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F09" w:rsidRPr="005D27EB" w:rsidRDefault="00DB65AC">
      <w:pPr>
        <w:rPr>
          <w:rFonts w:ascii="Times New Roman" w:hAnsi="Times New Roman" w:cs="Times New Roman"/>
          <w:sz w:val="24"/>
          <w:szCs w:val="24"/>
        </w:rPr>
      </w:pPr>
      <w:r w:rsidRPr="00DB65AC">
        <w:rPr>
          <w:rFonts w:ascii="Times New Roman" w:hAnsi="Times New Roman" w:cs="Times New Roman"/>
          <w:sz w:val="24"/>
          <w:szCs w:val="24"/>
          <w:u w:val="single"/>
        </w:rPr>
        <w:t>Book</w:t>
      </w:r>
      <w:r w:rsidR="00805A78">
        <w:rPr>
          <w:rFonts w:ascii="Times New Roman" w:hAnsi="Times New Roman" w:cs="Times New Roman"/>
          <w:sz w:val="24"/>
          <w:szCs w:val="24"/>
        </w:rPr>
        <w:t xml:space="preserve">:  </w:t>
      </w:r>
      <w:proofErr w:type="spellStart"/>
      <w:r w:rsidR="00687361" w:rsidRPr="005F3816">
        <w:rPr>
          <w:rFonts w:ascii="Times New Roman" w:hAnsi="Times New Roman" w:cs="Times New Roman"/>
          <w:i/>
          <w:sz w:val="24"/>
          <w:szCs w:val="24"/>
        </w:rPr>
        <w:t>Deutscher</w:t>
      </w:r>
      <w:proofErr w:type="spellEnd"/>
      <w:r w:rsidR="00687361" w:rsidRPr="005F3816">
        <w:rPr>
          <w:rFonts w:ascii="Times New Roman" w:hAnsi="Times New Roman" w:cs="Times New Roman"/>
          <w:i/>
          <w:sz w:val="24"/>
          <w:szCs w:val="24"/>
        </w:rPr>
        <w:t xml:space="preserve"> Geist</w:t>
      </w:r>
      <w:r w:rsidR="00711475">
        <w:rPr>
          <w:rFonts w:ascii="Times New Roman" w:hAnsi="Times New Roman" w:cs="Times New Roman"/>
          <w:i/>
          <w:sz w:val="24"/>
          <w:szCs w:val="24"/>
        </w:rPr>
        <w:t xml:space="preserve"> und </w:t>
      </w:r>
      <w:proofErr w:type="spellStart"/>
      <w:r w:rsidR="00711475">
        <w:rPr>
          <w:rFonts w:ascii="Times New Roman" w:hAnsi="Times New Roman" w:cs="Times New Roman"/>
          <w:i/>
          <w:sz w:val="24"/>
          <w:szCs w:val="24"/>
        </w:rPr>
        <w:t>Judenhass</w:t>
      </w:r>
      <w:proofErr w:type="spellEnd"/>
      <w:r w:rsidR="005F3816" w:rsidRPr="005F3816">
        <w:rPr>
          <w:rFonts w:ascii="Times New Roman" w:hAnsi="Times New Roman" w:cs="Times New Roman"/>
          <w:i/>
          <w:sz w:val="24"/>
          <w:szCs w:val="24"/>
        </w:rPr>
        <w:t xml:space="preserve">: </w:t>
      </w:r>
      <w:proofErr w:type="spellStart"/>
      <w:r w:rsidR="00B20F09" w:rsidRPr="005F3816">
        <w:rPr>
          <w:rFonts w:ascii="Times New Roman" w:hAnsi="Times New Roman" w:cs="Times New Roman"/>
          <w:i/>
          <w:sz w:val="24"/>
          <w:szCs w:val="24"/>
        </w:rPr>
        <w:t>Ein</w:t>
      </w:r>
      <w:proofErr w:type="spellEnd"/>
      <w:r w:rsidR="00B20F09" w:rsidRPr="005F3816">
        <w:rPr>
          <w:rFonts w:ascii="Times New Roman" w:hAnsi="Times New Roman" w:cs="Times New Roman"/>
          <w:i/>
          <w:sz w:val="24"/>
          <w:szCs w:val="24"/>
        </w:rPr>
        <w:t xml:space="preserve"> </w:t>
      </w:r>
      <w:proofErr w:type="spellStart"/>
      <w:r w:rsidR="00B20F09" w:rsidRPr="005F3816">
        <w:rPr>
          <w:rFonts w:ascii="Times New Roman" w:hAnsi="Times New Roman" w:cs="Times New Roman"/>
          <w:i/>
          <w:sz w:val="24"/>
          <w:szCs w:val="24"/>
        </w:rPr>
        <w:t>Werk</w:t>
      </w:r>
      <w:proofErr w:type="spellEnd"/>
      <w:r w:rsidR="00B20F09" w:rsidRPr="005F3816">
        <w:rPr>
          <w:rFonts w:ascii="Times New Roman" w:hAnsi="Times New Roman" w:cs="Times New Roman"/>
          <w:i/>
          <w:sz w:val="24"/>
          <w:szCs w:val="24"/>
        </w:rPr>
        <w:t xml:space="preserve"> des </w:t>
      </w:r>
      <w:proofErr w:type="spellStart"/>
      <w:r w:rsidR="00B20F09" w:rsidRPr="005F3816">
        <w:rPr>
          <w:rFonts w:ascii="Times New Roman" w:hAnsi="Times New Roman" w:cs="Times New Roman"/>
          <w:i/>
          <w:sz w:val="24"/>
          <w:szCs w:val="24"/>
        </w:rPr>
        <w:t>Volkskraft-Bundes</w:t>
      </w:r>
      <w:proofErr w:type="spellEnd"/>
      <w:r w:rsidR="005D27EB">
        <w:rPr>
          <w:rFonts w:ascii="Times New Roman" w:hAnsi="Times New Roman" w:cs="Times New Roman"/>
          <w:i/>
          <w:sz w:val="24"/>
          <w:szCs w:val="24"/>
        </w:rPr>
        <w:t xml:space="preserve"> </w:t>
      </w:r>
      <w:r w:rsidR="005D27EB">
        <w:rPr>
          <w:rFonts w:ascii="Times New Roman" w:hAnsi="Times New Roman" w:cs="Times New Roman"/>
          <w:sz w:val="24"/>
          <w:szCs w:val="24"/>
        </w:rPr>
        <w:t xml:space="preserve">(Berlin: </w:t>
      </w:r>
      <w:proofErr w:type="spellStart"/>
      <w:r w:rsidR="005D27EB">
        <w:rPr>
          <w:rFonts w:ascii="Times New Roman" w:hAnsi="Times New Roman" w:cs="Times New Roman"/>
          <w:sz w:val="24"/>
          <w:szCs w:val="24"/>
        </w:rPr>
        <w:t>Kultur-Verlag</w:t>
      </w:r>
      <w:proofErr w:type="spellEnd"/>
      <w:r w:rsidR="005D27EB">
        <w:rPr>
          <w:rFonts w:ascii="Times New Roman" w:hAnsi="Times New Roman" w:cs="Times New Roman"/>
          <w:sz w:val="24"/>
          <w:szCs w:val="24"/>
        </w:rPr>
        <w:t>, 1920)</w:t>
      </w:r>
    </w:p>
    <w:p w:rsidR="00687361" w:rsidRPr="005F3816" w:rsidRDefault="00805A78">
      <w:pPr>
        <w:rPr>
          <w:rFonts w:ascii="Times New Roman" w:hAnsi="Times New Roman" w:cs="Times New Roman"/>
          <w:sz w:val="24"/>
          <w:szCs w:val="24"/>
        </w:rPr>
      </w:pPr>
      <w:r>
        <w:rPr>
          <w:rFonts w:ascii="Times New Roman" w:hAnsi="Times New Roman" w:cs="Times New Roman"/>
          <w:sz w:val="24"/>
          <w:szCs w:val="24"/>
        </w:rPr>
        <w:t xml:space="preserve">Translation of title: </w:t>
      </w:r>
      <w:r w:rsidR="00711475">
        <w:rPr>
          <w:rFonts w:ascii="Times New Roman" w:hAnsi="Times New Roman" w:cs="Times New Roman"/>
          <w:sz w:val="24"/>
          <w:szCs w:val="24"/>
        </w:rPr>
        <w:t>T</w:t>
      </w:r>
      <w:r w:rsidR="00B20F09" w:rsidRPr="005F3816">
        <w:rPr>
          <w:rFonts w:ascii="Times New Roman" w:hAnsi="Times New Roman" w:cs="Times New Roman"/>
          <w:sz w:val="24"/>
          <w:szCs w:val="24"/>
        </w:rPr>
        <w:t>he Germ</w:t>
      </w:r>
      <w:r w:rsidR="005D27EB">
        <w:rPr>
          <w:rFonts w:ascii="Times New Roman" w:hAnsi="Times New Roman" w:cs="Times New Roman"/>
          <w:sz w:val="24"/>
          <w:szCs w:val="24"/>
        </w:rPr>
        <w:t>an Spirit</w:t>
      </w:r>
      <w:r w:rsidR="00711475">
        <w:rPr>
          <w:rFonts w:ascii="Times New Roman" w:hAnsi="Times New Roman" w:cs="Times New Roman"/>
          <w:sz w:val="24"/>
          <w:szCs w:val="24"/>
        </w:rPr>
        <w:t xml:space="preserve"> and Jew-Hatred</w:t>
      </w:r>
      <w:r w:rsidR="005D27EB">
        <w:rPr>
          <w:rFonts w:ascii="Times New Roman" w:hAnsi="Times New Roman" w:cs="Times New Roman"/>
          <w:sz w:val="24"/>
          <w:szCs w:val="24"/>
        </w:rPr>
        <w:t xml:space="preserve">: A Work of the People Power </w:t>
      </w:r>
      <w:r w:rsidR="00B20F09" w:rsidRPr="005F3816">
        <w:rPr>
          <w:rFonts w:ascii="Times New Roman" w:hAnsi="Times New Roman" w:cs="Times New Roman"/>
          <w:sz w:val="24"/>
          <w:szCs w:val="24"/>
        </w:rPr>
        <w:t>League (</w:t>
      </w:r>
      <w:r w:rsidR="00711475">
        <w:rPr>
          <w:rFonts w:ascii="Times New Roman" w:hAnsi="Times New Roman" w:cs="Times New Roman"/>
          <w:sz w:val="24"/>
          <w:szCs w:val="24"/>
        </w:rPr>
        <w:t xml:space="preserve">Berlin: </w:t>
      </w:r>
      <w:proofErr w:type="spellStart"/>
      <w:r w:rsidR="00711475">
        <w:rPr>
          <w:rFonts w:ascii="Times New Roman" w:hAnsi="Times New Roman" w:cs="Times New Roman"/>
          <w:sz w:val="24"/>
          <w:szCs w:val="24"/>
        </w:rPr>
        <w:t>Kultur-Verlag</w:t>
      </w:r>
      <w:proofErr w:type="spellEnd"/>
      <w:r w:rsidR="00711475">
        <w:rPr>
          <w:rFonts w:ascii="Times New Roman" w:hAnsi="Times New Roman" w:cs="Times New Roman"/>
          <w:sz w:val="24"/>
          <w:szCs w:val="24"/>
        </w:rPr>
        <w:t xml:space="preserve">, </w:t>
      </w:r>
      <w:r w:rsidR="0033717A" w:rsidRPr="005F3816">
        <w:rPr>
          <w:rFonts w:ascii="Times New Roman" w:hAnsi="Times New Roman" w:cs="Times New Roman"/>
          <w:sz w:val="24"/>
          <w:szCs w:val="24"/>
        </w:rPr>
        <w:t>1920)</w:t>
      </w:r>
    </w:p>
    <w:p w:rsidR="00F1268F" w:rsidRPr="005F3816" w:rsidRDefault="00437AC2">
      <w:pPr>
        <w:rPr>
          <w:rFonts w:ascii="Times New Roman" w:hAnsi="Times New Roman" w:cs="Times New Roman"/>
          <w:sz w:val="24"/>
          <w:szCs w:val="24"/>
        </w:rPr>
      </w:pPr>
      <w:r>
        <w:rPr>
          <w:rFonts w:ascii="Times New Roman" w:hAnsi="Times New Roman" w:cs="Times New Roman"/>
          <w:sz w:val="24"/>
          <w:szCs w:val="24"/>
        </w:rPr>
        <w:t>F</w:t>
      </w:r>
      <w:r w:rsidR="00F1268F" w:rsidRPr="005F3816">
        <w:rPr>
          <w:rFonts w:ascii="Times New Roman" w:hAnsi="Times New Roman" w:cs="Times New Roman"/>
          <w:sz w:val="24"/>
          <w:szCs w:val="24"/>
        </w:rPr>
        <w:t>oreword</w:t>
      </w:r>
      <w:r w:rsidR="00805A78">
        <w:rPr>
          <w:rFonts w:ascii="Times New Roman" w:hAnsi="Times New Roman" w:cs="Times New Roman"/>
          <w:sz w:val="24"/>
          <w:szCs w:val="24"/>
        </w:rPr>
        <w:t xml:space="preserve">:  </w:t>
      </w:r>
      <w:r w:rsidR="00F1268F" w:rsidRPr="005F3816">
        <w:rPr>
          <w:rFonts w:ascii="Times New Roman" w:hAnsi="Times New Roman" w:cs="Times New Roman"/>
          <w:sz w:val="24"/>
          <w:szCs w:val="24"/>
        </w:rPr>
        <w:t>The moral</w:t>
      </w:r>
      <w:r w:rsidR="005D27EB">
        <w:rPr>
          <w:rFonts w:ascii="Times New Roman" w:hAnsi="Times New Roman" w:cs="Times New Roman"/>
          <w:sz w:val="24"/>
          <w:szCs w:val="24"/>
        </w:rPr>
        <w:t xml:space="preserve"> principles of the People Power </w:t>
      </w:r>
      <w:r>
        <w:rPr>
          <w:rFonts w:ascii="Times New Roman" w:hAnsi="Times New Roman" w:cs="Times New Roman"/>
          <w:sz w:val="24"/>
          <w:szCs w:val="24"/>
        </w:rPr>
        <w:t>League – w</w:t>
      </w:r>
      <w:r w:rsidR="00F1268F" w:rsidRPr="005F3816">
        <w:rPr>
          <w:rFonts w:ascii="Times New Roman" w:hAnsi="Times New Roman" w:cs="Times New Roman"/>
          <w:sz w:val="24"/>
          <w:szCs w:val="24"/>
        </w:rPr>
        <w:t xml:space="preserve">hich does not serve any political faction, but rather desires to work in the purely cultural field – obligate its members to stand up for the noblest </w:t>
      </w:r>
      <w:r w:rsidR="00450434" w:rsidRPr="005F3816">
        <w:rPr>
          <w:rFonts w:ascii="Times New Roman" w:hAnsi="Times New Roman" w:cs="Times New Roman"/>
          <w:sz w:val="24"/>
          <w:szCs w:val="24"/>
        </w:rPr>
        <w:t>strengths</w:t>
      </w:r>
      <w:r w:rsidR="00F1268F" w:rsidRPr="005F3816">
        <w:rPr>
          <w:rFonts w:ascii="Times New Roman" w:hAnsi="Times New Roman" w:cs="Times New Roman"/>
          <w:sz w:val="24"/>
          <w:szCs w:val="24"/>
        </w:rPr>
        <w:t xml:space="preserve"> of our people, for that form of humanity that allows itself to be led by t</w:t>
      </w:r>
      <w:r w:rsidR="00450434" w:rsidRPr="005F3816">
        <w:rPr>
          <w:rFonts w:ascii="Times New Roman" w:hAnsi="Times New Roman" w:cs="Times New Roman"/>
          <w:sz w:val="24"/>
          <w:szCs w:val="24"/>
        </w:rPr>
        <w:t xml:space="preserve">he holy spirit of understanding, for </w:t>
      </w:r>
      <w:r w:rsidR="00F1268F" w:rsidRPr="005F3816">
        <w:rPr>
          <w:rFonts w:ascii="Times New Roman" w:hAnsi="Times New Roman" w:cs="Times New Roman"/>
          <w:sz w:val="24"/>
          <w:szCs w:val="24"/>
        </w:rPr>
        <w:t>the reconciliation of all who wear the face of humanity.</w:t>
      </w:r>
    </w:p>
    <w:p w:rsidR="00450434" w:rsidRDefault="00450434">
      <w:pPr>
        <w:rPr>
          <w:rFonts w:ascii="Times New Roman" w:hAnsi="Times New Roman" w:cs="Times New Roman"/>
          <w:sz w:val="24"/>
          <w:szCs w:val="24"/>
        </w:rPr>
      </w:pPr>
      <w:r w:rsidRPr="005F3816">
        <w:rPr>
          <w:rFonts w:ascii="Times New Roman" w:hAnsi="Times New Roman" w:cs="Times New Roman"/>
          <w:sz w:val="24"/>
          <w:szCs w:val="24"/>
        </w:rPr>
        <w:t xml:space="preserve">  </w:t>
      </w:r>
      <w:r w:rsidR="004C1D4B">
        <w:rPr>
          <w:rFonts w:ascii="Times New Roman" w:hAnsi="Times New Roman" w:cs="Times New Roman"/>
          <w:sz w:val="24"/>
          <w:szCs w:val="24"/>
        </w:rPr>
        <w:t xml:space="preserve"> </w:t>
      </w:r>
      <w:r w:rsidRPr="005F3816">
        <w:rPr>
          <w:rFonts w:ascii="Times New Roman" w:hAnsi="Times New Roman" w:cs="Times New Roman"/>
          <w:sz w:val="24"/>
          <w:szCs w:val="24"/>
        </w:rPr>
        <w:t xml:space="preserve">To that category belong Jews as well as </w:t>
      </w:r>
      <w:r w:rsidR="009514BA">
        <w:rPr>
          <w:rFonts w:ascii="Times New Roman" w:hAnsi="Times New Roman" w:cs="Times New Roman"/>
          <w:sz w:val="24"/>
          <w:szCs w:val="24"/>
        </w:rPr>
        <w:t>racial</w:t>
      </w:r>
      <w:r w:rsidRPr="005F3816">
        <w:rPr>
          <w:rFonts w:ascii="Times New Roman" w:hAnsi="Times New Roman" w:cs="Times New Roman"/>
          <w:sz w:val="24"/>
          <w:szCs w:val="24"/>
        </w:rPr>
        <w:t xml:space="preserve"> Germans.  Those Jews who live by right in Germany, often rooted here even centuries-long, cannot be treated with hostility by our people.  Those of us who are German-born are all called to </w:t>
      </w:r>
      <w:proofErr w:type="gramStart"/>
      <w:r w:rsidRPr="005F3816">
        <w:rPr>
          <w:rFonts w:ascii="Times New Roman" w:hAnsi="Times New Roman" w:cs="Times New Roman"/>
          <w:sz w:val="24"/>
          <w:szCs w:val="24"/>
        </w:rPr>
        <w:t>cooperate</w:t>
      </w:r>
      <w:proofErr w:type="gramEnd"/>
      <w:r w:rsidRPr="005F3816">
        <w:rPr>
          <w:rFonts w:ascii="Times New Roman" w:hAnsi="Times New Roman" w:cs="Times New Roman"/>
          <w:sz w:val="24"/>
          <w:szCs w:val="24"/>
        </w:rPr>
        <w:t xml:space="preserve"> </w:t>
      </w:r>
      <w:proofErr w:type="spellStart"/>
      <w:r w:rsidRPr="005F3816">
        <w:rPr>
          <w:rFonts w:ascii="Times New Roman" w:hAnsi="Times New Roman" w:cs="Times New Roman"/>
          <w:sz w:val="24"/>
          <w:szCs w:val="24"/>
        </w:rPr>
        <w:t>likemindedl</w:t>
      </w:r>
      <w:r w:rsidR="00805A78">
        <w:rPr>
          <w:rFonts w:ascii="Times New Roman" w:hAnsi="Times New Roman" w:cs="Times New Roman"/>
          <w:sz w:val="24"/>
          <w:szCs w:val="24"/>
        </w:rPr>
        <w:t>y</w:t>
      </w:r>
      <w:proofErr w:type="spellEnd"/>
      <w:r w:rsidR="00805A78">
        <w:rPr>
          <w:rFonts w:ascii="Times New Roman" w:hAnsi="Times New Roman" w:cs="Times New Roman"/>
          <w:sz w:val="24"/>
          <w:szCs w:val="24"/>
        </w:rPr>
        <w:t xml:space="preserve"> toward the dedication of the F</w:t>
      </w:r>
      <w:r w:rsidRPr="005F3816">
        <w:rPr>
          <w:rFonts w:ascii="Times New Roman" w:hAnsi="Times New Roman" w:cs="Times New Roman"/>
          <w:sz w:val="24"/>
          <w:szCs w:val="24"/>
        </w:rPr>
        <w:t xml:space="preserve">atherland to true culture.  Violation of rights, terrorizing of Jews, would be civil war in our country and the discrediting of our </w:t>
      </w:r>
      <w:r w:rsidR="00671DA5" w:rsidRPr="005F3816">
        <w:rPr>
          <w:rFonts w:ascii="Times New Roman" w:hAnsi="Times New Roman" w:cs="Times New Roman"/>
          <w:sz w:val="24"/>
          <w:szCs w:val="24"/>
        </w:rPr>
        <w:t>new</w:t>
      </w:r>
      <w:r w:rsidRPr="005F3816">
        <w:rPr>
          <w:rFonts w:ascii="Times New Roman" w:hAnsi="Times New Roman" w:cs="Times New Roman"/>
          <w:sz w:val="24"/>
          <w:szCs w:val="24"/>
        </w:rPr>
        <w:t xml:space="preserve"> free state.  It would be </w:t>
      </w:r>
      <w:proofErr w:type="gramStart"/>
      <w:r w:rsidRPr="005F3816">
        <w:rPr>
          <w:rFonts w:ascii="Times New Roman" w:hAnsi="Times New Roman" w:cs="Times New Roman"/>
          <w:sz w:val="24"/>
          <w:szCs w:val="24"/>
        </w:rPr>
        <w:t>reactionary,</w:t>
      </w:r>
      <w:proofErr w:type="gramEnd"/>
      <w:r w:rsidRPr="005F3816">
        <w:rPr>
          <w:rFonts w:ascii="Times New Roman" w:hAnsi="Times New Roman" w:cs="Times New Roman"/>
          <w:sz w:val="24"/>
          <w:szCs w:val="24"/>
        </w:rPr>
        <w:t xml:space="preserve"> and a</w:t>
      </w:r>
      <w:r w:rsidR="00437AC2">
        <w:rPr>
          <w:rFonts w:ascii="Times New Roman" w:hAnsi="Times New Roman" w:cs="Times New Roman"/>
          <w:sz w:val="24"/>
          <w:szCs w:val="24"/>
        </w:rPr>
        <w:t xml:space="preserve"> foolish</w:t>
      </w:r>
      <w:r w:rsidRPr="005F3816">
        <w:rPr>
          <w:rFonts w:ascii="Times New Roman" w:hAnsi="Times New Roman" w:cs="Times New Roman"/>
          <w:sz w:val="24"/>
          <w:szCs w:val="24"/>
        </w:rPr>
        <w:t xml:space="preserve"> anachronism in the era of the League of Nations.  In the face of all that is unsettling, the People</w:t>
      </w:r>
      <w:r w:rsidR="00437AC2">
        <w:rPr>
          <w:rFonts w:ascii="Times New Roman" w:hAnsi="Times New Roman" w:cs="Times New Roman"/>
          <w:sz w:val="24"/>
          <w:szCs w:val="24"/>
        </w:rPr>
        <w:t xml:space="preserve"> Power L</w:t>
      </w:r>
      <w:r w:rsidRPr="005F3816">
        <w:rPr>
          <w:rFonts w:ascii="Times New Roman" w:hAnsi="Times New Roman" w:cs="Times New Roman"/>
          <w:sz w:val="24"/>
          <w:szCs w:val="24"/>
        </w:rPr>
        <w:t>eague would like to help preserve our Fa</w:t>
      </w:r>
      <w:r w:rsidR="00671DA5" w:rsidRPr="005F3816">
        <w:rPr>
          <w:rFonts w:ascii="Times New Roman" w:hAnsi="Times New Roman" w:cs="Times New Roman"/>
          <w:sz w:val="24"/>
          <w:szCs w:val="24"/>
        </w:rPr>
        <w:t>therland, not as shock troops for</w:t>
      </w:r>
      <w:r w:rsidRPr="005F3816">
        <w:rPr>
          <w:rFonts w:ascii="Times New Roman" w:hAnsi="Times New Roman" w:cs="Times New Roman"/>
          <w:sz w:val="24"/>
          <w:szCs w:val="24"/>
        </w:rPr>
        <w:t xml:space="preserve"> some sort of party faction, but rather as the protector of a German</w:t>
      </w:r>
      <w:r w:rsidR="00091F87" w:rsidRPr="005F3816">
        <w:rPr>
          <w:rFonts w:ascii="Times New Roman" w:hAnsi="Times New Roman" w:cs="Times New Roman"/>
          <w:sz w:val="24"/>
          <w:szCs w:val="24"/>
        </w:rPr>
        <w:t xml:space="preserve"> character that does not depart from the ideals of our humanists, ou</w:t>
      </w:r>
      <w:r w:rsidR="00805A78">
        <w:rPr>
          <w:rFonts w:ascii="Times New Roman" w:hAnsi="Times New Roman" w:cs="Times New Roman"/>
          <w:sz w:val="24"/>
          <w:szCs w:val="24"/>
        </w:rPr>
        <w:t>r great thinkers and poets going back to</w:t>
      </w:r>
      <w:r w:rsidR="00091F87" w:rsidRPr="005F3816">
        <w:rPr>
          <w:rFonts w:ascii="Times New Roman" w:hAnsi="Times New Roman" w:cs="Times New Roman"/>
          <w:sz w:val="24"/>
          <w:szCs w:val="24"/>
        </w:rPr>
        <w:t xml:space="preserve"> Lessing, Herder, Goethe and Schiller.</w:t>
      </w:r>
    </w:p>
    <w:p w:rsidR="009514BA" w:rsidRDefault="009514BA">
      <w:pPr>
        <w:rPr>
          <w:rFonts w:ascii="Times New Roman" w:hAnsi="Times New Roman" w:cs="Times New Roman"/>
          <w:sz w:val="24"/>
          <w:szCs w:val="24"/>
        </w:rPr>
      </w:pPr>
      <w:r>
        <w:rPr>
          <w:rFonts w:ascii="Times New Roman" w:hAnsi="Times New Roman" w:cs="Times New Roman"/>
          <w:sz w:val="24"/>
          <w:szCs w:val="24"/>
        </w:rPr>
        <w:t xml:space="preserve">   Our League is no less enthusiastic for every virtue of the German race than the </w:t>
      </w:r>
      <w:proofErr w:type="spellStart"/>
      <w:r>
        <w:rPr>
          <w:rFonts w:ascii="Times New Roman" w:hAnsi="Times New Roman" w:cs="Times New Roman"/>
          <w:sz w:val="24"/>
          <w:szCs w:val="24"/>
        </w:rPr>
        <w:t>antisemites</w:t>
      </w:r>
      <w:proofErr w:type="spellEnd"/>
      <w:r>
        <w:rPr>
          <w:rFonts w:ascii="Times New Roman" w:hAnsi="Times New Roman" w:cs="Times New Roman"/>
          <w:sz w:val="24"/>
          <w:szCs w:val="24"/>
        </w:rPr>
        <w:t xml:space="preserve"> are raving for them.  It is only that we are committed to proceed truly and critically, exactly toward the Jews as toward all other races.  The People Power League is strictly neutral toward all political and religious inclinations, all classes and races.  It is nationalist and at the same time internationalist, in that it strives in the best German way toward the best in humanity. </w:t>
      </w:r>
    </w:p>
    <w:p w:rsidR="00711475" w:rsidRDefault="00711475">
      <w:pPr>
        <w:rPr>
          <w:rFonts w:ascii="Times New Roman" w:hAnsi="Times New Roman" w:cs="Times New Roman"/>
          <w:sz w:val="24"/>
          <w:szCs w:val="24"/>
        </w:rPr>
      </w:pPr>
      <w:r>
        <w:rPr>
          <w:rFonts w:ascii="Times New Roman" w:hAnsi="Times New Roman" w:cs="Times New Roman"/>
          <w:sz w:val="24"/>
          <w:szCs w:val="24"/>
        </w:rPr>
        <w:t xml:space="preserve">   Thus we have considered it our duty, in this time of intolerance and terrorism against our Jewish fellow </w:t>
      </w:r>
      <w:r w:rsidRPr="00711475">
        <w:rPr>
          <w:rFonts w:ascii="Times New Roman" w:hAnsi="Times New Roman" w:cs="Times New Roman"/>
          <w:i/>
          <w:sz w:val="24"/>
          <w:szCs w:val="24"/>
        </w:rPr>
        <w:t xml:space="preserve">Volk </w:t>
      </w:r>
      <w:r>
        <w:rPr>
          <w:rFonts w:ascii="Times New Roman" w:hAnsi="Times New Roman" w:cs="Times New Roman"/>
          <w:sz w:val="24"/>
          <w:szCs w:val="24"/>
        </w:rPr>
        <w:t>members, to approach several hundred outstanding non-Jewish Germans with the request that they frankly express themselves on the Jewish question.</w:t>
      </w:r>
    </w:p>
    <w:p w:rsidR="00711475" w:rsidRDefault="00711475">
      <w:pPr>
        <w:rPr>
          <w:rFonts w:ascii="Times New Roman" w:hAnsi="Times New Roman" w:cs="Times New Roman"/>
          <w:sz w:val="24"/>
          <w:szCs w:val="24"/>
        </w:rPr>
      </w:pPr>
      <w:r>
        <w:rPr>
          <w:rFonts w:ascii="Times New Roman" w:hAnsi="Times New Roman" w:cs="Times New Roman"/>
          <w:sz w:val="24"/>
          <w:szCs w:val="24"/>
        </w:rPr>
        <w:t xml:space="preserve">   This is a matter of assembling contributions to a non-partisan judgment of the Jewish question and bringing the collected documents to the attention of the German people and other peoples. . .</w:t>
      </w:r>
    </w:p>
    <w:p w:rsidR="00711475" w:rsidRDefault="00711475">
      <w:pPr>
        <w:rPr>
          <w:rFonts w:ascii="Times New Roman" w:hAnsi="Times New Roman" w:cs="Times New Roman"/>
          <w:sz w:val="24"/>
          <w:szCs w:val="24"/>
        </w:rPr>
      </w:pPr>
      <w:r>
        <w:rPr>
          <w:rFonts w:ascii="Times New Roman" w:hAnsi="Times New Roman" w:cs="Times New Roman"/>
          <w:sz w:val="24"/>
          <w:szCs w:val="24"/>
        </w:rPr>
        <w:t xml:space="preserve">   This collection contains pro-Jewish and anti-Jewish responses to the inquiry we arranged.  More than a hundred requests went unanswered.  Many statements were given with careful reserve.  But despite all that, so many prominent </w:t>
      </w:r>
      <w:r w:rsidR="0096086E">
        <w:rPr>
          <w:rFonts w:ascii="Times New Roman" w:hAnsi="Times New Roman" w:cs="Times New Roman"/>
          <w:sz w:val="24"/>
          <w:szCs w:val="24"/>
        </w:rPr>
        <w:t>personalities from all spheres of present-day Germany have unambiguously rendered their judgment on Jew-hatred, that we could justifiably give this collection the title: “The German Spirit and Jew-Hatred.”</w:t>
      </w:r>
    </w:p>
    <w:p w:rsidR="0096086E" w:rsidRDefault="0096086E">
      <w:pPr>
        <w:rPr>
          <w:rFonts w:ascii="Times New Roman" w:hAnsi="Times New Roman" w:cs="Times New Roman"/>
          <w:sz w:val="24"/>
          <w:szCs w:val="24"/>
        </w:rPr>
      </w:pPr>
      <w:r>
        <w:rPr>
          <w:rFonts w:ascii="Times New Roman" w:hAnsi="Times New Roman" w:cs="Times New Roman"/>
          <w:sz w:val="24"/>
          <w:szCs w:val="24"/>
        </w:rPr>
        <w:lastRenderedPageBreak/>
        <w:t xml:space="preserve">   May it contribute to expanding the spirit of understanding and reconciliation among our </w:t>
      </w:r>
      <w:proofErr w:type="gramStart"/>
      <w:r>
        <w:rPr>
          <w:rFonts w:ascii="Times New Roman" w:hAnsi="Times New Roman" w:cs="Times New Roman"/>
          <w:sz w:val="24"/>
          <w:szCs w:val="24"/>
        </w:rPr>
        <w:t>people.</w:t>
      </w:r>
      <w:proofErr w:type="gramEnd"/>
      <w:r>
        <w:rPr>
          <w:rFonts w:ascii="Times New Roman" w:hAnsi="Times New Roman" w:cs="Times New Roman"/>
          <w:sz w:val="24"/>
          <w:szCs w:val="24"/>
        </w:rPr>
        <w:t xml:space="preserve">  Without that spirit our people cannot be strengthened either economically or politically or culturally.</w:t>
      </w:r>
    </w:p>
    <w:p w:rsidR="00711475" w:rsidRPr="005F3816" w:rsidRDefault="0096086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Friedrichshagen</w:t>
      </w:r>
      <w:proofErr w:type="spellEnd"/>
      <w:r>
        <w:rPr>
          <w:rFonts w:ascii="Times New Roman" w:hAnsi="Times New Roman" w:cs="Times New Roman"/>
          <w:sz w:val="24"/>
          <w:szCs w:val="24"/>
        </w:rPr>
        <w:t xml:space="preserve"> in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1920.</w:t>
      </w:r>
      <w:r w:rsidR="00711475">
        <w:rPr>
          <w:rFonts w:ascii="Times New Roman" w:hAnsi="Times New Roman" w:cs="Times New Roman"/>
          <w:sz w:val="24"/>
          <w:szCs w:val="24"/>
        </w:rPr>
        <w:t xml:space="preserve">   </w:t>
      </w:r>
    </w:p>
    <w:p w:rsidR="005D27EB" w:rsidRDefault="005D27EB">
      <w:pPr>
        <w:rPr>
          <w:rFonts w:ascii="Times New Roman" w:hAnsi="Times New Roman" w:cs="Times New Roman"/>
          <w:sz w:val="24"/>
          <w:szCs w:val="24"/>
        </w:rPr>
      </w:pPr>
    </w:p>
    <w:p w:rsidR="009514BA" w:rsidRDefault="009514BA" w:rsidP="009514BA">
      <w:pPr>
        <w:rPr>
          <w:rFonts w:ascii="Times New Roman" w:hAnsi="Times New Roman" w:cs="Times New Roman"/>
          <w:sz w:val="24"/>
          <w:szCs w:val="24"/>
        </w:rPr>
      </w:pPr>
      <w:proofErr w:type="gramStart"/>
      <w:r>
        <w:rPr>
          <w:rFonts w:ascii="Times New Roman" w:hAnsi="Times New Roman" w:cs="Times New Roman"/>
          <w:sz w:val="24"/>
          <w:szCs w:val="24"/>
        </w:rPr>
        <w:t>Preface.</w:t>
      </w:r>
      <w:proofErr w:type="gramEnd"/>
      <w:r>
        <w:rPr>
          <w:rFonts w:ascii="Times New Roman" w:hAnsi="Times New Roman" w:cs="Times New Roman"/>
          <w:sz w:val="24"/>
          <w:szCs w:val="24"/>
        </w:rPr>
        <w:t xml:space="preserve">  On letterhead of the Reich President</w:t>
      </w:r>
    </w:p>
    <w:p w:rsidR="009514BA" w:rsidRDefault="009514BA" w:rsidP="009514BA">
      <w:pPr>
        <w:rPr>
          <w:rFonts w:ascii="Times New Roman" w:hAnsi="Times New Roman" w:cs="Times New Roman"/>
          <w:sz w:val="24"/>
          <w:szCs w:val="24"/>
        </w:rPr>
      </w:pPr>
      <w:r>
        <w:rPr>
          <w:rFonts w:ascii="Times New Roman" w:hAnsi="Times New Roman" w:cs="Times New Roman"/>
          <w:sz w:val="24"/>
          <w:szCs w:val="24"/>
        </w:rPr>
        <w:t>Dated:  Berlin, October 18, 1919</w:t>
      </w:r>
    </w:p>
    <w:p w:rsidR="009514BA" w:rsidRDefault="009514BA" w:rsidP="009514BA">
      <w:pPr>
        <w:rPr>
          <w:rFonts w:ascii="Times New Roman" w:hAnsi="Times New Roman" w:cs="Times New Roman"/>
          <w:sz w:val="24"/>
          <w:szCs w:val="24"/>
        </w:rPr>
      </w:pPr>
      <w:r>
        <w:rPr>
          <w:rFonts w:ascii="Times New Roman" w:hAnsi="Times New Roman" w:cs="Times New Roman"/>
          <w:sz w:val="24"/>
          <w:szCs w:val="24"/>
        </w:rPr>
        <w:t xml:space="preserve">Text:  With lively interest I have taken notice of the efforts of the People Power League for the preservation of the solidarity and peacefulness of the German people and the furthering of understanding among the religious denominations.  The fundamental democratic and social concepts on which our new form of State is built inherently exclude every form of differential treatment based on denomination, and in particular based on </w:t>
      </w:r>
      <w:proofErr w:type="spellStart"/>
      <w:r>
        <w:rPr>
          <w:rFonts w:ascii="Times New Roman" w:hAnsi="Times New Roman" w:cs="Times New Roman"/>
          <w:sz w:val="24"/>
          <w:szCs w:val="24"/>
        </w:rPr>
        <w:t>antisemitism</w:t>
      </w:r>
      <w:proofErr w:type="spellEnd"/>
      <w:r>
        <w:rPr>
          <w:rFonts w:ascii="Times New Roman" w:hAnsi="Times New Roman" w:cs="Times New Roman"/>
          <w:sz w:val="24"/>
          <w:szCs w:val="24"/>
        </w:rPr>
        <w:t xml:space="preserve">; but I am also convinced that the healthy and fair spirit of our people condemns the disparagement of Jewry that is salient only </w:t>
      </w:r>
      <w:proofErr w:type="spellStart"/>
      <w:r>
        <w:rPr>
          <w:rFonts w:ascii="Times New Roman" w:hAnsi="Times New Roman" w:cs="Times New Roman"/>
          <w:sz w:val="24"/>
          <w:szCs w:val="24"/>
        </w:rPr>
        <w:t>idiosynchratically</w:t>
      </w:r>
      <w:proofErr w:type="spellEnd"/>
      <w:r>
        <w:rPr>
          <w:rFonts w:ascii="Times New Roman" w:hAnsi="Times New Roman" w:cs="Times New Roman"/>
          <w:sz w:val="24"/>
          <w:szCs w:val="24"/>
        </w:rPr>
        <w:t xml:space="preserve">, and decisively rejects every slight toward Jewish fellow citizens, every </w:t>
      </w:r>
      <w:proofErr w:type="spellStart"/>
      <w:r>
        <w:rPr>
          <w:rFonts w:ascii="Times New Roman" w:hAnsi="Times New Roman" w:cs="Times New Roman"/>
          <w:sz w:val="24"/>
          <w:szCs w:val="24"/>
        </w:rPr>
        <w:t>antisemitic</w:t>
      </w:r>
      <w:proofErr w:type="spellEnd"/>
      <w:r>
        <w:rPr>
          <w:rFonts w:ascii="Times New Roman" w:hAnsi="Times New Roman" w:cs="Times New Roman"/>
          <w:sz w:val="24"/>
          <w:szCs w:val="24"/>
        </w:rPr>
        <w:t xml:space="preserve"> incitement and every attempt at arousing Jew-hatred.  From my heart I wish your efforts complete success by way of enlightening our people to contribute to, and thereby cooperate in the preservation of that domestic peace which is so indispensable for the future of our work.</w:t>
      </w:r>
    </w:p>
    <w:p w:rsidR="009514BA" w:rsidRDefault="009514BA" w:rsidP="009514BA">
      <w:pPr>
        <w:rPr>
          <w:rFonts w:ascii="Times New Roman" w:hAnsi="Times New Roman" w:cs="Times New Roman"/>
          <w:sz w:val="24"/>
          <w:szCs w:val="24"/>
        </w:rPr>
      </w:pPr>
      <w:r>
        <w:rPr>
          <w:rFonts w:ascii="Times New Roman" w:hAnsi="Times New Roman" w:cs="Times New Roman"/>
          <w:sz w:val="24"/>
          <w:szCs w:val="24"/>
        </w:rPr>
        <w:t>/s</w:t>
      </w:r>
      <w:proofErr w:type="gramStart"/>
      <w:r>
        <w:rPr>
          <w:rFonts w:ascii="Times New Roman" w:hAnsi="Times New Roman" w:cs="Times New Roman"/>
          <w:sz w:val="24"/>
          <w:szCs w:val="24"/>
        </w:rPr>
        <w:t>/  Friedrich</w:t>
      </w:r>
      <w:proofErr w:type="gramEnd"/>
      <w:r>
        <w:rPr>
          <w:rFonts w:ascii="Times New Roman" w:hAnsi="Times New Roman" w:cs="Times New Roman"/>
          <w:sz w:val="24"/>
          <w:szCs w:val="24"/>
        </w:rPr>
        <w:t xml:space="preserve"> Ebert  </w:t>
      </w:r>
      <w:r w:rsidR="00A50981">
        <w:rPr>
          <w:rFonts w:ascii="Times New Roman" w:hAnsi="Times New Roman" w:cs="Times New Roman"/>
          <w:sz w:val="24"/>
          <w:szCs w:val="24"/>
        </w:rPr>
        <w:t>[President of Germany, Feb. 11, 1919 – Feb. 28, 1925]</w:t>
      </w:r>
      <w:r>
        <w:rPr>
          <w:rFonts w:ascii="Times New Roman" w:hAnsi="Times New Roman" w:cs="Times New Roman"/>
          <w:sz w:val="24"/>
          <w:szCs w:val="24"/>
        </w:rPr>
        <w:t xml:space="preserve"> </w:t>
      </w:r>
    </w:p>
    <w:p w:rsidR="009514BA" w:rsidRDefault="009514BA">
      <w:pPr>
        <w:rPr>
          <w:rFonts w:ascii="Times New Roman" w:hAnsi="Times New Roman" w:cs="Times New Roman"/>
          <w:sz w:val="24"/>
          <w:szCs w:val="24"/>
        </w:rPr>
      </w:pPr>
    </w:p>
    <w:p w:rsidR="00687361" w:rsidRPr="005F3816" w:rsidRDefault="00275D81">
      <w:pPr>
        <w:rPr>
          <w:rFonts w:ascii="Times New Roman" w:hAnsi="Times New Roman" w:cs="Times New Roman"/>
          <w:sz w:val="24"/>
          <w:szCs w:val="24"/>
        </w:rPr>
      </w:pPr>
      <w:proofErr w:type="gramStart"/>
      <w:r w:rsidRPr="005F3816">
        <w:rPr>
          <w:rFonts w:ascii="Times New Roman" w:hAnsi="Times New Roman" w:cs="Times New Roman"/>
          <w:sz w:val="24"/>
          <w:szCs w:val="24"/>
        </w:rPr>
        <w:t>pp.35-36</w:t>
      </w:r>
      <w:proofErr w:type="gramEnd"/>
      <w:r w:rsidRPr="005F3816">
        <w:rPr>
          <w:rFonts w:ascii="Times New Roman" w:hAnsi="Times New Roman" w:cs="Times New Roman"/>
          <w:sz w:val="24"/>
          <w:szCs w:val="24"/>
        </w:rPr>
        <w:t xml:space="preserve">: </w:t>
      </w:r>
      <w:r w:rsidR="009514BA">
        <w:rPr>
          <w:rFonts w:ascii="Times New Roman" w:hAnsi="Times New Roman" w:cs="Times New Roman"/>
          <w:sz w:val="24"/>
          <w:szCs w:val="24"/>
        </w:rPr>
        <w:t xml:space="preserve">[Matthias] </w:t>
      </w:r>
      <w:proofErr w:type="spellStart"/>
      <w:r w:rsidR="00687361" w:rsidRPr="005F3816">
        <w:rPr>
          <w:rFonts w:ascii="Times New Roman" w:hAnsi="Times New Roman" w:cs="Times New Roman"/>
          <w:sz w:val="24"/>
          <w:szCs w:val="24"/>
        </w:rPr>
        <w:t>Erzberger</w:t>
      </w:r>
      <w:proofErr w:type="spellEnd"/>
      <w:r w:rsidR="00687361" w:rsidRPr="005F3816">
        <w:rPr>
          <w:rFonts w:ascii="Times New Roman" w:hAnsi="Times New Roman" w:cs="Times New Roman"/>
          <w:sz w:val="24"/>
          <w:szCs w:val="24"/>
        </w:rPr>
        <w:t xml:space="preserve">, </w:t>
      </w:r>
      <w:r w:rsidR="0085546E">
        <w:rPr>
          <w:rFonts w:ascii="Times New Roman" w:hAnsi="Times New Roman" w:cs="Times New Roman"/>
          <w:sz w:val="24"/>
          <w:szCs w:val="24"/>
        </w:rPr>
        <w:t xml:space="preserve">former </w:t>
      </w:r>
      <w:r w:rsidRPr="005F3816">
        <w:rPr>
          <w:rFonts w:ascii="Times New Roman" w:hAnsi="Times New Roman" w:cs="Times New Roman"/>
          <w:sz w:val="24"/>
          <w:szCs w:val="24"/>
        </w:rPr>
        <w:t>Reich Minister</w:t>
      </w:r>
      <w:r w:rsidR="0085546E">
        <w:rPr>
          <w:rFonts w:ascii="Times New Roman" w:hAnsi="Times New Roman" w:cs="Times New Roman"/>
          <w:sz w:val="24"/>
          <w:szCs w:val="24"/>
        </w:rPr>
        <w:t xml:space="preserve"> [Vice Chancellor June 21 – Oct 3, 1919]</w:t>
      </w:r>
    </w:p>
    <w:p w:rsidR="00687361" w:rsidRPr="005F3816" w:rsidRDefault="00687361">
      <w:pPr>
        <w:rPr>
          <w:rFonts w:ascii="Times New Roman" w:hAnsi="Times New Roman" w:cs="Times New Roman"/>
          <w:sz w:val="24"/>
          <w:szCs w:val="24"/>
        </w:rPr>
      </w:pPr>
      <w:r w:rsidRPr="005F3816">
        <w:rPr>
          <w:rFonts w:ascii="Times New Roman" w:hAnsi="Times New Roman" w:cs="Times New Roman"/>
          <w:sz w:val="24"/>
          <w:szCs w:val="24"/>
        </w:rPr>
        <w:t xml:space="preserve">   </w:t>
      </w:r>
      <w:r w:rsidR="004C1D4B">
        <w:rPr>
          <w:rFonts w:ascii="Times New Roman" w:hAnsi="Times New Roman" w:cs="Times New Roman"/>
          <w:sz w:val="24"/>
          <w:szCs w:val="24"/>
        </w:rPr>
        <w:t xml:space="preserve"> </w:t>
      </w:r>
      <w:r w:rsidR="00805A78">
        <w:rPr>
          <w:rFonts w:ascii="Times New Roman" w:hAnsi="Times New Roman" w:cs="Times New Roman"/>
          <w:sz w:val="24"/>
          <w:szCs w:val="24"/>
        </w:rPr>
        <w:t xml:space="preserve">I condemn the </w:t>
      </w:r>
      <w:proofErr w:type="spellStart"/>
      <w:r w:rsidR="00805A78">
        <w:rPr>
          <w:rFonts w:ascii="Times New Roman" w:hAnsi="Times New Roman" w:cs="Times New Roman"/>
          <w:sz w:val="24"/>
          <w:szCs w:val="24"/>
        </w:rPr>
        <w:t>antis</w:t>
      </w:r>
      <w:r w:rsidRPr="005F3816">
        <w:rPr>
          <w:rFonts w:ascii="Times New Roman" w:hAnsi="Times New Roman" w:cs="Times New Roman"/>
          <w:sz w:val="24"/>
          <w:szCs w:val="24"/>
        </w:rPr>
        <w:t>emitic</w:t>
      </w:r>
      <w:proofErr w:type="spellEnd"/>
      <w:r w:rsidRPr="005F3816">
        <w:rPr>
          <w:rFonts w:ascii="Times New Roman" w:hAnsi="Times New Roman" w:cs="Times New Roman"/>
          <w:sz w:val="24"/>
          <w:szCs w:val="24"/>
        </w:rPr>
        <w:t xml:space="preserve"> incitement that is currently being organized and promoted by certain </w:t>
      </w:r>
      <w:r w:rsidR="00A50981">
        <w:rPr>
          <w:rFonts w:ascii="Times New Roman" w:hAnsi="Times New Roman" w:cs="Times New Roman"/>
          <w:sz w:val="24"/>
          <w:szCs w:val="24"/>
        </w:rPr>
        <w:t>element</w:t>
      </w:r>
      <w:r w:rsidRPr="005F3816">
        <w:rPr>
          <w:rFonts w:ascii="Times New Roman" w:hAnsi="Times New Roman" w:cs="Times New Roman"/>
          <w:sz w:val="24"/>
          <w:szCs w:val="24"/>
        </w:rPr>
        <w:t>s in Germany.  My view of the civil equality in rights and duties for all German citizens leads me</w:t>
      </w:r>
      <w:r w:rsidR="00805A78">
        <w:rPr>
          <w:rFonts w:ascii="Times New Roman" w:hAnsi="Times New Roman" w:cs="Times New Roman"/>
          <w:sz w:val="24"/>
          <w:szCs w:val="24"/>
        </w:rPr>
        <w:t xml:space="preserve"> to deplore unscrupulous </w:t>
      </w:r>
      <w:proofErr w:type="spellStart"/>
      <w:r w:rsidR="00805A78">
        <w:rPr>
          <w:rFonts w:ascii="Times New Roman" w:hAnsi="Times New Roman" w:cs="Times New Roman"/>
          <w:sz w:val="24"/>
          <w:szCs w:val="24"/>
        </w:rPr>
        <w:t>antis</w:t>
      </w:r>
      <w:r w:rsidRPr="005F3816">
        <w:rPr>
          <w:rFonts w:ascii="Times New Roman" w:hAnsi="Times New Roman" w:cs="Times New Roman"/>
          <w:sz w:val="24"/>
          <w:szCs w:val="24"/>
        </w:rPr>
        <w:t>emitic</w:t>
      </w:r>
      <w:proofErr w:type="spellEnd"/>
      <w:r w:rsidRPr="005F3816">
        <w:rPr>
          <w:rFonts w:ascii="Times New Roman" w:hAnsi="Times New Roman" w:cs="Times New Roman"/>
          <w:sz w:val="24"/>
          <w:szCs w:val="24"/>
        </w:rPr>
        <w:t xml:space="preserve"> activity in the strongest manner.  My view is supported by the German constitution.  Article 109, section 1 provides that all Germans are equal before the law.  Article 135 grants all residents of the German Reich th</w:t>
      </w:r>
      <w:r w:rsidR="00A50981">
        <w:rPr>
          <w:rFonts w:ascii="Times New Roman" w:hAnsi="Times New Roman" w:cs="Times New Roman"/>
          <w:sz w:val="24"/>
          <w:szCs w:val="24"/>
        </w:rPr>
        <w:t>e enjoyment of freedom of religion</w:t>
      </w:r>
      <w:r w:rsidRPr="005F3816">
        <w:rPr>
          <w:rFonts w:ascii="Times New Roman" w:hAnsi="Times New Roman" w:cs="Times New Roman"/>
          <w:sz w:val="24"/>
          <w:szCs w:val="24"/>
        </w:rPr>
        <w:t xml:space="preserve"> and freedom of conscience.  Article 135 provides that the rights and duties of citizens at the federal and state level may not be abridged or condit</w:t>
      </w:r>
      <w:r w:rsidR="00805A78">
        <w:rPr>
          <w:rFonts w:ascii="Times New Roman" w:hAnsi="Times New Roman" w:cs="Times New Roman"/>
          <w:sz w:val="24"/>
          <w:szCs w:val="24"/>
        </w:rPr>
        <w:t xml:space="preserve">ioned.  The background of </w:t>
      </w:r>
      <w:proofErr w:type="spellStart"/>
      <w:r w:rsidR="00805A78">
        <w:rPr>
          <w:rFonts w:ascii="Times New Roman" w:hAnsi="Times New Roman" w:cs="Times New Roman"/>
          <w:sz w:val="24"/>
          <w:szCs w:val="24"/>
        </w:rPr>
        <w:t>antis</w:t>
      </w:r>
      <w:r w:rsidRPr="005F3816">
        <w:rPr>
          <w:rFonts w:ascii="Times New Roman" w:hAnsi="Times New Roman" w:cs="Times New Roman"/>
          <w:sz w:val="24"/>
          <w:szCs w:val="24"/>
        </w:rPr>
        <w:t>emitic</w:t>
      </w:r>
      <w:proofErr w:type="spellEnd"/>
      <w:r w:rsidRPr="005F3816">
        <w:rPr>
          <w:rFonts w:ascii="Times New Roman" w:hAnsi="Times New Roman" w:cs="Times New Roman"/>
          <w:sz w:val="24"/>
          <w:szCs w:val="24"/>
        </w:rPr>
        <w:t xml:space="preserve"> incitement is well enough known.  The circle from which it emanates is suppo</w:t>
      </w:r>
      <w:r w:rsidR="00437AC2">
        <w:rPr>
          <w:rFonts w:ascii="Times New Roman" w:hAnsi="Times New Roman" w:cs="Times New Roman"/>
          <w:sz w:val="24"/>
          <w:szCs w:val="24"/>
        </w:rPr>
        <w:t>rted by elements</w:t>
      </w:r>
      <w:r w:rsidRPr="005F3816">
        <w:rPr>
          <w:rFonts w:ascii="Times New Roman" w:hAnsi="Times New Roman" w:cs="Times New Roman"/>
          <w:sz w:val="24"/>
          <w:szCs w:val="24"/>
        </w:rPr>
        <w:t xml:space="preserve"> that have </w:t>
      </w:r>
      <w:proofErr w:type="gramStart"/>
      <w:r w:rsidRPr="005F3816">
        <w:rPr>
          <w:rFonts w:ascii="Times New Roman" w:hAnsi="Times New Roman" w:cs="Times New Roman"/>
          <w:sz w:val="24"/>
          <w:szCs w:val="24"/>
        </w:rPr>
        <w:t>a self</w:t>
      </w:r>
      <w:proofErr w:type="gramEnd"/>
      <w:r w:rsidRPr="005F3816">
        <w:rPr>
          <w:rFonts w:ascii="Times New Roman" w:hAnsi="Times New Roman" w:cs="Times New Roman"/>
          <w:sz w:val="24"/>
          <w:szCs w:val="24"/>
        </w:rPr>
        <w:t>-interest in seeking a diversion from their guilt for their rash chauvinism.</w:t>
      </w:r>
    </w:p>
    <w:p w:rsidR="00687361" w:rsidRPr="005F3816" w:rsidRDefault="00687361">
      <w:pPr>
        <w:rPr>
          <w:rFonts w:ascii="Times New Roman" w:hAnsi="Times New Roman" w:cs="Times New Roman"/>
          <w:sz w:val="24"/>
          <w:szCs w:val="24"/>
        </w:rPr>
      </w:pPr>
      <w:r w:rsidRPr="005F3816">
        <w:rPr>
          <w:rFonts w:ascii="Times New Roman" w:hAnsi="Times New Roman" w:cs="Times New Roman"/>
          <w:sz w:val="24"/>
          <w:szCs w:val="24"/>
        </w:rPr>
        <w:t xml:space="preserve">  </w:t>
      </w:r>
      <w:r w:rsidR="004C1D4B">
        <w:rPr>
          <w:rFonts w:ascii="Times New Roman" w:hAnsi="Times New Roman" w:cs="Times New Roman"/>
          <w:sz w:val="24"/>
          <w:szCs w:val="24"/>
        </w:rPr>
        <w:t xml:space="preserve"> </w:t>
      </w:r>
      <w:r w:rsidRPr="005F3816">
        <w:rPr>
          <w:rFonts w:ascii="Times New Roman" w:hAnsi="Times New Roman" w:cs="Times New Roman"/>
          <w:sz w:val="24"/>
          <w:szCs w:val="24"/>
        </w:rPr>
        <w:t xml:space="preserve">Moreover, there are </w:t>
      </w:r>
      <w:r w:rsidR="00D54DE2" w:rsidRPr="005F3816">
        <w:rPr>
          <w:rFonts w:ascii="Times New Roman" w:hAnsi="Times New Roman" w:cs="Times New Roman"/>
          <w:sz w:val="24"/>
          <w:szCs w:val="24"/>
        </w:rPr>
        <w:t xml:space="preserve">indications close at hand that alongside incitement against Jews there is a parallel incitement against socialists and </w:t>
      </w:r>
      <w:r w:rsidR="00296E61" w:rsidRPr="005F3816">
        <w:rPr>
          <w:rFonts w:ascii="Times New Roman" w:hAnsi="Times New Roman" w:cs="Times New Roman"/>
          <w:sz w:val="24"/>
          <w:szCs w:val="24"/>
        </w:rPr>
        <w:t xml:space="preserve">Catholics, or better said, </w:t>
      </w:r>
      <w:r w:rsidR="00D54DE2" w:rsidRPr="005F3816">
        <w:rPr>
          <w:rFonts w:ascii="Times New Roman" w:hAnsi="Times New Roman" w:cs="Times New Roman"/>
          <w:sz w:val="24"/>
          <w:szCs w:val="24"/>
        </w:rPr>
        <w:t xml:space="preserve">there is a system at work, first </w:t>
      </w:r>
      <w:r w:rsidR="00296E61" w:rsidRPr="005F3816">
        <w:rPr>
          <w:rFonts w:ascii="Times New Roman" w:hAnsi="Times New Roman" w:cs="Times New Roman"/>
          <w:sz w:val="24"/>
          <w:szCs w:val="24"/>
        </w:rPr>
        <w:t xml:space="preserve">on </w:t>
      </w:r>
      <w:r w:rsidR="00D54DE2" w:rsidRPr="005F3816">
        <w:rPr>
          <w:rFonts w:ascii="Times New Roman" w:hAnsi="Times New Roman" w:cs="Times New Roman"/>
          <w:sz w:val="24"/>
          <w:szCs w:val="24"/>
        </w:rPr>
        <w:t>the Jews, then the socialists, then the Catholics.</w:t>
      </w:r>
      <w:r w:rsidR="00437AC2">
        <w:rPr>
          <w:rFonts w:ascii="Times New Roman" w:hAnsi="Times New Roman" w:cs="Times New Roman"/>
          <w:sz w:val="24"/>
          <w:szCs w:val="24"/>
        </w:rPr>
        <w:t xml:space="preserve">  I readily admit the not</w:t>
      </w:r>
      <w:r w:rsidR="00805A78">
        <w:rPr>
          <w:rFonts w:ascii="Times New Roman" w:hAnsi="Times New Roman" w:cs="Times New Roman"/>
          <w:sz w:val="24"/>
          <w:szCs w:val="24"/>
        </w:rPr>
        <w:t>able</w:t>
      </w:r>
      <w:r w:rsidR="00D54DE2" w:rsidRPr="005F3816">
        <w:rPr>
          <w:rFonts w:ascii="Times New Roman" w:hAnsi="Times New Roman" w:cs="Times New Roman"/>
          <w:sz w:val="24"/>
          <w:szCs w:val="24"/>
        </w:rPr>
        <w:t xml:space="preserve"> fact that a certain prejudice against the Jews is understandable as a result of the preponderant </w:t>
      </w:r>
      <w:r w:rsidR="00296E61" w:rsidRPr="005F3816">
        <w:rPr>
          <w:rFonts w:ascii="Times New Roman" w:hAnsi="Times New Roman" w:cs="Times New Roman"/>
          <w:sz w:val="24"/>
          <w:szCs w:val="24"/>
        </w:rPr>
        <w:t xml:space="preserve">role of Jewish </w:t>
      </w:r>
      <w:r w:rsidR="00296E61" w:rsidRPr="005F3816">
        <w:rPr>
          <w:rFonts w:ascii="Times New Roman" w:hAnsi="Times New Roman" w:cs="Times New Roman"/>
          <w:sz w:val="24"/>
          <w:szCs w:val="24"/>
        </w:rPr>
        <w:lastRenderedPageBreak/>
        <w:t>elements in the I</w:t>
      </w:r>
      <w:r w:rsidR="00D54DE2" w:rsidRPr="005F3816">
        <w:rPr>
          <w:rFonts w:ascii="Times New Roman" w:hAnsi="Times New Roman" w:cs="Times New Roman"/>
          <w:sz w:val="24"/>
          <w:szCs w:val="24"/>
        </w:rPr>
        <w:t>ndependent</w:t>
      </w:r>
      <w:r w:rsidR="00805A78">
        <w:rPr>
          <w:rFonts w:ascii="Times New Roman" w:hAnsi="Times New Roman" w:cs="Times New Roman"/>
          <w:sz w:val="24"/>
          <w:szCs w:val="24"/>
        </w:rPr>
        <w:t xml:space="preserve"> </w:t>
      </w:r>
      <w:r w:rsidR="00296E61" w:rsidRPr="005F3816">
        <w:rPr>
          <w:rFonts w:ascii="Times New Roman" w:hAnsi="Times New Roman" w:cs="Times New Roman"/>
          <w:sz w:val="24"/>
          <w:szCs w:val="24"/>
        </w:rPr>
        <w:t>Social Democratic P</w:t>
      </w:r>
      <w:r w:rsidR="00D54DE2" w:rsidRPr="005F3816">
        <w:rPr>
          <w:rFonts w:ascii="Times New Roman" w:hAnsi="Times New Roman" w:cs="Times New Roman"/>
          <w:sz w:val="24"/>
          <w:szCs w:val="24"/>
        </w:rPr>
        <w:t>arty</w:t>
      </w:r>
      <w:r w:rsidR="00296E61" w:rsidRPr="005F3816">
        <w:rPr>
          <w:rFonts w:ascii="Times New Roman" w:hAnsi="Times New Roman" w:cs="Times New Roman"/>
          <w:sz w:val="24"/>
          <w:szCs w:val="24"/>
        </w:rPr>
        <w:t xml:space="preserve"> </w:t>
      </w:r>
      <w:r w:rsidR="00D54DE2" w:rsidRPr="005F3816">
        <w:rPr>
          <w:rFonts w:ascii="Times New Roman" w:hAnsi="Times New Roman" w:cs="Times New Roman"/>
          <w:sz w:val="24"/>
          <w:szCs w:val="24"/>
        </w:rPr>
        <w:t>leadership</w:t>
      </w:r>
      <w:r w:rsidR="00A50981">
        <w:rPr>
          <w:rFonts w:ascii="Times New Roman" w:hAnsi="Times New Roman" w:cs="Times New Roman"/>
          <w:sz w:val="24"/>
          <w:szCs w:val="24"/>
        </w:rPr>
        <w:t xml:space="preserve"> [aligned with soviet communism]</w:t>
      </w:r>
      <w:r w:rsidR="00D54DE2" w:rsidRPr="005F3816">
        <w:rPr>
          <w:rFonts w:ascii="Times New Roman" w:hAnsi="Times New Roman" w:cs="Times New Roman"/>
          <w:sz w:val="24"/>
          <w:szCs w:val="24"/>
        </w:rPr>
        <w:t xml:space="preserve">, but in the final analysis this fact is also understandable.  </w:t>
      </w:r>
      <w:r w:rsidR="00490E5B" w:rsidRPr="005F3816">
        <w:rPr>
          <w:rFonts w:ascii="Times New Roman" w:hAnsi="Times New Roman" w:cs="Times New Roman"/>
          <w:sz w:val="24"/>
          <w:szCs w:val="24"/>
        </w:rPr>
        <w:t>F</w:t>
      </w:r>
      <w:r w:rsidR="00437AC2">
        <w:rPr>
          <w:rFonts w:ascii="Times New Roman" w:hAnsi="Times New Roman" w:cs="Times New Roman"/>
          <w:sz w:val="24"/>
          <w:szCs w:val="24"/>
        </w:rPr>
        <w:t>or it is clear that those element</w:t>
      </w:r>
      <w:r w:rsidR="00490E5B" w:rsidRPr="005F3816">
        <w:rPr>
          <w:rFonts w:ascii="Times New Roman" w:hAnsi="Times New Roman" w:cs="Times New Roman"/>
          <w:sz w:val="24"/>
          <w:szCs w:val="24"/>
        </w:rPr>
        <w:t>s that formerly were effectively shut out from power are now seeking to make up for it.</w:t>
      </w:r>
    </w:p>
    <w:p w:rsidR="00490E5B" w:rsidRPr="005F3816" w:rsidRDefault="00490E5B">
      <w:pPr>
        <w:rPr>
          <w:rFonts w:ascii="Times New Roman" w:hAnsi="Times New Roman" w:cs="Times New Roman"/>
          <w:sz w:val="24"/>
          <w:szCs w:val="24"/>
        </w:rPr>
      </w:pPr>
      <w:r w:rsidRPr="005F3816">
        <w:rPr>
          <w:rFonts w:ascii="Times New Roman" w:hAnsi="Times New Roman" w:cs="Times New Roman"/>
          <w:sz w:val="24"/>
          <w:szCs w:val="24"/>
        </w:rPr>
        <w:t xml:space="preserve">   </w:t>
      </w:r>
      <w:r w:rsidR="004C1D4B">
        <w:rPr>
          <w:rFonts w:ascii="Times New Roman" w:hAnsi="Times New Roman" w:cs="Times New Roman"/>
          <w:sz w:val="24"/>
          <w:szCs w:val="24"/>
        </w:rPr>
        <w:t xml:space="preserve"> </w:t>
      </w:r>
      <w:r w:rsidR="0085546E">
        <w:rPr>
          <w:rFonts w:ascii="Times New Roman" w:hAnsi="Times New Roman" w:cs="Times New Roman"/>
          <w:sz w:val="24"/>
          <w:szCs w:val="24"/>
        </w:rPr>
        <w:t>The</w:t>
      </w:r>
      <w:r w:rsidR="00805A78">
        <w:rPr>
          <w:rFonts w:ascii="Times New Roman" w:hAnsi="Times New Roman" w:cs="Times New Roman"/>
          <w:sz w:val="24"/>
          <w:szCs w:val="24"/>
        </w:rPr>
        <w:t xml:space="preserve"> position </w:t>
      </w:r>
      <w:r w:rsidR="0085546E">
        <w:rPr>
          <w:rFonts w:ascii="Times New Roman" w:hAnsi="Times New Roman" w:cs="Times New Roman"/>
          <w:sz w:val="24"/>
          <w:szCs w:val="24"/>
        </w:rPr>
        <w:t>I take as to</w:t>
      </w:r>
      <w:r w:rsidR="00805A78">
        <w:rPr>
          <w:rFonts w:ascii="Times New Roman" w:hAnsi="Times New Roman" w:cs="Times New Roman"/>
          <w:sz w:val="24"/>
          <w:szCs w:val="24"/>
        </w:rPr>
        <w:t xml:space="preserve"> </w:t>
      </w:r>
      <w:proofErr w:type="spellStart"/>
      <w:r w:rsidR="00805A78">
        <w:rPr>
          <w:rFonts w:ascii="Times New Roman" w:hAnsi="Times New Roman" w:cs="Times New Roman"/>
          <w:sz w:val="24"/>
          <w:szCs w:val="24"/>
        </w:rPr>
        <w:t>antis</w:t>
      </w:r>
      <w:r w:rsidRPr="005F3816">
        <w:rPr>
          <w:rFonts w:ascii="Times New Roman" w:hAnsi="Times New Roman" w:cs="Times New Roman"/>
          <w:sz w:val="24"/>
          <w:szCs w:val="24"/>
        </w:rPr>
        <w:t>emitic</w:t>
      </w:r>
      <w:proofErr w:type="spellEnd"/>
      <w:r w:rsidRPr="005F3816">
        <w:rPr>
          <w:rFonts w:ascii="Times New Roman" w:hAnsi="Times New Roman" w:cs="Times New Roman"/>
          <w:sz w:val="24"/>
          <w:szCs w:val="24"/>
        </w:rPr>
        <w:t xml:space="preserve"> incitement is all the more plain since I have </w:t>
      </w:r>
      <w:r w:rsidR="0085546E">
        <w:rPr>
          <w:rFonts w:ascii="Times New Roman" w:hAnsi="Times New Roman" w:cs="Times New Roman"/>
          <w:sz w:val="24"/>
          <w:szCs w:val="24"/>
        </w:rPr>
        <w:t xml:space="preserve">consistently </w:t>
      </w:r>
      <w:r w:rsidRPr="005F3816">
        <w:rPr>
          <w:rFonts w:ascii="Times New Roman" w:hAnsi="Times New Roman" w:cs="Times New Roman"/>
          <w:sz w:val="24"/>
          <w:szCs w:val="24"/>
        </w:rPr>
        <w:t xml:space="preserve">stood up for the equal rights of our Jewish fellow citizens.  I </w:t>
      </w:r>
      <w:r w:rsidR="0085546E">
        <w:rPr>
          <w:rFonts w:ascii="Times New Roman" w:hAnsi="Times New Roman" w:cs="Times New Roman"/>
          <w:sz w:val="24"/>
          <w:szCs w:val="24"/>
        </w:rPr>
        <w:t xml:space="preserve">am reminded that, among other things, I regularly fought against </w:t>
      </w:r>
      <w:r w:rsidR="00B03DF1" w:rsidRPr="005F3816">
        <w:rPr>
          <w:rFonts w:ascii="Times New Roman" w:hAnsi="Times New Roman" w:cs="Times New Roman"/>
          <w:sz w:val="24"/>
          <w:szCs w:val="24"/>
        </w:rPr>
        <w:t xml:space="preserve">holding </w:t>
      </w:r>
      <w:r w:rsidR="0085546E">
        <w:rPr>
          <w:rFonts w:ascii="Times New Roman" w:hAnsi="Times New Roman" w:cs="Times New Roman"/>
          <w:sz w:val="24"/>
          <w:szCs w:val="24"/>
        </w:rPr>
        <w:t xml:space="preserve">Jews </w:t>
      </w:r>
      <w:r w:rsidR="00B03DF1" w:rsidRPr="005F3816">
        <w:rPr>
          <w:rFonts w:ascii="Times New Roman" w:hAnsi="Times New Roman" w:cs="Times New Roman"/>
          <w:sz w:val="24"/>
          <w:szCs w:val="24"/>
        </w:rPr>
        <w:t xml:space="preserve">back in the army, particularly in the officer corps.  Respectable demeanor and ability are the only criteria for every German.  </w:t>
      </w:r>
      <w:r w:rsidR="0051149B" w:rsidRPr="005F3816">
        <w:rPr>
          <w:rFonts w:ascii="Times New Roman" w:hAnsi="Times New Roman" w:cs="Times New Roman"/>
          <w:sz w:val="24"/>
          <w:szCs w:val="24"/>
        </w:rPr>
        <w:t>Equality of rights in civil activity and religious exercise belong</w:t>
      </w:r>
      <w:r w:rsidR="00A23D4C" w:rsidRPr="005F3816">
        <w:rPr>
          <w:rFonts w:ascii="Times New Roman" w:hAnsi="Times New Roman" w:cs="Times New Roman"/>
          <w:sz w:val="24"/>
          <w:szCs w:val="24"/>
        </w:rPr>
        <w:t>s</w:t>
      </w:r>
      <w:r w:rsidR="0051149B" w:rsidRPr="005F3816">
        <w:rPr>
          <w:rFonts w:ascii="Times New Roman" w:hAnsi="Times New Roman" w:cs="Times New Roman"/>
          <w:sz w:val="24"/>
          <w:szCs w:val="24"/>
        </w:rPr>
        <w:t xml:space="preserve"> to the fundamental rights of every German.  My view is </w:t>
      </w:r>
      <w:r w:rsidR="0085546E">
        <w:rPr>
          <w:rFonts w:ascii="Times New Roman" w:hAnsi="Times New Roman" w:cs="Times New Roman"/>
          <w:sz w:val="24"/>
          <w:szCs w:val="24"/>
        </w:rPr>
        <w:t>that of</w:t>
      </w:r>
      <w:r w:rsidR="0051149B" w:rsidRPr="005F3816">
        <w:rPr>
          <w:rFonts w:ascii="Times New Roman" w:hAnsi="Times New Roman" w:cs="Times New Roman"/>
          <w:sz w:val="24"/>
          <w:szCs w:val="24"/>
        </w:rPr>
        <w:t xml:space="preserve"> the entire Reich government.  The governm</w:t>
      </w:r>
      <w:r w:rsidR="00805A78">
        <w:rPr>
          <w:rFonts w:ascii="Times New Roman" w:hAnsi="Times New Roman" w:cs="Times New Roman"/>
          <w:sz w:val="24"/>
          <w:szCs w:val="24"/>
        </w:rPr>
        <w:t xml:space="preserve">ent is resolved to oppose </w:t>
      </w:r>
      <w:proofErr w:type="spellStart"/>
      <w:r w:rsidR="00805A78">
        <w:rPr>
          <w:rFonts w:ascii="Times New Roman" w:hAnsi="Times New Roman" w:cs="Times New Roman"/>
          <w:sz w:val="24"/>
          <w:szCs w:val="24"/>
        </w:rPr>
        <w:t>antis</w:t>
      </w:r>
      <w:r w:rsidR="0051149B" w:rsidRPr="005F3816">
        <w:rPr>
          <w:rFonts w:ascii="Times New Roman" w:hAnsi="Times New Roman" w:cs="Times New Roman"/>
          <w:sz w:val="24"/>
          <w:szCs w:val="24"/>
        </w:rPr>
        <w:t>emitic</w:t>
      </w:r>
      <w:proofErr w:type="spellEnd"/>
      <w:r w:rsidR="0051149B" w:rsidRPr="005F3816">
        <w:rPr>
          <w:rFonts w:ascii="Times New Roman" w:hAnsi="Times New Roman" w:cs="Times New Roman"/>
          <w:sz w:val="24"/>
          <w:szCs w:val="24"/>
        </w:rPr>
        <w:t xml:space="preserve"> incitement with the full power of the law.</w:t>
      </w:r>
    </w:p>
    <w:p w:rsidR="0051149B" w:rsidRPr="005F3816" w:rsidRDefault="0051149B">
      <w:pPr>
        <w:rPr>
          <w:rFonts w:ascii="Times New Roman" w:hAnsi="Times New Roman" w:cs="Times New Roman"/>
          <w:sz w:val="24"/>
          <w:szCs w:val="24"/>
        </w:rPr>
      </w:pPr>
      <w:r w:rsidRPr="005F3816">
        <w:rPr>
          <w:rFonts w:ascii="Times New Roman" w:hAnsi="Times New Roman" w:cs="Times New Roman"/>
          <w:sz w:val="24"/>
          <w:szCs w:val="24"/>
        </w:rPr>
        <w:t xml:space="preserve">  </w:t>
      </w:r>
      <w:r w:rsidR="00805A78">
        <w:rPr>
          <w:rFonts w:ascii="Times New Roman" w:hAnsi="Times New Roman" w:cs="Times New Roman"/>
          <w:sz w:val="24"/>
          <w:szCs w:val="24"/>
        </w:rPr>
        <w:t xml:space="preserve"> </w:t>
      </w:r>
      <w:r w:rsidRPr="005F3816">
        <w:rPr>
          <w:rFonts w:ascii="Times New Roman" w:hAnsi="Times New Roman" w:cs="Times New Roman"/>
          <w:sz w:val="24"/>
          <w:szCs w:val="24"/>
        </w:rPr>
        <w:t>In a democratic country</w:t>
      </w:r>
      <w:r w:rsidR="00805A78">
        <w:rPr>
          <w:rFonts w:ascii="Times New Roman" w:hAnsi="Times New Roman" w:cs="Times New Roman"/>
          <w:sz w:val="24"/>
          <w:szCs w:val="24"/>
        </w:rPr>
        <w:t>,</w:t>
      </w:r>
      <w:r w:rsidRPr="005F3816">
        <w:rPr>
          <w:rFonts w:ascii="Times New Roman" w:hAnsi="Times New Roman" w:cs="Times New Roman"/>
          <w:sz w:val="24"/>
          <w:szCs w:val="24"/>
        </w:rPr>
        <w:t xml:space="preserve"> pogroms have no place.  We have no need to resemble Russia.</w:t>
      </w:r>
    </w:p>
    <w:p w:rsidR="0051149B" w:rsidRDefault="0051149B">
      <w:pPr>
        <w:rPr>
          <w:rFonts w:ascii="Times New Roman" w:hAnsi="Times New Roman" w:cs="Times New Roman"/>
          <w:sz w:val="24"/>
          <w:szCs w:val="24"/>
        </w:rPr>
      </w:pPr>
      <w:r w:rsidRPr="005F3816">
        <w:rPr>
          <w:rFonts w:ascii="Times New Roman" w:hAnsi="Times New Roman" w:cs="Times New Roman"/>
          <w:sz w:val="24"/>
          <w:szCs w:val="24"/>
        </w:rPr>
        <w:t xml:space="preserve">   I myself – and </w:t>
      </w:r>
      <w:r w:rsidR="00633764" w:rsidRPr="005F3816">
        <w:rPr>
          <w:rFonts w:ascii="Times New Roman" w:hAnsi="Times New Roman" w:cs="Times New Roman"/>
          <w:sz w:val="24"/>
          <w:szCs w:val="24"/>
        </w:rPr>
        <w:t>I do not think it amiss if I</w:t>
      </w:r>
      <w:r w:rsidRPr="005F3816">
        <w:rPr>
          <w:rFonts w:ascii="Times New Roman" w:hAnsi="Times New Roman" w:cs="Times New Roman"/>
          <w:sz w:val="24"/>
          <w:szCs w:val="24"/>
        </w:rPr>
        <w:t xml:space="preserve"> say the government as well – am sympathetic toward the efforts being pursued by the Zionists in Palestine.  </w:t>
      </w:r>
      <w:r w:rsidR="0073264E" w:rsidRPr="005F3816">
        <w:rPr>
          <w:rFonts w:ascii="Times New Roman" w:hAnsi="Times New Roman" w:cs="Times New Roman"/>
          <w:sz w:val="24"/>
          <w:szCs w:val="24"/>
        </w:rPr>
        <w:t xml:space="preserve"> </w:t>
      </w:r>
      <w:r w:rsidR="008D1019" w:rsidRPr="005F3816">
        <w:rPr>
          <w:rFonts w:ascii="Times New Roman" w:hAnsi="Times New Roman" w:cs="Times New Roman"/>
          <w:sz w:val="24"/>
          <w:szCs w:val="24"/>
        </w:rPr>
        <w:t>In that regard, I refer to th</w:t>
      </w:r>
      <w:r w:rsidR="0073264E" w:rsidRPr="005F3816">
        <w:rPr>
          <w:rFonts w:ascii="Times New Roman" w:hAnsi="Times New Roman" w:cs="Times New Roman"/>
          <w:sz w:val="24"/>
          <w:szCs w:val="24"/>
        </w:rPr>
        <w:t>e declaration</w:t>
      </w:r>
      <w:r w:rsidR="008D1019" w:rsidRPr="005F3816">
        <w:rPr>
          <w:rFonts w:ascii="Times New Roman" w:hAnsi="Times New Roman" w:cs="Times New Roman"/>
          <w:sz w:val="24"/>
          <w:szCs w:val="24"/>
        </w:rPr>
        <w:t xml:space="preserve"> issued by the former Undersecretary of </w:t>
      </w:r>
      <w:r w:rsidR="0073264E" w:rsidRPr="005F3816">
        <w:rPr>
          <w:rFonts w:ascii="Times New Roman" w:hAnsi="Times New Roman" w:cs="Times New Roman"/>
          <w:sz w:val="24"/>
          <w:szCs w:val="24"/>
        </w:rPr>
        <w:t>the Foreign Office, Baron vo</w:t>
      </w:r>
      <w:r w:rsidR="008D1019" w:rsidRPr="005F3816">
        <w:rPr>
          <w:rFonts w:ascii="Times New Roman" w:hAnsi="Times New Roman" w:cs="Times New Roman"/>
          <w:sz w:val="24"/>
          <w:szCs w:val="24"/>
        </w:rPr>
        <w:t xml:space="preserve">n </w:t>
      </w:r>
      <w:proofErr w:type="spellStart"/>
      <w:r w:rsidR="008D1019" w:rsidRPr="005F3816">
        <w:rPr>
          <w:rFonts w:ascii="Times New Roman" w:hAnsi="Times New Roman" w:cs="Times New Roman"/>
          <w:sz w:val="24"/>
          <w:szCs w:val="24"/>
        </w:rPr>
        <w:t>dem</w:t>
      </w:r>
      <w:proofErr w:type="spellEnd"/>
      <w:r w:rsidR="008D1019" w:rsidRPr="005F3816">
        <w:rPr>
          <w:rFonts w:ascii="Times New Roman" w:hAnsi="Times New Roman" w:cs="Times New Roman"/>
          <w:sz w:val="24"/>
          <w:szCs w:val="24"/>
        </w:rPr>
        <w:t xml:space="preserve"> </w:t>
      </w:r>
      <w:proofErr w:type="spellStart"/>
      <w:r w:rsidR="008D1019" w:rsidRPr="005F3816">
        <w:rPr>
          <w:rFonts w:ascii="Times New Roman" w:hAnsi="Times New Roman" w:cs="Times New Roman"/>
          <w:sz w:val="24"/>
          <w:szCs w:val="24"/>
        </w:rPr>
        <w:t>Busche-Haddenhausen</w:t>
      </w:r>
      <w:proofErr w:type="spellEnd"/>
      <w:r w:rsidR="0073264E" w:rsidRPr="005F3816">
        <w:rPr>
          <w:rFonts w:ascii="Times New Roman" w:hAnsi="Times New Roman" w:cs="Times New Roman"/>
          <w:sz w:val="24"/>
          <w:szCs w:val="24"/>
        </w:rPr>
        <w:t>.  As f</w:t>
      </w:r>
      <w:r w:rsidR="0085546E">
        <w:rPr>
          <w:rFonts w:ascii="Times New Roman" w:hAnsi="Times New Roman" w:cs="Times New Roman"/>
          <w:sz w:val="24"/>
          <w:szCs w:val="24"/>
        </w:rPr>
        <w:t>or the prospects of</w:t>
      </w:r>
      <w:r w:rsidR="008D1019" w:rsidRPr="005F3816">
        <w:rPr>
          <w:rFonts w:ascii="Times New Roman" w:hAnsi="Times New Roman" w:cs="Times New Roman"/>
          <w:sz w:val="24"/>
          <w:szCs w:val="24"/>
        </w:rPr>
        <w:t xml:space="preserve"> the Jewish people in this respect, so far as</w:t>
      </w:r>
      <w:r w:rsidR="0073264E" w:rsidRPr="005F3816">
        <w:rPr>
          <w:rFonts w:ascii="Times New Roman" w:hAnsi="Times New Roman" w:cs="Times New Roman"/>
          <w:sz w:val="24"/>
          <w:szCs w:val="24"/>
        </w:rPr>
        <w:t xml:space="preserve"> I am informed, the English government </w:t>
      </w:r>
      <w:r w:rsidR="008D1019" w:rsidRPr="005F3816">
        <w:rPr>
          <w:rFonts w:ascii="Times New Roman" w:hAnsi="Times New Roman" w:cs="Times New Roman"/>
          <w:sz w:val="24"/>
          <w:szCs w:val="24"/>
        </w:rPr>
        <w:t>stands</w:t>
      </w:r>
      <w:r w:rsidR="0073264E" w:rsidRPr="005F3816">
        <w:rPr>
          <w:rFonts w:ascii="Times New Roman" w:hAnsi="Times New Roman" w:cs="Times New Roman"/>
          <w:sz w:val="24"/>
          <w:szCs w:val="24"/>
        </w:rPr>
        <w:t xml:space="preserve"> well-disposed </w:t>
      </w:r>
      <w:r w:rsidR="0085546E">
        <w:rPr>
          <w:rFonts w:ascii="Times New Roman" w:hAnsi="Times New Roman" w:cs="Times New Roman"/>
          <w:sz w:val="24"/>
          <w:szCs w:val="24"/>
        </w:rPr>
        <w:t>on this question</w:t>
      </w:r>
      <w:r w:rsidR="004C1D4B">
        <w:rPr>
          <w:rFonts w:ascii="Times New Roman" w:hAnsi="Times New Roman" w:cs="Times New Roman"/>
          <w:sz w:val="24"/>
          <w:szCs w:val="24"/>
        </w:rPr>
        <w:t>.  Should the Jewish S</w:t>
      </w:r>
      <w:r w:rsidR="008D1019" w:rsidRPr="005F3816">
        <w:rPr>
          <w:rFonts w:ascii="Times New Roman" w:hAnsi="Times New Roman" w:cs="Times New Roman"/>
          <w:sz w:val="24"/>
          <w:szCs w:val="24"/>
        </w:rPr>
        <w:t>tate in Palestine become a reality, I hold out the firm hope that the Christ</w:t>
      </w:r>
      <w:r w:rsidR="0085546E">
        <w:rPr>
          <w:rFonts w:ascii="Times New Roman" w:hAnsi="Times New Roman" w:cs="Times New Roman"/>
          <w:sz w:val="24"/>
          <w:szCs w:val="24"/>
        </w:rPr>
        <w:t>ian places on holy ground within that S</w:t>
      </w:r>
      <w:r w:rsidR="008D1019" w:rsidRPr="005F3816">
        <w:rPr>
          <w:rFonts w:ascii="Times New Roman" w:hAnsi="Times New Roman" w:cs="Times New Roman"/>
          <w:sz w:val="24"/>
          <w:szCs w:val="24"/>
        </w:rPr>
        <w:t>tate will have all desirable freedoms.</w:t>
      </w:r>
    </w:p>
    <w:p w:rsidR="00456D22" w:rsidRDefault="00456D22">
      <w:pPr>
        <w:rPr>
          <w:rFonts w:ascii="Times New Roman" w:hAnsi="Times New Roman" w:cs="Times New Roman"/>
          <w:sz w:val="24"/>
          <w:szCs w:val="24"/>
        </w:rPr>
      </w:pPr>
    </w:p>
    <w:p w:rsidR="00456D22" w:rsidRPr="005F3816" w:rsidRDefault="00456D22" w:rsidP="00456D22">
      <w:pPr>
        <w:rPr>
          <w:rFonts w:ascii="Times New Roman" w:hAnsi="Times New Roman" w:cs="Times New Roman"/>
          <w:sz w:val="24"/>
          <w:szCs w:val="24"/>
        </w:rPr>
      </w:pPr>
      <w:r w:rsidRPr="005F3816">
        <w:rPr>
          <w:rFonts w:ascii="Times New Roman" w:hAnsi="Times New Roman" w:cs="Times New Roman"/>
          <w:sz w:val="24"/>
          <w:szCs w:val="24"/>
        </w:rPr>
        <w:t xml:space="preserve">p.56: Antonius von </w:t>
      </w:r>
      <w:proofErr w:type="spellStart"/>
      <w:r w:rsidRPr="005F3816">
        <w:rPr>
          <w:rFonts w:ascii="Times New Roman" w:hAnsi="Times New Roman" w:cs="Times New Roman"/>
          <w:sz w:val="24"/>
          <w:szCs w:val="24"/>
        </w:rPr>
        <w:t>Henle</w:t>
      </w:r>
      <w:proofErr w:type="spellEnd"/>
      <w:r w:rsidRPr="005F3816">
        <w:rPr>
          <w:rFonts w:ascii="Times New Roman" w:hAnsi="Times New Roman" w:cs="Times New Roman"/>
          <w:sz w:val="24"/>
          <w:szCs w:val="24"/>
        </w:rPr>
        <w:t>, Bishop of Regensburg</w:t>
      </w:r>
      <w:r w:rsidR="001A7E1D">
        <w:rPr>
          <w:rFonts w:ascii="Times New Roman" w:hAnsi="Times New Roman" w:cs="Times New Roman"/>
          <w:sz w:val="24"/>
          <w:szCs w:val="24"/>
        </w:rPr>
        <w:t xml:space="preserve"> [northeastern Bavaria]</w:t>
      </w:r>
    </w:p>
    <w:p w:rsidR="00456D22" w:rsidRDefault="00456D22" w:rsidP="00456D22">
      <w:pPr>
        <w:rPr>
          <w:rFonts w:ascii="Times New Roman" w:hAnsi="Times New Roman" w:cs="Times New Roman"/>
          <w:sz w:val="24"/>
          <w:szCs w:val="24"/>
        </w:rPr>
      </w:pPr>
      <w:r w:rsidRPr="005F381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F381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F3816">
        <w:rPr>
          <w:rFonts w:ascii="Times New Roman" w:hAnsi="Times New Roman" w:cs="Times New Roman"/>
          <w:sz w:val="24"/>
          <w:szCs w:val="24"/>
        </w:rPr>
        <w:t xml:space="preserve">I repudiate </w:t>
      </w:r>
      <w:r>
        <w:rPr>
          <w:rFonts w:ascii="Times New Roman" w:hAnsi="Times New Roman" w:cs="Times New Roman"/>
          <w:sz w:val="24"/>
          <w:szCs w:val="24"/>
        </w:rPr>
        <w:t>Jew-</w:t>
      </w:r>
      <w:r w:rsidRPr="005F3816">
        <w:rPr>
          <w:rFonts w:ascii="Times New Roman" w:hAnsi="Times New Roman" w:cs="Times New Roman"/>
          <w:sz w:val="24"/>
          <w:szCs w:val="24"/>
        </w:rPr>
        <w:t>hatred with every f</w:t>
      </w:r>
      <w:r>
        <w:rPr>
          <w:rFonts w:ascii="Times New Roman" w:hAnsi="Times New Roman" w:cs="Times New Roman"/>
          <w:sz w:val="24"/>
          <w:szCs w:val="24"/>
        </w:rPr>
        <w:t xml:space="preserve">iber of my being, because </w:t>
      </w:r>
      <w:proofErr w:type="gramStart"/>
      <w:r>
        <w:rPr>
          <w:rFonts w:ascii="Times New Roman" w:hAnsi="Times New Roman" w:cs="Times New Roman"/>
          <w:sz w:val="24"/>
          <w:szCs w:val="24"/>
        </w:rPr>
        <w:t xml:space="preserve">every </w:t>
      </w:r>
      <w:r w:rsidRPr="005F3816">
        <w:rPr>
          <w:rFonts w:ascii="Times New Roman" w:hAnsi="Times New Roman" w:cs="Times New Roman"/>
          <w:sz w:val="24"/>
          <w:szCs w:val="24"/>
        </w:rPr>
        <w:t>hatred</w:t>
      </w:r>
      <w:proofErr w:type="gramEnd"/>
      <w:r w:rsidRPr="005F3816">
        <w:rPr>
          <w:rFonts w:ascii="Times New Roman" w:hAnsi="Times New Roman" w:cs="Times New Roman"/>
          <w:sz w:val="24"/>
          <w:szCs w:val="24"/>
        </w:rPr>
        <w:t xml:space="preserve"> is un-Christian, but we must be careful with this reproach.  In most cases anti-Jewish agitations are directed not against a race or a religion</w:t>
      </w:r>
      <w:r>
        <w:rPr>
          <w:rFonts w:ascii="Times New Roman" w:hAnsi="Times New Roman" w:cs="Times New Roman"/>
          <w:sz w:val="24"/>
          <w:szCs w:val="24"/>
        </w:rPr>
        <w:t xml:space="preserve">, but rather against the dregs </w:t>
      </w:r>
      <w:r w:rsidRPr="005F3816">
        <w:rPr>
          <w:rFonts w:ascii="Times New Roman" w:hAnsi="Times New Roman" w:cs="Times New Roman"/>
          <w:sz w:val="24"/>
          <w:szCs w:val="24"/>
        </w:rPr>
        <w:t>th</w:t>
      </w:r>
      <w:r>
        <w:rPr>
          <w:rFonts w:ascii="Times New Roman" w:hAnsi="Times New Roman" w:cs="Times New Roman"/>
          <w:sz w:val="24"/>
          <w:szCs w:val="24"/>
        </w:rPr>
        <w:t>ereof.</w:t>
      </w:r>
    </w:p>
    <w:p w:rsidR="00456D22" w:rsidRDefault="00456D22">
      <w:pPr>
        <w:rPr>
          <w:rFonts w:ascii="Times New Roman" w:hAnsi="Times New Roman" w:cs="Times New Roman"/>
          <w:sz w:val="24"/>
          <w:szCs w:val="24"/>
        </w:rPr>
      </w:pPr>
    </w:p>
    <w:p w:rsidR="00456D22" w:rsidRPr="005F3816" w:rsidRDefault="00456D22" w:rsidP="00456D22">
      <w:pPr>
        <w:rPr>
          <w:rFonts w:ascii="Times New Roman" w:hAnsi="Times New Roman" w:cs="Times New Roman"/>
          <w:sz w:val="24"/>
          <w:szCs w:val="24"/>
        </w:rPr>
      </w:pPr>
      <w:r w:rsidRPr="005F3816">
        <w:rPr>
          <w:rFonts w:ascii="Times New Roman" w:hAnsi="Times New Roman" w:cs="Times New Roman"/>
          <w:sz w:val="24"/>
          <w:szCs w:val="24"/>
        </w:rPr>
        <w:t>p.89:  Dr. [Ernst] Müller, [Bavarian] Minister of Justice [May 1919 – July 1920], Munich</w:t>
      </w:r>
    </w:p>
    <w:p w:rsidR="00456D22" w:rsidRPr="005F3816" w:rsidRDefault="00456D22" w:rsidP="00456D22">
      <w:pPr>
        <w:rPr>
          <w:rFonts w:ascii="Times New Roman" w:hAnsi="Times New Roman" w:cs="Times New Roman"/>
          <w:sz w:val="24"/>
          <w:szCs w:val="24"/>
        </w:rPr>
      </w:pPr>
      <w:r w:rsidRPr="005F381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F3816">
        <w:rPr>
          <w:rFonts w:ascii="Times New Roman" w:hAnsi="Times New Roman" w:cs="Times New Roman"/>
          <w:sz w:val="24"/>
          <w:szCs w:val="24"/>
        </w:rPr>
        <w:t xml:space="preserve">On the whole, the accusations against Jewry sow the greatest injustice.  Hatred simply produces yet more hatred.  Unrighteous persecutions in the past produced revolutionary inclinations in a portion of Jewry.  The heavy participation of Jewish elements recently in the November Revolution – the greatest national misfortune of the German people – </w:t>
      </w:r>
      <w:r>
        <w:rPr>
          <w:rFonts w:ascii="Times New Roman" w:hAnsi="Times New Roman" w:cs="Times New Roman"/>
          <w:sz w:val="24"/>
          <w:szCs w:val="24"/>
        </w:rPr>
        <w:t xml:space="preserve">produced yet again </w:t>
      </w:r>
      <w:r w:rsidRPr="005F3816">
        <w:rPr>
          <w:rFonts w:ascii="Times New Roman" w:hAnsi="Times New Roman" w:cs="Times New Roman"/>
          <w:sz w:val="24"/>
          <w:szCs w:val="24"/>
        </w:rPr>
        <w:t xml:space="preserve">widespread hatred of Jews.  Thus not only do we not get out of the circle of hatred, we go deeper into it.  But nevertheless I have </w:t>
      </w:r>
      <w:proofErr w:type="gramStart"/>
      <w:r w:rsidRPr="005F3816">
        <w:rPr>
          <w:rFonts w:ascii="Times New Roman" w:hAnsi="Times New Roman" w:cs="Times New Roman"/>
          <w:sz w:val="24"/>
          <w:szCs w:val="24"/>
        </w:rPr>
        <w:t>hope</w:t>
      </w:r>
      <w:proofErr w:type="gramEnd"/>
      <w:r w:rsidRPr="005F3816">
        <w:rPr>
          <w:rFonts w:ascii="Times New Roman" w:hAnsi="Times New Roman" w:cs="Times New Roman"/>
          <w:sz w:val="24"/>
          <w:szCs w:val="24"/>
        </w:rPr>
        <w:t xml:space="preserve"> that German respect for law will here again set effective limits.  Tactful conduct by the other side could tremendously further this worthy goal.  The neglect of such tact on the part of certain elements hurts the educated, respected portion of Jewry today - as I have often heard in re</w:t>
      </w:r>
      <w:r>
        <w:rPr>
          <w:rFonts w:ascii="Times New Roman" w:hAnsi="Times New Roman" w:cs="Times New Roman"/>
          <w:sz w:val="24"/>
          <w:szCs w:val="24"/>
        </w:rPr>
        <w:t>cent months from the Jewish side – m</w:t>
      </w:r>
      <w:r w:rsidRPr="005F3816">
        <w:rPr>
          <w:rFonts w:ascii="Times New Roman" w:hAnsi="Times New Roman" w:cs="Times New Roman"/>
          <w:sz w:val="24"/>
          <w:szCs w:val="24"/>
        </w:rPr>
        <w:t xml:space="preserve">ore than it hurts the </w:t>
      </w:r>
      <w:proofErr w:type="spellStart"/>
      <w:r w:rsidRPr="005F3816">
        <w:rPr>
          <w:rFonts w:ascii="Times New Roman" w:hAnsi="Times New Roman" w:cs="Times New Roman"/>
          <w:sz w:val="24"/>
          <w:szCs w:val="24"/>
        </w:rPr>
        <w:lastRenderedPageBreak/>
        <w:t>Ahlwart</w:t>
      </w:r>
      <w:proofErr w:type="spellEnd"/>
      <w:r w:rsidRPr="005F3816">
        <w:rPr>
          <w:rFonts w:ascii="Times New Roman" w:hAnsi="Times New Roman" w:cs="Times New Roman"/>
          <w:sz w:val="24"/>
          <w:szCs w:val="24"/>
        </w:rPr>
        <w:t xml:space="preserve">-type* Jew-baiters, who are becoming numerous again but will surely founder upon the good sense of the German people.  </w:t>
      </w:r>
    </w:p>
    <w:p w:rsidR="00456D22" w:rsidRPr="005F3816" w:rsidRDefault="00456D22" w:rsidP="00456D22">
      <w:pPr>
        <w:rPr>
          <w:rFonts w:ascii="Times New Roman" w:hAnsi="Times New Roman" w:cs="Times New Roman"/>
          <w:sz w:val="24"/>
          <w:szCs w:val="24"/>
        </w:rPr>
      </w:pPr>
      <w:r w:rsidRPr="005F3816">
        <w:rPr>
          <w:rFonts w:ascii="Times New Roman" w:hAnsi="Times New Roman" w:cs="Times New Roman"/>
          <w:sz w:val="24"/>
          <w:szCs w:val="24"/>
        </w:rPr>
        <w:t xml:space="preserve">*Hermann </w:t>
      </w:r>
      <w:proofErr w:type="spellStart"/>
      <w:r w:rsidRPr="005F3816">
        <w:rPr>
          <w:rFonts w:ascii="Times New Roman" w:hAnsi="Times New Roman" w:cs="Times New Roman"/>
          <w:sz w:val="24"/>
          <w:szCs w:val="24"/>
        </w:rPr>
        <w:t>Ahlwa</w:t>
      </w:r>
      <w:r>
        <w:rPr>
          <w:rFonts w:ascii="Times New Roman" w:hAnsi="Times New Roman" w:cs="Times New Roman"/>
          <w:sz w:val="24"/>
          <w:szCs w:val="24"/>
        </w:rPr>
        <w:t>rt</w:t>
      </w:r>
      <w:proofErr w:type="spellEnd"/>
      <w:r>
        <w:rPr>
          <w:rFonts w:ascii="Times New Roman" w:hAnsi="Times New Roman" w:cs="Times New Roman"/>
          <w:sz w:val="24"/>
          <w:szCs w:val="24"/>
        </w:rPr>
        <w:t xml:space="preserve"> was a German whose </w:t>
      </w:r>
      <w:proofErr w:type="spellStart"/>
      <w:r>
        <w:rPr>
          <w:rFonts w:ascii="Times New Roman" w:hAnsi="Times New Roman" w:cs="Times New Roman"/>
          <w:sz w:val="24"/>
          <w:szCs w:val="24"/>
        </w:rPr>
        <w:t>antis</w:t>
      </w:r>
      <w:r w:rsidRPr="005F3816">
        <w:rPr>
          <w:rFonts w:ascii="Times New Roman" w:hAnsi="Times New Roman" w:cs="Times New Roman"/>
          <w:sz w:val="24"/>
          <w:szCs w:val="24"/>
        </w:rPr>
        <w:t>emit</w:t>
      </w:r>
      <w:r>
        <w:rPr>
          <w:rFonts w:ascii="Times New Roman" w:hAnsi="Times New Roman" w:cs="Times New Roman"/>
          <w:sz w:val="24"/>
          <w:szCs w:val="24"/>
        </w:rPr>
        <w:t>ic</w:t>
      </w:r>
      <w:proofErr w:type="spellEnd"/>
      <w:r w:rsidRPr="005F3816">
        <w:rPr>
          <w:rFonts w:ascii="Times New Roman" w:hAnsi="Times New Roman" w:cs="Times New Roman"/>
          <w:sz w:val="24"/>
          <w:szCs w:val="24"/>
        </w:rPr>
        <w:t xml:space="preserve"> movement peaked in the late 1800s and who died in 1914.</w:t>
      </w:r>
    </w:p>
    <w:p w:rsidR="00456D22" w:rsidRPr="005F3816" w:rsidRDefault="00456D22">
      <w:pPr>
        <w:rPr>
          <w:rFonts w:ascii="Times New Roman" w:hAnsi="Times New Roman" w:cs="Times New Roman"/>
          <w:sz w:val="24"/>
          <w:szCs w:val="24"/>
        </w:rPr>
      </w:pPr>
    </w:p>
    <w:p w:rsidR="0033717A" w:rsidRPr="005F3816" w:rsidRDefault="0033717A">
      <w:pPr>
        <w:rPr>
          <w:rFonts w:ascii="Times New Roman" w:hAnsi="Times New Roman" w:cs="Times New Roman"/>
          <w:sz w:val="24"/>
          <w:szCs w:val="24"/>
        </w:rPr>
      </w:pPr>
    </w:p>
    <w:p w:rsidR="0033717A" w:rsidRPr="005F3816" w:rsidRDefault="0033717A">
      <w:pPr>
        <w:rPr>
          <w:rFonts w:ascii="Times New Roman" w:hAnsi="Times New Roman" w:cs="Times New Roman"/>
          <w:sz w:val="24"/>
          <w:szCs w:val="24"/>
        </w:rPr>
      </w:pPr>
      <w:r w:rsidRPr="005F3816">
        <w:rPr>
          <w:rFonts w:ascii="Times New Roman" w:hAnsi="Times New Roman" w:cs="Times New Roman"/>
          <w:sz w:val="24"/>
          <w:szCs w:val="24"/>
        </w:rPr>
        <w:t xml:space="preserve">p.94: Dr. Baron von </w:t>
      </w:r>
      <w:proofErr w:type="spellStart"/>
      <w:r w:rsidRPr="005F3816">
        <w:rPr>
          <w:rFonts w:ascii="Times New Roman" w:hAnsi="Times New Roman" w:cs="Times New Roman"/>
          <w:sz w:val="24"/>
          <w:szCs w:val="24"/>
        </w:rPr>
        <w:t>Ow</w:t>
      </w:r>
      <w:proofErr w:type="spellEnd"/>
      <w:r w:rsidRPr="005F3816">
        <w:rPr>
          <w:rFonts w:ascii="Times New Roman" w:hAnsi="Times New Roman" w:cs="Times New Roman"/>
          <w:sz w:val="24"/>
          <w:szCs w:val="24"/>
        </w:rPr>
        <w:t>, Bishop of Passau</w:t>
      </w:r>
      <w:r w:rsidR="00A33567">
        <w:rPr>
          <w:rFonts w:ascii="Times New Roman" w:hAnsi="Times New Roman" w:cs="Times New Roman"/>
          <w:sz w:val="24"/>
          <w:szCs w:val="24"/>
        </w:rPr>
        <w:t xml:space="preserve"> [</w:t>
      </w:r>
      <w:r w:rsidR="001A7E1D">
        <w:rPr>
          <w:rFonts w:ascii="Times New Roman" w:hAnsi="Times New Roman" w:cs="Times New Roman"/>
          <w:sz w:val="24"/>
          <w:szCs w:val="24"/>
        </w:rPr>
        <w:t xml:space="preserve">eastern </w:t>
      </w:r>
      <w:r w:rsidR="00A33567">
        <w:rPr>
          <w:rFonts w:ascii="Times New Roman" w:hAnsi="Times New Roman" w:cs="Times New Roman"/>
          <w:sz w:val="24"/>
          <w:szCs w:val="24"/>
        </w:rPr>
        <w:t>Bavaria]</w:t>
      </w:r>
    </w:p>
    <w:p w:rsidR="0033717A" w:rsidRPr="005F3816" w:rsidRDefault="00C373C5">
      <w:pPr>
        <w:rPr>
          <w:rFonts w:ascii="Times New Roman" w:hAnsi="Times New Roman" w:cs="Times New Roman"/>
          <w:sz w:val="24"/>
          <w:szCs w:val="24"/>
        </w:rPr>
      </w:pPr>
      <w:r w:rsidRPr="005F3816">
        <w:rPr>
          <w:rFonts w:ascii="Times New Roman" w:hAnsi="Times New Roman" w:cs="Times New Roman"/>
          <w:sz w:val="24"/>
          <w:szCs w:val="24"/>
        </w:rPr>
        <w:t xml:space="preserve">  </w:t>
      </w:r>
      <w:r w:rsidR="004C1D4B">
        <w:rPr>
          <w:rFonts w:ascii="Times New Roman" w:hAnsi="Times New Roman" w:cs="Times New Roman"/>
          <w:sz w:val="24"/>
          <w:szCs w:val="24"/>
        </w:rPr>
        <w:t xml:space="preserve"> </w:t>
      </w:r>
      <w:r w:rsidRPr="005F3816">
        <w:rPr>
          <w:rFonts w:ascii="Times New Roman" w:hAnsi="Times New Roman" w:cs="Times New Roman"/>
          <w:sz w:val="24"/>
          <w:szCs w:val="24"/>
        </w:rPr>
        <w:t xml:space="preserve"> </w:t>
      </w:r>
      <w:r w:rsidR="0089796F" w:rsidRPr="005F3816">
        <w:rPr>
          <w:rFonts w:ascii="Times New Roman" w:hAnsi="Times New Roman" w:cs="Times New Roman"/>
          <w:sz w:val="24"/>
          <w:szCs w:val="24"/>
        </w:rPr>
        <w:t>Your invitation to send in</w:t>
      </w:r>
      <w:r w:rsidRPr="005F3816">
        <w:rPr>
          <w:rFonts w:ascii="Times New Roman" w:hAnsi="Times New Roman" w:cs="Times New Roman"/>
          <w:sz w:val="24"/>
          <w:szCs w:val="24"/>
        </w:rPr>
        <w:t xml:space="preserve"> my judgment about the Jewish question, I will not leave unansw</w:t>
      </w:r>
      <w:r w:rsidR="00A23D4C" w:rsidRPr="005F3816">
        <w:rPr>
          <w:rFonts w:ascii="Times New Roman" w:hAnsi="Times New Roman" w:cs="Times New Roman"/>
          <w:sz w:val="24"/>
          <w:szCs w:val="24"/>
        </w:rPr>
        <w:t>ered, even though I do not think</w:t>
      </w:r>
      <w:r w:rsidRPr="005F3816">
        <w:rPr>
          <w:rFonts w:ascii="Times New Roman" w:hAnsi="Times New Roman" w:cs="Times New Roman"/>
          <w:sz w:val="24"/>
          <w:szCs w:val="24"/>
        </w:rPr>
        <w:t xml:space="preserve"> that what I have to say will serve your purposes.</w:t>
      </w:r>
    </w:p>
    <w:p w:rsidR="00C373C5" w:rsidRPr="005F3816" w:rsidRDefault="00A23D4C">
      <w:pPr>
        <w:rPr>
          <w:rFonts w:ascii="Times New Roman" w:hAnsi="Times New Roman" w:cs="Times New Roman"/>
          <w:sz w:val="24"/>
          <w:szCs w:val="24"/>
        </w:rPr>
      </w:pPr>
      <w:r w:rsidRPr="005F3816">
        <w:rPr>
          <w:rFonts w:ascii="Times New Roman" w:hAnsi="Times New Roman" w:cs="Times New Roman"/>
          <w:sz w:val="24"/>
          <w:szCs w:val="24"/>
        </w:rPr>
        <w:t xml:space="preserve">  </w:t>
      </w:r>
      <w:r w:rsidR="004C1D4B">
        <w:rPr>
          <w:rFonts w:ascii="Times New Roman" w:hAnsi="Times New Roman" w:cs="Times New Roman"/>
          <w:sz w:val="24"/>
          <w:szCs w:val="24"/>
        </w:rPr>
        <w:t xml:space="preserve">  </w:t>
      </w:r>
      <w:r w:rsidRPr="005F3816">
        <w:rPr>
          <w:rFonts w:ascii="Times New Roman" w:hAnsi="Times New Roman" w:cs="Times New Roman"/>
          <w:sz w:val="24"/>
          <w:szCs w:val="24"/>
        </w:rPr>
        <w:t>Right in</w:t>
      </w:r>
      <w:r w:rsidR="00296E61" w:rsidRPr="005F3816">
        <w:rPr>
          <w:rFonts w:ascii="Times New Roman" w:hAnsi="Times New Roman" w:cs="Times New Roman"/>
          <w:sz w:val="24"/>
          <w:szCs w:val="24"/>
        </w:rPr>
        <w:t xml:space="preserve"> the first sentence of your highly esteemed request is something I cannot agree with.  “</w:t>
      </w:r>
      <w:r w:rsidR="004C1D4B">
        <w:rPr>
          <w:rFonts w:ascii="Times New Roman" w:hAnsi="Times New Roman" w:cs="Times New Roman"/>
          <w:sz w:val="24"/>
          <w:szCs w:val="24"/>
        </w:rPr>
        <w:t>Jew-hatred</w:t>
      </w:r>
      <w:r w:rsidR="00296E61" w:rsidRPr="005F3816">
        <w:rPr>
          <w:rFonts w:ascii="Times New Roman" w:hAnsi="Times New Roman" w:cs="Times New Roman"/>
          <w:sz w:val="24"/>
          <w:szCs w:val="24"/>
        </w:rPr>
        <w:t>,” aside perhaps from some isolated instances that are diminishing and therefore meaningless, is not being incited in</w:t>
      </w:r>
      <w:r w:rsidR="0089796F" w:rsidRPr="005F3816">
        <w:rPr>
          <w:rFonts w:ascii="Times New Roman" w:hAnsi="Times New Roman" w:cs="Times New Roman"/>
          <w:sz w:val="24"/>
          <w:szCs w:val="24"/>
        </w:rPr>
        <w:t xml:space="preserve"> Germany.   What passes today for</w:t>
      </w:r>
      <w:r w:rsidR="00296E61" w:rsidRPr="005F3816">
        <w:rPr>
          <w:rFonts w:ascii="Times New Roman" w:hAnsi="Times New Roman" w:cs="Times New Roman"/>
          <w:sz w:val="24"/>
          <w:szCs w:val="24"/>
        </w:rPr>
        <w:t xml:space="preserve"> so-called “</w:t>
      </w:r>
      <w:r w:rsidR="004C1D4B">
        <w:rPr>
          <w:rFonts w:ascii="Times New Roman" w:hAnsi="Times New Roman" w:cs="Times New Roman"/>
          <w:sz w:val="24"/>
          <w:szCs w:val="24"/>
        </w:rPr>
        <w:t>Jew-hatred</w:t>
      </w:r>
      <w:r w:rsidR="00296E61" w:rsidRPr="005F3816">
        <w:rPr>
          <w:rFonts w:ascii="Times New Roman" w:hAnsi="Times New Roman" w:cs="Times New Roman"/>
          <w:sz w:val="24"/>
          <w:szCs w:val="24"/>
        </w:rPr>
        <w:t>” in written or verbal remarks that are more or less over</w:t>
      </w:r>
      <w:r w:rsidR="00EB7293" w:rsidRPr="005F3816">
        <w:rPr>
          <w:rFonts w:ascii="Times New Roman" w:hAnsi="Times New Roman" w:cs="Times New Roman"/>
          <w:sz w:val="24"/>
          <w:szCs w:val="24"/>
        </w:rPr>
        <w:t>ly high</w:t>
      </w:r>
      <w:r w:rsidR="00296E61" w:rsidRPr="005F3816">
        <w:rPr>
          <w:rFonts w:ascii="Times New Roman" w:hAnsi="Times New Roman" w:cs="Times New Roman"/>
          <w:sz w:val="24"/>
          <w:szCs w:val="24"/>
        </w:rPr>
        <w:t xml:space="preserve">-spirited, is nothing other than the natural </w:t>
      </w:r>
      <w:r w:rsidR="00EB7293" w:rsidRPr="005F3816">
        <w:rPr>
          <w:rFonts w:ascii="Times New Roman" w:hAnsi="Times New Roman" w:cs="Times New Roman"/>
          <w:sz w:val="24"/>
          <w:szCs w:val="24"/>
        </w:rPr>
        <w:t xml:space="preserve">reaction against the vile, heartless, capitalistic spirit of usury and against the </w:t>
      </w:r>
      <w:r w:rsidR="00AD52F2">
        <w:rPr>
          <w:rFonts w:ascii="Times New Roman" w:hAnsi="Times New Roman" w:cs="Times New Roman"/>
          <w:sz w:val="24"/>
          <w:szCs w:val="24"/>
        </w:rPr>
        <w:t>absurd</w:t>
      </w:r>
      <w:r w:rsidR="00EB7293" w:rsidRPr="005F3816">
        <w:rPr>
          <w:rFonts w:ascii="Times New Roman" w:hAnsi="Times New Roman" w:cs="Times New Roman"/>
          <w:sz w:val="24"/>
          <w:szCs w:val="24"/>
        </w:rPr>
        <w:t xml:space="preserve"> destruction of all the achievements of our culture by a senseless Bolshevism:  the representatives and promoters of these two movements are today, moreover, chie</w:t>
      </w:r>
      <w:r w:rsidR="00456D22">
        <w:rPr>
          <w:rFonts w:ascii="Times New Roman" w:hAnsi="Times New Roman" w:cs="Times New Roman"/>
          <w:sz w:val="24"/>
          <w:szCs w:val="24"/>
        </w:rPr>
        <w:t>fly members of the Jewish race</w:t>
      </w:r>
      <w:r w:rsidRPr="005F3816">
        <w:rPr>
          <w:rFonts w:ascii="Times New Roman" w:hAnsi="Times New Roman" w:cs="Times New Roman"/>
          <w:sz w:val="24"/>
          <w:szCs w:val="24"/>
        </w:rPr>
        <w:t>,</w:t>
      </w:r>
      <w:r w:rsidR="00EB7293" w:rsidRPr="005F3816">
        <w:rPr>
          <w:rFonts w:ascii="Times New Roman" w:hAnsi="Times New Roman" w:cs="Times New Roman"/>
          <w:sz w:val="24"/>
          <w:szCs w:val="24"/>
        </w:rPr>
        <w:t xml:space="preserve"> and one of the leading </w:t>
      </w:r>
      <w:r w:rsidR="00B65E01" w:rsidRPr="005F3816">
        <w:rPr>
          <w:rFonts w:ascii="Times New Roman" w:hAnsi="Times New Roman" w:cs="Times New Roman"/>
          <w:sz w:val="24"/>
          <w:szCs w:val="24"/>
        </w:rPr>
        <w:t>mindsets</w:t>
      </w:r>
      <w:r w:rsidR="00EB7293" w:rsidRPr="005F3816">
        <w:rPr>
          <w:rFonts w:ascii="Times New Roman" w:hAnsi="Times New Roman" w:cs="Times New Roman"/>
          <w:sz w:val="24"/>
          <w:szCs w:val="24"/>
        </w:rPr>
        <w:t xml:space="preserve"> within Jewry – </w:t>
      </w:r>
      <w:r w:rsidR="00B65E01" w:rsidRPr="005F3816">
        <w:rPr>
          <w:rFonts w:ascii="Times New Roman" w:hAnsi="Times New Roman" w:cs="Times New Roman"/>
          <w:sz w:val="24"/>
          <w:szCs w:val="24"/>
        </w:rPr>
        <w:t>a mindset</w:t>
      </w:r>
      <w:r w:rsidRPr="005F3816">
        <w:rPr>
          <w:rFonts w:ascii="Times New Roman" w:hAnsi="Times New Roman" w:cs="Times New Roman"/>
          <w:sz w:val="24"/>
          <w:szCs w:val="24"/>
        </w:rPr>
        <w:t xml:space="preserve"> that is found so </w:t>
      </w:r>
      <w:r w:rsidR="00B65E01" w:rsidRPr="005F3816">
        <w:rPr>
          <w:rFonts w:ascii="Times New Roman" w:hAnsi="Times New Roman" w:cs="Times New Roman"/>
          <w:sz w:val="24"/>
          <w:szCs w:val="24"/>
        </w:rPr>
        <w:t>predominantly</w:t>
      </w:r>
      <w:r w:rsidR="00EB7293" w:rsidRPr="005F3816">
        <w:rPr>
          <w:rFonts w:ascii="Times New Roman" w:hAnsi="Times New Roman" w:cs="Times New Roman"/>
          <w:sz w:val="24"/>
          <w:szCs w:val="24"/>
        </w:rPr>
        <w:t xml:space="preserve"> only within t</w:t>
      </w:r>
      <w:r w:rsidRPr="005F3816">
        <w:rPr>
          <w:rFonts w:ascii="Times New Roman" w:hAnsi="Times New Roman" w:cs="Times New Roman"/>
          <w:sz w:val="24"/>
          <w:szCs w:val="24"/>
        </w:rPr>
        <w:t>his circle</w:t>
      </w:r>
      <w:r w:rsidR="00EB7293" w:rsidRPr="005F3816">
        <w:rPr>
          <w:rFonts w:ascii="Times New Roman" w:hAnsi="Times New Roman" w:cs="Times New Roman"/>
          <w:sz w:val="24"/>
          <w:szCs w:val="24"/>
        </w:rPr>
        <w:t xml:space="preserve"> – is the</w:t>
      </w:r>
      <w:r w:rsidR="00B65E01" w:rsidRPr="005F3816">
        <w:rPr>
          <w:rFonts w:ascii="Times New Roman" w:hAnsi="Times New Roman" w:cs="Times New Roman"/>
          <w:sz w:val="24"/>
          <w:szCs w:val="24"/>
        </w:rPr>
        <w:t xml:space="preserve"> primary handmaid</w:t>
      </w:r>
      <w:r w:rsidR="00EB7293" w:rsidRPr="005F3816">
        <w:rPr>
          <w:rFonts w:ascii="Times New Roman" w:hAnsi="Times New Roman" w:cs="Times New Roman"/>
          <w:sz w:val="24"/>
          <w:szCs w:val="24"/>
        </w:rPr>
        <w:t xml:space="preserve"> and </w:t>
      </w:r>
      <w:r w:rsidR="00B65E01" w:rsidRPr="005F3816">
        <w:rPr>
          <w:rFonts w:ascii="Times New Roman" w:hAnsi="Times New Roman" w:cs="Times New Roman"/>
          <w:sz w:val="24"/>
          <w:szCs w:val="24"/>
        </w:rPr>
        <w:t>propagator of all tho</w:t>
      </w:r>
      <w:r w:rsidRPr="005F3816">
        <w:rPr>
          <w:rFonts w:ascii="Times New Roman" w:hAnsi="Times New Roman" w:cs="Times New Roman"/>
          <w:sz w:val="24"/>
          <w:szCs w:val="24"/>
        </w:rPr>
        <w:t>se unholy phenomena that poison</w:t>
      </w:r>
      <w:r w:rsidR="00EB7293" w:rsidRPr="005F3816">
        <w:rPr>
          <w:rFonts w:ascii="Times New Roman" w:hAnsi="Times New Roman" w:cs="Times New Roman"/>
          <w:sz w:val="24"/>
          <w:szCs w:val="24"/>
        </w:rPr>
        <w:t xml:space="preserve"> our entire economic life by driving out ethical values in favor of the crassest egoism and materialism.</w:t>
      </w:r>
    </w:p>
    <w:p w:rsidR="003A1663" w:rsidRDefault="00EB58DB">
      <w:pPr>
        <w:rPr>
          <w:rFonts w:ascii="Times New Roman" w:hAnsi="Times New Roman" w:cs="Times New Roman"/>
          <w:sz w:val="24"/>
          <w:szCs w:val="24"/>
        </w:rPr>
      </w:pPr>
      <w:r w:rsidRPr="005F3816">
        <w:rPr>
          <w:rFonts w:ascii="Times New Roman" w:hAnsi="Times New Roman" w:cs="Times New Roman"/>
          <w:sz w:val="24"/>
          <w:szCs w:val="24"/>
        </w:rPr>
        <w:t xml:space="preserve">  </w:t>
      </w:r>
      <w:r w:rsidR="004C1D4B">
        <w:rPr>
          <w:rFonts w:ascii="Times New Roman" w:hAnsi="Times New Roman" w:cs="Times New Roman"/>
          <w:sz w:val="24"/>
          <w:szCs w:val="24"/>
        </w:rPr>
        <w:t xml:space="preserve"> </w:t>
      </w:r>
      <w:r w:rsidRPr="005F3816">
        <w:rPr>
          <w:rFonts w:ascii="Times New Roman" w:hAnsi="Times New Roman" w:cs="Times New Roman"/>
          <w:sz w:val="24"/>
          <w:szCs w:val="24"/>
        </w:rPr>
        <w:t xml:space="preserve">It is only against this aspect of Jewry that defensive measures </w:t>
      </w:r>
      <w:r w:rsidR="00B65E01" w:rsidRPr="005F3816">
        <w:rPr>
          <w:rFonts w:ascii="Times New Roman" w:hAnsi="Times New Roman" w:cs="Times New Roman"/>
          <w:sz w:val="24"/>
          <w:szCs w:val="24"/>
        </w:rPr>
        <w:t>are raised</w:t>
      </w:r>
      <w:r w:rsidRPr="005F3816">
        <w:rPr>
          <w:rFonts w:ascii="Times New Roman" w:hAnsi="Times New Roman" w:cs="Times New Roman"/>
          <w:sz w:val="24"/>
          <w:szCs w:val="24"/>
        </w:rPr>
        <w:t>, which may sometimes in part be advanced in a sharp manner, but still are far removed from inciting “</w:t>
      </w:r>
      <w:r w:rsidR="004C1D4B">
        <w:rPr>
          <w:rFonts w:ascii="Times New Roman" w:hAnsi="Times New Roman" w:cs="Times New Roman"/>
          <w:sz w:val="24"/>
          <w:szCs w:val="24"/>
        </w:rPr>
        <w:t>Jew-hatred</w:t>
      </w:r>
      <w:r w:rsidRPr="005F3816">
        <w:rPr>
          <w:rFonts w:ascii="Times New Roman" w:hAnsi="Times New Roman" w:cs="Times New Roman"/>
          <w:sz w:val="24"/>
          <w:szCs w:val="24"/>
        </w:rPr>
        <w:t xml:space="preserve">,” much less a persecution of Jews on account of their </w:t>
      </w:r>
      <w:r w:rsidR="00165A6C" w:rsidRPr="005F3816">
        <w:rPr>
          <w:rFonts w:ascii="Times New Roman" w:hAnsi="Times New Roman" w:cs="Times New Roman"/>
          <w:sz w:val="24"/>
          <w:szCs w:val="24"/>
        </w:rPr>
        <w:t>religion</w:t>
      </w:r>
      <w:r w:rsidRPr="005F3816">
        <w:rPr>
          <w:rFonts w:ascii="Times New Roman" w:hAnsi="Times New Roman" w:cs="Times New Roman"/>
          <w:sz w:val="24"/>
          <w:szCs w:val="24"/>
        </w:rPr>
        <w:t xml:space="preserve"> or their nationality.  Even if in one case or another</w:t>
      </w:r>
      <w:r w:rsidR="000A1BFC">
        <w:rPr>
          <w:rFonts w:ascii="Times New Roman" w:hAnsi="Times New Roman" w:cs="Times New Roman"/>
          <w:sz w:val="24"/>
          <w:szCs w:val="24"/>
        </w:rPr>
        <w:t>,</w:t>
      </w:r>
      <w:r w:rsidRPr="005F3816">
        <w:rPr>
          <w:rFonts w:ascii="Times New Roman" w:hAnsi="Times New Roman" w:cs="Times New Roman"/>
          <w:sz w:val="24"/>
          <w:szCs w:val="24"/>
        </w:rPr>
        <w:t xml:space="preserve"> measures have exceeded the bounds of justified defense, there is in such cases </w:t>
      </w:r>
      <w:r w:rsidR="00B65E01" w:rsidRPr="005F3816">
        <w:rPr>
          <w:rFonts w:ascii="Times New Roman" w:hAnsi="Times New Roman" w:cs="Times New Roman"/>
          <w:sz w:val="24"/>
          <w:szCs w:val="24"/>
        </w:rPr>
        <w:t>not nearly so critical a danger to the</w:t>
      </w:r>
      <w:r w:rsidRPr="005F3816">
        <w:rPr>
          <w:rFonts w:ascii="Times New Roman" w:hAnsi="Times New Roman" w:cs="Times New Roman"/>
          <w:sz w:val="24"/>
          <w:szCs w:val="24"/>
        </w:rPr>
        <w:t xml:space="preserve"> “re</w:t>
      </w:r>
      <w:r w:rsidR="00B65E01" w:rsidRPr="005F3816">
        <w:rPr>
          <w:rFonts w:ascii="Times New Roman" w:hAnsi="Times New Roman" w:cs="Times New Roman"/>
          <w:sz w:val="24"/>
          <w:szCs w:val="24"/>
        </w:rPr>
        <w:t>putation</w:t>
      </w:r>
      <w:r w:rsidRPr="005F3816">
        <w:rPr>
          <w:rFonts w:ascii="Times New Roman" w:hAnsi="Times New Roman" w:cs="Times New Roman"/>
          <w:sz w:val="24"/>
          <w:szCs w:val="24"/>
        </w:rPr>
        <w:t xml:space="preserve"> of German culture” as </w:t>
      </w:r>
      <w:r w:rsidR="00B65E01" w:rsidRPr="005F3816">
        <w:rPr>
          <w:rFonts w:ascii="Times New Roman" w:hAnsi="Times New Roman" w:cs="Times New Roman"/>
          <w:sz w:val="24"/>
          <w:szCs w:val="24"/>
        </w:rPr>
        <w:t>there is from the phenomena against which tho</w:t>
      </w:r>
      <w:r w:rsidR="002F4D55">
        <w:rPr>
          <w:rFonts w:ascii="Times New Roman" w:hAnsi="Times New Roman" w:cs="Times New Roman"/>
          <w:sz w:val="24"/>
          <w:szCs w:val="24"/>
        </w:rPr>
        <w:t>se defenses are raised.</w:t>
      </w:r>
    </w:p>
    <w:p w:rsidR="00986F45" w:rsidRDefault="00986F45">
      <w:pPr>
        <w:rPr>
          <w:rFonts w:ascii="Times New Roman" w:hAnsi="Times New Roman" w:cs="Times New Roman"/>
          <w:sz w:val="24"/>
          <w:szCs w:val="24"/>
        </w:rPr>
      </w:pPr>
    </w:p>
    <w:p w:rsidR="00986F45" w:rsidRPr="005F3816" w:rsidRDefault="00986F45">
      <w:pPr>
        <w:rPr>
          <w:rFonts w:ascii="Times New Roman" w:hAnsi="Times New Roman" w:cs="Times New Roman"/>
          <w:sz w:val="24"/>
          <w:szCs w:val="24"/>
        </w:rPr>
      </w:pPr>
      <w:r>
        <w:rPr>
          <w:rFonts w:ascii="Times New Roman" w:hAnsi="Times New Roman" w:cs="Times New Roman"/>
          <w:sz w:val="24"/>
          <w:szCs w:val="24"/>
        </w:rPr>
        <w:t xml:space="preserve">Note:  One historian who mentions this book, only with respect to the Bishop of Passau’s contribution, is Rudolf </w:t>
      </w:r>
      <w:proofErr w:type="spellStart"/>
      <w:r>
        <w:rPr>
          <w:rFonts w:ascii="Times New Roman" w:hAnsi="Times New Roman" w:cs="Times New Roman"/>
          <w:sz w:val="24"/>
          <w:szCs w:val="24"/>
        </w:rPr>
        <w:t>Lill</w:t>
      </w:r>
      <w:proofErr w:type="spellEnd"/>
      <w:r>
        <w:rPr>
          <w:rFonts w:ascii="Times New Roman" w:hAnsi="Times New Roman" w:cs="Times New Roman"/>
          <w:sz w:val="24"/>
          <w:szCs w:val="24"/>
        </w:rPr>
        <w:t xml:space="preserve"> in “German Catholicism’s Attitude towards the Jews in the Weimar Republic,” in Otto </w:t>
      </w:r>
      <w:proofErr w:type="spellStart"/>
      <w:r>
        <w:rPr>
          <w:rFonts w:ascii="Times New Roman" w:hAnsi="Times New Roman" w:cs="Times New Roman"/>
          <w:sz w:val="24"/>
          <w:szCs w:val="24"/>
        </w:rPr>
        <w:t>Dov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Kulka</w:t>
      </w:r>
      <w:proofErr w:type="spellEnd"/>
      <w:r>
        <w:rPr>
          <w:rFonts w:ascii="Times New Roman" w:hAnsi="Times New Roman" w:cs="Times New Roman"/>
          <w:sz w:val="24"/>
          <w:szCs w:val="24"/>
        </w:rPr>
        <w:t xml:space="preserve"> and Paul Mendes-</w:t>
      </w:r>
      <w:proofErr w:type="spellStart"/>
      <w:r>
        <w:rPr>
          <w:rFonts w:ascii="Times New Roman" w:hAnsi="Times New Roman" w:cs="Times New Roman"/>
          <w:sz w:val="24"/>
          <w:szCs w:val="24"/>
        </w:rPr>
        <w:t>Flohr</w:t>
      </w:r>
      <w:proofErr w:type="spellEnd"/>
      <w:r>
        <w:rPr>
          <w:rFonts w:ascii="Times New Roman" w:hAnsi="Times New Roman" w:cs="Times New Roman"/>
          <w:sz w:val="24"/>
          <w:szCs w:val="24"/>
        </w:rPr>
        <w:t xml:space="preserve">, </w:t>
      </w:r>
      <w:r w:rsidRPr="004A4454">
        <w:rPr>
          <w:rFonts w:ascii="Times New Roman" w:hAnsi="Times New Roman" w:cs="Times New Roman"/>
          <w:i/>
          <w:sz w:val="24"/>
          <w:szCs w:val="24"/>
        </w:rPr>
        <w:t>Judaism and Christianity under the Impact of National Socialism</w:t>
      </w:r>
      <w:r>
        <w:rPr>
          <w:rFonts w:ascii="Times New Roman" w:hAnsi="Times New Roman" w:cs="Times New Roman"/>
          <w:sz w:val="24"/>
          <w:szCs w:val="24"/>
        </w:rPr>
        <w:t xml:space="preserve"> (Jerusalem: Historical Society of Israel, 1987)</w:t>
      </w:r>
      <w:r w:rsidR="0002066D">
        <w:rPr>
          <w:rFonts w:ascii="Times New Roman" w:hAnsi="Times New Roman" w:cs="Times New Roman"/>
          <w:sz w:val="24"/>
          <w:szCs w:val="24"/>
        </w:rPr>
        <w:t>, p.159</w:t>
      </w:r>
      <w:bookmarkStart w:id="0" w:name="_GoBack"/>
      <w:bookmarkEnd w:id="0"/>
      <w:r>
        <w:rPr>
          <w:rFonts w:ascii="Times New Roman" w:hAnsi="Times New Roman" w:cs="Times New Roman"/>
          <w:sz w:val="24"/>
          <w:szCs w:val="24"/>
        </w:rPr>
        <w:t xml:space="preserve">.  </w:t>
      </w:r>
      <w:proofErr w:type="spellStart"/>
      <w:r>
        <w:rPr>
          <w:rFonts w:ascii="Times New Roman" w:hAnsi="Times New Roman" w:cs="Times New Roman"/>
          <w:sz w:val="24"/>
          <w:szCs w:val="24"/>
        </w:rPr>
        <w:t>Lill</w:t>
      </w:r>
      <w:proofErr w:type="spellEnd"/>
      <w:r>
        <w:rPr>
          <w:rFonts w:ascii="Times New Roman" w:hAnsi="Times New Roman" w:cs="Times New Roman"/>
          <w:sz w:val="24"/>
          <w:szCs w:val="24"/>
        </w:rPr>
        <w:t xml:space="preserve"> attributes the Bishop’s statement to a strong attachment to the Bavarian monarchy, which was overthrown by a revolution in which a large number of Jews had been leaders.  This investigation makes no comment on the accuracy, or adequacy, of this explanation.</w:t>
      </w:r>
    </w:p>
    <w:sectPr w:rsidR="00986F45" w:rsidRPr="005F3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617FD"/>
    <w:multiLevelType w:val="hybridMultilevel"/>
    <w:tmpl w:val="BEB6CD2E"/>
    <w:lvl w:ilvl="0" w:tplc="18445FC0">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361"/>
    <w:rsid w:val="00010512"/>
    <w:rsid w:val="0002066D"/>
    <w:rsid w:val="00091F87"/>
    <w:rsid w:val="000A1BFC"/>
    <w:rsid w:val="000C2AA4"/>
    <w:rsid w:val="00144508"/>
    <w:rsid w:val="00165A6C"/>
    <w:rsid w:val="001A7E1D"/>
    <w:rsid w:val="0026127F"/>
    <w:rsid w:val="00261884"/>
    <w:rsid w:val="00275D81"/>
    <w:rsid w:val="00296E61"/>
    <w:rsid w:val="002C585E"/>
    <w:rsid w:val="002F4D55"/>
    <w:rsid w:val="0033717A"/>
    <w:rsid w:val="00356C1E"/>
    <w:rsid w:val="003A1663"/>
    <w:rsid w:val="00437AC2"/>
    <w:rsid w:val="00450434"/>
    <w:rsid w:val="00456D22"/>
    <w:rsid w:val="00490E5B"/>
    <w:rsid w:val="004C1D4B"/>
    <w:rsid w:val="005032CD"/>
    <w:rsid w:val="0051149B"/>
    <w:rsid w:val="005D27EB"/>
    <w:rsid w:val="005F3816"/>
    <w:rsid w:val="00633764"/>
    <w:rsid w:val="00671DA5"/>
    <w:rsid w:val="00687361"/>
    <w:rsid w:val="006F0F64"/>
    <w:rsid w:val="006F1A8A"/>
    <w:rsid w:val="00711475"/>
    <w:rsid w:val="0073264E"/>
    <w:rsid w:val="00745456"/>
    <w:rsid w:val="00805A78"/>
    <w:rsid w:val="008530EF"/>
    <w:rsid w:val="0085546E"/>
    <w:rsid w:val="0089796F"/>
    <w:rsid w:val="008D1019"/>
    <w:rsid w:val="009440CE"/>
    <w:rsid w:val="00946CED"/>
    <w:rsid w:val="009514BA"/>
    <w:rsid w:val="0096086E"/>
    <w:rsid w:val="009613BA"/>
    <w:rsid w:val="00986F45"/>
    <w:rsid w:val="009E3956"/>
    <w:rsid w:val="00A23D4C"/>
    <w:rsid w:val="00A33567"/>
    <w:rsid w:val="00A50981"/>
    <w:rsid w:val="00AD52F2"/>
    <w:rsid w:val="00B03DF1"/>
    <w:rsid w:val="00B20F09"/>
    <w:rsid w:val="00B65E01"/>
    <w:rsid w:val="00C373C5"/>
    <w:rsid w:val="00D54DE2"/>
    <w:rsid w:val="00DB65AC"/>
    <w:rsid w:val="00E355AE"/>
    <w:rsid w:val="00EB58DB"/>
    <w:rsid w:val="00EB7293"/>
    <w:rsid w:val="00F1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5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4</Pages>
  <Words>1757</Words>
  <Characters>9279</Characters>
  <Application>Microsoft Office Word</Application>
  <DocSecurity>0</DocSecurity>
  <Lines>309</Lines>
  <Paragraphs>155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2012-12-01T00:59:00Z</dcterms:created>
  <dcterms:modified xsi:type="dcterms:W3CDTF">2013-01-08T23:19:00Z</dcterms:modified>
</cp:coreProperties>
</file>