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A448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Vö</w:t>
      </w:r>
      <w:r w:rsidR="00782C1C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782C1C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782C1C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Apr. </w:t>
      </w:r>
      <w:r w:rsidR="00782C1C">
        <w:rPr>
          <w:rFonts w:ascii="Times New Roman" w:hAnsi="Times New Roman" w:cs="Times New Roman"/>
          <w:sz w:val="24"/>
          <w:szCs w:val="24"/>
        </w:rPr>
        <w:t>17, 1923, page one</w:t>
      </w:r>
    </w:p>
    <w:p w:rsidR="00782C1C" w:rsidRDefault="00A44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Large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three-column-wide advertisement</w:t>
      </w:r>
      <w:r w:rsidR="00782C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C1C">
        <w:rPr>
          <w:rFonts w:ascii="Times New Roman" w:hAnsi="Times New Roman" w:cs="Times New Roman"/>
          <w:sz w:val="24"/>
          <w:szCs w:val="24"/>
        </w:rPr>
        <w:t>Today!  Tuesday, April 17, 1923, is the third of the great Huge Gatherings at the Circus on the Mars Field</w:t>
      </w:r>
      <w:r>
        <w:rPr>
          <w:rFonts w:ascii="Times New Roman" w:hAnsi="Times New Roman" w:cs="Times New Roman"/>
          <w:sz w:val="24"/>
          <w:szCs w:val="24"/>
        </w:rPr>
        <w:t>. Fü</w:t>
      </w:r>
      <w:r w:rsidR="00782C1C">
        <w:rPr>
          <w:rFonts w:ascii="Times New Roman" w:hAnsi="Times New Roman" w:cs="Times New Roman"/>
          <w:sz w:val="24"/>
          <w:szCs w:val="24"/>
        </w:rPr>
        <w:t>hrer and Party Member Adolf Hitler will speak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C1C">
        <w:rPr>
          <w:rFonts w:ascii="Times New Roman" w:hAnsi="Times New Roman" w:cs="Times New Roman"/>
          <w:sz w:val="24"/>
          <w:szCs w:val="24"/>
        </w:rPr>
        <w:t>“The Peace Treason of Vers</w:t>
      </w:r>
      <w:r w:rsidR="00EE6B88">
        <w:rPr>
          <w:rFonts w:ascii="Times New Roman" w:hAnsi="Times New Roman" w:cs="Times New Roman"/>
          <w:sz w:val="24"/>
          <w:szCs w:val="24"/>
        </w:rPr>
        <w:t>ailles as the Eternal Curse of</w:t>
      </w:r>
      <w:r w:rsidR="00782C1C">
        <w:rPr>
          <w:rFonts w:ascii="Times New Roman" w:hAnsi="Times New Roman" w:cs="Times New Roman"/>
          <w:sz w:val="24"/>
          <w:szCs w:val="24"/>
        </w:rPr>
        <w:t xml:space="preserve"> the November Republic.”</w:t>
      </w:r>
    </w:p>
    <w:p w:rsidR="00782C1C" w:rsidRPr="00782C1C" w:rsidRDefault="00A44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782C1C">
        <w:rPr>
          <w:rFonts w:ascii="Times New Roman" w:hAnsi="Times New Roman" w:cs="Times New Roman"/>
          <w:sz w:val="24"/>
          <w:szCs w:val="24"/>
        </w:rPr>
        <w:t>The Gathering Begins at 8 p.m.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C1C">
        <w:rPr>
          <w:rFonts w:ascii="Times New Roman" w:hAnsi="Times New Roman" w:cs="Times New Roman"/>
          <w:sz w:val="24"/>
          <w:szCs w:val="24"/>
        </w:rPr>
        <w:t>Entry 100 Marks / Free for disabled veterans / Jews have no entry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82C1C">
        <w:rPr>
          <w:rFonts w:ascii="Times New Roman" w:hAnsi="Times New Roman" w:cs="Times New Roman"/>
          <w:sz w:val="24"/>
          <w:szCs w:val="24"/>
        </w:rPr>
        <w:t xml:space="preserve">Members of the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782C1C" w:rsidRPr="00782C1C">
        <w:rPr>
          <w:rFonts w:ascii="Times New Roman" w:hAnsi="Times New Roman" w:cs="Times New Roman"/>
          <w:i/>
          <w:sz w:val="24"/>
          <w:szCs w:val="24"/>
        </w:rPr>
        <w:t>Volk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="00782C1C">
        <w:rPr>
          <w:rFonts w:ascii="Times New Roman" w:hAnsi="Times New Roman" w:cs="Times New Roman"/>
          <w:sz w:val="24"/>
          <w:szCs w:val="24"/>
        </w:rPr>
        <w:t>, appear en masse</w:t>
      </w:r>
      <w:proofErr w:type="gramStart"/>
      <w:r w:rsidR="00782C1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782C1C" w:rsidRPr="0078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1C"/>
    <w:rsid w:val="000C6A04"/>
    <w:rsid w:val="00782C1C"/>
    <w:rsid w:val="00880C5F"/>
    <w:rsid w:val="00A44887"/>
    <w:rsid w:val="00E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2012-12-13T20:11:00Z</dcterms:created>
  <dcterms:modified xsi:type="dcterms:W3CDTF">2013-10-25T23:10:00Z</dcterms:modified>
</cp:coreProperties>
</file>