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94" w:rsidRDefault="002451E2" w:rsidP="00027A94">
      <w:pPr>
        <w:rPr>
          <w:rFonts w:ascii="Times New Roman" w:hAnsi="Times New Roman" w:cs="Times New Roman"/>
          <w:sz w:val="24"/>
          <w:szCs w:val="24"/>
        </w:rPr>
      </w:pPr>
      <w:bookmarkStart w:id="0" w:name="_GoBack"/>
      <w:r>
        <w:rPr>
          <w:rFonts w:ascii="Times New Roman" w:hAnsi="Times New Roman" w:cs="Times New Roman"/>
          <w:sz w:val="24"/>
          <w:szCs w:val="24"/>
        </w:rPr>
        <w:t>&lt;p&gt;</w:t>
      </w:r>
      <w:r w:rsidR="00027A94">
        <w:rPr>
          <w:rFonts w:ascii="Times New Roman" w:hAnsi="Times New Roman" w:cs="Times New Roman"/>
          <w:sz w:val="24"/>
          <w:szCs w:val="24"/>
        </w:rPr>
        <w:t xml:space="preserve">Cardinal </w:t>
      </w:r>
      <w:proofErr w:type="spellStart"/>
      <w:r w:rsidR="00027A94">
        <w:rPr>
          <w:rFonts w:ascii="Times New Roman" w:hAnsi="Times New Roman" w:cs="Times New Roman"/>
          <w:sz w:val="24"/>
          <w:szCs w:val="24"/>
        </w:rPr>
        <w:t>Faulhaber</w:t>
      </w:r>
      <w:r>
        <w:rPr>
          <w:rFonts w:ascii="Times New Roman" w:hAnsi="Times New Roman" w:cs="Times New Roman"/>
          <w:sz w:val="24"/>
          <w:szCs w:val="24"/>
        </w:rPr>
        <w:t>’s</w:t>
      </w:r>
      <w:proofErr w:type="spellEnd"/>
      <w:r>
        <w:rPr>
          <w:rFonts w:ascii="Times New Roman" w:hAnsi="Times New Roman" w:cs="Times New Roman"/>
          <w:sz w:val="24"/>
          <w:szCs w:val="24"/>
        </w:rPr>
        <w:t xml:space="preserve"> letter</w:t>
      </w:r>
      <w:r w:rsidR="00027A94">
        <w:rPr>
          <w:rFonts w:ascii="Times New Roman" w:hAnsi="Times New Roman" w:cs="Times New Roman"/>
          <w:sz w:val="24"/>
          <w:szCs w:val="24"/>
        </w:rPr>
        <w:t xml:space="preserve"> to Bavarian Privy </w:t>
      </w:r>
      <w:proofErr w:type="spellStart"/>
      <w:r w:rsidR="00027A94">
        <w:rPr>
          <w:rFonts w:ascii="Times New Roman" w:hAnsi="Times New Roman" w:cs="Times New Roman"/>
          <w:sz w:val="24"/>
          <w:szCs w:val="24"/>
        </w:rPr>
        <w:t>Counci</w:t>
      </w:r>
      <w:r w:rsidR="00CE001D">
        <w:rPr>
          <w:rFonts w:ascii="Times New Roman" w:hAnsi="Times New Roman" w:cs="Times New Roman"/>
          <w:sz w:val="24"/>
          <w:szCs w:val="24"/>
        </w:rPr>
        <w:t>l</w:t>
      </w:r>
      <w:r>
        <w:rPr>
          <w:rFonts w:ascii="Times New Roman" w:hAnsi="Times New Roman" w:cs="Times New Roman"/>
          <w:sz w:val="24"/>
          <w:szCs w:val="24"/>
        </w:rPr>
        <w:t>l</w:t>
      </w:r>
      <w:r w:rsidR="00027A94">
        <w:rPr>
          <w:rFonts w:ascii="Times New Roman" w:hAnsi="Times New Roman" w:cs="Times New Roman"/>
          <w:sz w:val="24"/>
          <w:szCs w:val="24"/>
        </w:rPr>
        <w:t>or</w:t>
      </w:r>
      <w:proofErr w:type="spellEnd"/>
      <w:r w:rsidR="00027A94">
        <w:rPr>
          <w:rFonts w:ascii="Times New Roman" w:hAnsi="Times New Roman" w:cs="Times New Roman"/>
          <w:sz w:val="24"/>
          <w:szCs w:val="24"/>
        </w:rPr>
        <w:t xml:space="preserve"> Georg Heim, March 2, 1932</w:t>
      </w:r>
      <w:r>
        <w:rPr>
          <w:rFonts w:ascii="Times New Roman" w:hAnsi="Times New Roman" w:cs="Times New Roman"/>
          <w:sz w:val="24"/>
          <w:szCs w:val="24"/>
        </w:rPr>
        <w:t>:</w:t>
      </w:r>
    </w:p>
    <w:p w:rsidR="00027A94" w:rsidRDefault="002451E2" w:rsidP="00027A94">
      <w:pPr>
        <w:rPr>
          <w:rFonts w:ascii="Times New Roman" w:hAnsi="Times New Roman" w:cs="Times New Roman"/>
          <w:sz w:val="24"/>
          <w:szCs w:val="24"/>
        </w:rPr>
      </w:pPr>
      <w:r>
        <w:rPr>
          <w:rFonts w:ascii="Times New Roman" w:hAnsi="Times New Roman" w:cs="Times New Roman"/>
          <w:sz w:val="24"/>
          <w:szCs w:val="24"/>
        </w:rPr>
        <w:t>&lt;p&gt;</w:t>
      </w:r>
      <w:r w:rsidR="00027A94">
        <w:rPr>
          <w:rFonts w:ascii="Times New Roman" w:hAnsi="Times New Roman" w:cs="Times New Roman"/>
          <w:sz w:val="24"/>
          <w:szCs w:val="24"/>
        </w:rPr>
        <w:t xml:space="preserve">Honorable Herr Privy </w:t>
      </w:r>
      <w:proofErr w:type="spellStart"/>
      <w:r w:rsidR="00027A94">
        <w:rPr>
          <w:rFonts w:ascii="Times New Roman" w:hAnsi="Times New Roman" w:cs="Times New Roman"/>
          <w:sz w:val="24"/>
          <w:szCs w:val="24"/>
        </w:rPr>
        <w:t>Counci</w:t>
      </w:r>
      <w:r w:rsidR="00CE001D">
        <w:rPr>
          <w:rFonts w:ascii="Times New Roman" w:hAnsi="Times New Roman" w:cs="Times New Roman"/>
          <w:sz w:val="24"/>
          <w:szCs w:val="24"/>
        </w:rPr>
        <w:t>l</w:t>
      </w:r>
      <w:r w:rsidR="00027A94">
        <w:rPr>
          <w:rFonts w:ascii="Times New Roman" w:hAnsi="Times New Roman" w:cs="Times New Roman"/>
          <w:sz w:val="24"/>
          <w:szCs w:val="24"/>
        </w:rPr>
        <w:t>lor</w:t>
      </w:r>
      <w:proofErr w:type="spellEnd"/>
      <w:r w:rsidR="00027A94">
        <w:rPr>
          <w:rFonts w:ascii="Times New Roman" w:hAnsi="Times New Roman" w:cs="Times New Roman"/>
          <w:sz w:val="24"/>
          <w:szCs w:val="24"/>
        </w:rPr>
        <w:t>!</w:t>
      </w:r>
    </w:p>
    <w:p w:rsidR="00880C5F" w:rsidRDefault="00027A94">
      <w:pPr>
        <w:rPr>
          <w:rFonts w:ascii="Times New Roman" w:hAnsi="Times New Roman" w:cs="Times New Roman"/>
          <w:sz w:val="24"/>
          <w:szCs w:val="24"/>
        </w:rPr>
      </w:pPr>
      <w:r>
        <w:rPr>
          <w:rFonts w:ascii="Times New Roman" w:hAnsi="Times New Roman" w:cs="Times New Roman"/>
          <w:sz w:val="24"/>
          <w:szCs w:val="24"/>
        </w:rPr>
        <w:t xml:space="preserve">  </w:t>
      </w:r>
      <w:r w:rsidR="002451E2">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concerted action of the German Bishops against the Nazis has met with unconditional support in Rome.  If rumors to any other effect are circulating, they are </w:t>
      </w:r>
      <w:proofErr w:type="gramStart"/>
      <w:r>
        <w:rPr>
          <w:rFonts w:ascii="Times New Roman" w:hAnsi="Times New Roman" w:cs="Times New Roman"/>
          <w:sz w:val="24"/>
          <w:szCs w:val="24"/>
        </w:rPr>
        <w:t>lying</w:t>
      </w:r>
      <w:proofErr w:type="gramEnd"/>
      <w:r>
        <w:rPr>
          <w:rFonts w:ascii="Times New Roman" w:hAnsi="Times New Roman" w:cs="Times New Roman"/>
          <w:sz w:val="24"/>
          <w:szCs w:val="24"/>
        </w:rPr>
        <w:t xml:space="preserve"> trickery.  “</w:t>
      </w:r>
      <w:proofErr w:type="spellStart"/>
      <w:r>
        <w:rPr>
          <w:rFonts w:ascii="Times New Roman" w:hAnsi="Times New Roman" w:cs="Times New Roman"/>
          <w:sz w:val="24"/>
          <w:szCs w:val="24"/>
        </w:rPr>
        <w:t>Osservatore</w:t>
      </w:r>
      <w:proofErr w:type="spellEnd"/>
      <w:r>
        <w:rPr>
          <w:rFonts w:ascii="Times New Roman" w:hAnsi="Times New Roman" w:cs="Times New Roman"/>
          <w:sz w:val="24"/>
          <w:szCs w:val="24"/>
        </w:rPr>
        <w:t xml:space="preserve"> Romano” would not have taken up so agreeably and expressly the proclamations of the German Bishops, if any kind of other opinion prevailed in the Curia.  Moreover, the Nazis for their part have often enough sent out feelers to the Vatican, and </w:t>
      </w:r>
      <w:r w:rsidR="00D4490E">
        <w:rPr>
          <w:rFonts w:ascii="Times New Roman" w:hAnsi="Times New Roman" w:cs="Times New Roman"/>
          <w:sz w:val="24"/>
          <w:szCs w:val="24"/>
        </w:rPr>
        <w:t>we even read about a delegation that was supposed to present their case in the Vatican.  The Nazi press, however, has never reported whether this delegation was received or otherwise got an answer.</w:t>
      </w:r>
    </w:p>
    <w:p w:rsidR="002451E2" w:rsidRPr="00D322B1" w:rsidRDefault="002451E2" w:rsidP="002451E2">
      <w:pPr>
        <w:rPr>
          <w:rFonts w:ascii="Times New Roman" w:hAnsi="Times New Roman" w:cs="Times New Roman"/>
          <w:sz w:val="24"/>
          <w:szCs w:val="24"/>
        </w:rPr>
      </w:pPr>
      <w:r>
        <w:rPr>
          <w:rFonts w:ascii="Times New Roman" w:hAnsi="Times New Roman" w:cs="Times New Roman"/>
          <w:sz w:val="24"/>
          <w:szCs w:val="24"/>
        </w:rPr>
        <w:t>&lt;p&gt;Source:  L. Volk, &lt;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Pr="00D322B1">
        <w:rPr>
          <w:rFonts w:ascii="Times New Roman" w:hAnsi="Times New Roman" w:cs="Times New Roman"/>
          <w:sz w:val="24"/>
          <w:szCs w:val="24"/>
        </w:rPr>
        <w:t xml:space="preserve"> vol. 1, p</w:t>
      </w:r>
      <w:r>
        <w:rPr>
          <w:rFonts w:ascii="Times New Roman" w:hAnsi="Times New Roman" w:cs="Times New Roman"/>
          <w:sz w:val="24"/>
          <w:szCs w:val="24"/>
        </w:rPr>
        <w:t>.602.&lt;/p&gt;&lt;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2451E2" w:rsidRPr="00CE001D" w:rsidRDefault="002451E2">
      <w:pPr>
        <w:rPr>
          <w:rFonts w:ascii="Times New Roman" w:hAnsi="Times New Roman" w:cs="Times New Roman"/>
          <w:sz w:val="24"/>
          <w:szCs w:val="24"/>
        </w:rPr>
      </w:pPr>
    </w:p>
    <w:sectPr w:rsidR="002451E2" w:rsidRPr="00CE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94"/>
    <w:rsid w:val="00027A94"/>
    <w:rsid w:val="000C6A04"/>
    <w:rsid w:val="002451E2"/>
    <w:rsid w:val="00880C5F"/>
    <w:rsid w:val="00B86479"/>
    <w:rsid w:val="00CE001D"/>
    <w:rsid w:val="00D4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2013-01-06T00:57:00Z</dcterms:created>
  <dcterms:modified xsi:type="dcterms:W3CDTF">2013-10-30T15:59:00Z</dcterms:modified>
</cp:coreProperties>
</file>