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6D" w:rsidRDefault="0043469C" w:rsidP="00E706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&lt;p&gt;</w:t>
      </w:r>
      <w:r w:rsidR="00E7066D">
        <w:rPr>
          <w:rFonts w:ascii="Times New Roman" w:hAnsi="Times New Roman" w:cs="Times New Roman"/>
          <w:sz w:val="24"/>
          <w:szCs w:val="24"/>
        </w:rPr>
        <w:t xml:space="preserve">Invitation from the Vice Rector of the Anima in Rome to the </w:t>
      </w:r>
      <w:r>
        <w:rPr>
          <w:rFonts w:ascii="Times New Roman" w:hAnsi="Times New Roman" w:cs="Times New Roman"/>
          <w:sz w:val="24"/>
          <w:szCs w:val="24"/>
        </w:rPr>
        <w:t xml:space="preserve">consecration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</w:t>
      </w:r>
      <w:r w:rsidR="00E7066D">
        <w:rPr>
          <w:rFonts w:ascii="Times New Roman" w:hAnsi="Times New Roman" w:cs="Times New Roman"/>
          <w:sz w:val="24"/>
          <w:szCs w:val="24"/>
        </w:rPr>
        <w:t xml:space="preserve">ishop, by Cardinal </w:t>
      </w:r>
      <w:proofErr w:type="spellStart"/>
      <w:r w:rsidR="00E7066D"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 w:rsidR="00E7066D">
        <w:rPr>
          <w:rFonts w:ascii="Times New Roman" w:hAnsi="Times New Roman" w:cs="Times New Roman"/>
          <w:sz w:val="24"/>
          <w:szCs w:val="24"/>
        </w:rPr>
        <w:t>, on June 18, 1933.</w:t>
      </w:r>
      <w:proofErr w:type="gramEnd"/>
      <w:r w:rsidR="00E70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66D" w:rsidRDefault="0043469C" w:rsidP="00E7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E7066D">
        <w:rPr>
          <w:rFonts w:ascii="Times New Roman" w:hAnsi="Times New Roman" w:cs="Times New Roman"/>
          <w:sz w:val="24"/>
          <w:szCs w:val="24"/>
        </w:rPr>
        <w:t xml:space="preserve"> The Priests’ College of the Anima has the honor to inform Your Grace/ Your Reverence that our Holy Father Pope Pius XI, on the 1</w:t>
      </w:r>
      <w:r w:rsidR="00E7066D" w:rsidRPr="00E706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7066D">
        <w:rPr>
          <w:rFonts w:ascii="Times New Roman" w:hAnsi="Times New Roman" w:cs="Times New Roman"/>
          <w:sz w:val="24"/>
          <w:szCs w:val="24"/>
        </w:rPr>
        <w:t xml:space="preserve"> of June this year, deigned to appoint the right reverend Herr Rector of the Anima, Prelate </w:t>
      </w:r>
      <w:proofErr w:type="spellStart"/>
      <w:r w:rsidR="00E7066D">
        <w:rPr>
          <w:rFonts w:ascii="Times New Roman" w:hAnsi="Times New Roman" w:cs="Times New Roman"/>
          <w:sz w:val="24"/>
          <w:szCs w:val="24"/>
        </w:rPr>
        <w:t>Hudal</w:t>
      </w:r>
      <w:proofErr w:type="spellEnd"/>
      <w:r w:rsidR="00E7066D">
        <w:rPr>
          <w:rFonts w:ascii="Times New Roman" w:hAnsi="Times New Roman" w:cs="Times New Roman"/>
          <w:sz w:val="24"/>
          <w:szCs w:val="24"/>
        </w:rPr>
        <w:t xml:space="preserve">, as Bishop of </w:t>
      </w:r>
      <w:proofErr w:type="spellStart"/>
      <w:r w:rsidR="00E7066D">
        <w:rPr>
          <w:rFonts w:ascii="Times New Roman" w:hAnsi="Times New Roman" w:cs="Times New Roman"/>
          <w:sz w:val="24"/>
          <w:szCs w:val="24"/>
        </w:rPr>
        <w:t>Ela</w:t>
      </w:r>
      <w:proofErr w:type="spellEnd"/>
      <w:r w:rsidR="00E7066D">
        <w:rPr>
          <w:rFonts w:ascii="Times New Roman" w:hAnsi="Times New Roman" w:cs="Times New Roman"/>
          <w:sz w:val="24"/>
          <w:szCs w:val="24"/>
        </w:rPr>
        <w:t>.</w:t>
      </w:r>
    </w:p>
    <w:p w:rsidR="00E7066D" w:rsidRDefault="00E7066D" w:rsidP="00E7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469C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The High Protector of the Anima, His Eminence </w:t>
      </w:r>
      <w:r w:rsidR="0043469C">
        <w:rPr>
          <w:rFonts w:ascii="Times New Roman" w:hAnsi="Times New Roman" w:cs="Times New Roman"/>
          <w:sz w:val="24"/>
          <w:szCs w:val="24"/>
        </w:rPr>
        <w:t>Lord</w:t>
      </w:r>
      <w:r>
        <w:rPr>
          <w:rFonts w:ascii="Times New Roman" w:hAnsi="Times New Roman" w:cs="Times New Roman"/>
          <w:sz w:val="24"/>
          <w:szCs w:val="24"/>
        </w:rPr>
        <w:t xml:space="preserve"> Cardinal State Secretary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will, on Sunday the 18</w:t>
      </w:r>
      <w:r w:rsidRPr="00E706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 at 8:30 a.m., perform the consecration</w:t>
      </w:r>
      <w:r w:rsidR="0043469C">
        <w:rPr>
          <w:rFonts w:ascii="Times New Roman" w:hAnsi="Times New Roman" w:cs="Times New Roman"/>
          <w:sz w:val="24"/>
          <w:szCs w:val="24"/>
        </w:rPr>
        <w:t>…</w:t>
      </w:r>
    </w:p>
    <w:p w:rsidR="0043469C" w:rsidRDefault="0043469C" w:rsidP="0043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&lt;p&gt;Source: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066D">
        <w:rPr>
          <w:rFonts w:ascii="Times New Roman" w:hAnsi="Times New Roman" w:cs="Times New Roman"/>
          <w:i/>
          <w:sz w:val="24"/>
          <w:szCs w:val="24"/>
        </w:rPr>
        <w:t>Nachlass</w:t>
      </w:r>
      <w:proofErr w:type="spellEnd"/>
      <w:r w:rsidRPr="00E706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066D">
        <w:rPr>
          <w:rFonts w:ascii="Times New Roman" w:hAnsi="Times New Roman" w:cs="Times New Roman"/>
          <w:i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Estate]</w:t>
      </w:r>
      <w:r>
        <w:rPr>
          <w:rFonts w:ascii="Times New Roman" w:hAnsi="Times New Roman" w:cs="Times New Roman"/>
          <w:sz w:val="24"/>
          <w:szCs w:val="24"/>
        </w:rPr>
        <w:t>, File No. 1395/2, Archive of the Archdiocese of Munich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880C5F" w:rsidRPr="00E7066D" w:rsidRDefault="00880C5F">
      <w:pPr>
        <w:rPr>
          <w:rFonts w:ascii="Times New Roman" w:hAnsi="Times New Roman" w:cs="Times New Roman"/>
          <w:sz w:val="24"/>
          <w:szCs w:val="24"/>
        </w:rPr>
      </w:pPr>
    </w:p>
    <w:sectPr w:rsidR="00880C5F" w:rsidRPr="00E7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6D"/>
    <w:rsid w:val="000C6A04"/>
    <w:rsid w:val="0043469C"/>
    <w:rsid w:val="00880C5F"/>
    <w:rsid w:val="00E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2012-12-08T21:12:00Z</dcterms:created>
  <dcterms:modified xsi:type="dcterms:W3CDTF">2013-10-30T16:21:00Z</dcterms:modified>
</cp:coreProperties>
</file>