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Chancellor Franz von Papen and his staff who were killed or arrested, or who fled the Vice Chancery during the Night of the Long Knives:</w:t>
      </w:r>
    </w:p>
    <w:p w:rsidR="005F6863" w:rsidRDefault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Franz von Papen</w:t>
      </w:r>
      <w:r w:rsidR="006232BA">
        <w:rPr>
          <w:rFonts w:ascii="Times New Roman" w:hAnsi="Times New Roman" w:cs="Times New Roman"/>
          <w:sz w:val="24"/>
          <w:szCs w:val="24"/>
        </w:rPr>
        <w:t>, Vice Chancellor of Germany</w:t>
      </w:r>
    </w:p>
    <w:p w:rsidR="005F6863" w:rsidRDefault="00623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Herbert von Bose – shot to death in Vice Chancery offices</w:t>
      </w:r>
    </w:p>
    <w:p w:rsidR="005F6863" w:rsidRDefault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 Wilhelm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Ketteler</w:t>
      </w:r>
      <w:proofErr w:type="spellEnd"/>
    </w:p>
    <w:p w:rsidR="005F6863" w:rsidRPr="005F6863" w:rsidRDefault="005F6863">
      <w:pPr>
        <w:rPr>
          <w:rFonts w:ascii="Times New Roman" w:hAnsi="Times New Roman" w:cs="Times New Roman"/>
          <w:sz w:val="24"/>
          <w:szCs w:val="24"/>
        </w:rPr>
      </w:pPr>
      <w:r w:rsidRPr="005F6863">
        <w:rPr>
          <w:rFonts w:ascii="Times New Roman" w:hAnsi="Times New Roman" w:cs="Times New Roman"/>
          <w:sz w:val="24"/>
          <w:szCs w:val="24"/>
        </w:rPr>
        <w:t xml:space="preserve">Friedrich-Carl von </w:t>
      </w:r>
      <w:proofErr w:type="spellStart"/>
      <w:r w:rsidRPr="005F6863">
        <w:rPr>
          <w:rFonts w:ascii="Times New Roman" w:hAnsi="Times New Roman" w:cs="Times New Roman"/>
          <w:sz w:val="24"/>
          <w:szCs w:val="24"/>
        </w:rPr>
        <w:t>Savigny</w:t>
      </w:r>
      <w:proofErr w:type="spellEnd"/>
    </w:p>
    <w:p w:rsidR="005F6863" w:rsidRPr="005F6863" w:rsidRDefault="005F6863" w:rsidP="005F6863">
      <w:pPr>
        <w:rPr>
          <w:rFonts w:ascii="Times New Roman" w:hAnsi="Times New Roman" w:cs="Times New Roman"/>
          <w:sz w:val="24"/>
          <w:szCs w:val="24"/>
        </w:rPr>
      </w:pPr>
      <w:r w:rsidRPr="005F6863">
        <w:rPr>
          <w:rFonts w:ascii="Times New Roman" w:hAnsi="Times New Roman" w:cs="Times New Roman"/>
          <w:sz w:val="24"/>
          <w:szCs w:val="24"/>
        </w:rPr>
        <w:t xml:space="preserve">Fritz Guenther von </w:t>
      </w:r>
      <w:proofErr w:type="spellStart"/>
      <w:r w:rsidRPr="005F6863">
        <w:rPr>
          <w:rFonts w:ascii="Times New Roman" w:hAnsi="Times New Roman" w:cs="Times New Roman"/>
          <w:sz w:val="24"/>
          <w:szCs w:val="24"/>
        </w:rPr>
        <w:t>Tschirsky</w:t>
      </w:r>
      <w:proofErr w:type="spellEnd"/>
    </w:p>
    <w:p w:rsidR="005F6863" w:rsidRDefault="005F6863" w:rsidP="005F6863">
      <w:pPr>
        <w:rPr>
          <w:rFonts w:ascii="Times New Roman" w:hAnsi="Times New Roman" w:cs="Times New Roman"/>
          <w:sz w:val="24"/>
          <w:szCs w:val="24"/>
        </w:rPr>
      </w:pPr>
      <w:r w:rsidRPr="005F6863">
        <w:rPr>
          <w:rFonts w:ascii="Times New Roman" w:hAnsi="Times New Roman" w:cs="Times New Roman"/>
          <w:sz w:val="24"/>
          <w:szCs w:val="24"/>
        </w:rPr>
        <w:t xml:space="preserve">Count Hans von </w:t>
      </w:r>
      <w:proofErr w:type="spellStart"/>
      <w:r w:rsidRPr="005F6863">
        <w:rPr>
          <w:rFonts w:ascii="Times New Roman" w:hAnsi="Times New Roman" w:cs="Times New Roman"/>
          <w:sz w:val="24"/>
          <w:szCs w:val="24"/>
        </w:rPr>
        <w:t>Kageneck</w:t>
      </w:r>
      <w:proofErr w:type="spellEnd"/>
    </w:p>
    <w:p w:rsidR="008F6C64" w:rsidRDefault="008F6C64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Stotzingen</w:t>
      </w:r>
      <w:proofErr w:type="spellEnd"/>
    </w:p>
    <w:p w:rsidR="008F6C64" w:rsidRPr="005F6863" w:rsidRDefault="008F6C64" w:rsidP="005F68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Hummelsheim</w:t>
      </w:r>
      <w:proofErr w:type="spellEnd"/>
    </w:p>
    <w:p w:rsidR="005F6863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</w:t>
      </w:r>
      <w:r w:rsidR="005F6863" w:rsidRPr="005F6863">
        <w:rPr>
          <w:rFonts w:ascii="Times New Roman" w:hAnsi="Times New Roman" w:cs="Times New Roman"/>
          <w:sz w:val="24"/>
          <w:szCs w:val="24"/>
        </w:rPr>
        <w:t xml:space="preserve"> Jung</w:t>
      </w:r>
      <w:r w:rsidR="005F6863">
        <w:rPr>
          <w:rFonts w:ascii="Times New Roman" w:hAnsi="Times New Roman" w:cs="Times New Roman"/>
          <w:sz w:val="24"/>
          <w:szCs w:val="24"/>
        </w:rPr>
        <w:t>, outside political consultant to Pap</w:t>
      </w:r>
      <w:r>
        <w:rPr>
          <w:rFonts w:ascii="Times New Roman" w:hAnsi="Times New Roman" w:cs="Times New Roman"/>
          <w:sz w:val="24"/>
          <w:szCs w:val="24"/>
        </w:rPr>
        <w:t xml:space="preserve">en and his main speechwriter – murdered </w:t>
      </w:r>
    </w:p>
    <w:p w:rsidR="005F6863" w:rsidRDefault="005F6863" w:rsidP="005F6863">
      <w:pPr>
        <w:rPr>
          <w:rFonts w:ascii="Times New Roman" w:hAnsi="Times New Roman" w:cs="Times New Roman"/>
          <w:sz w:val="24"/>
          <w:szCs w:val="24"/>
        </w:rPr>
      </w:pPr>
      <w:r w:rsidRPr="005F6863">
        <w:rPr>
          <w:rFonts w:ascii="Times New Roman" w:hAnsi="Times New Roman" w:cs="Times New Roman"/>
          <w:i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Larry Eugene Jones, “The Limits of Collaboration,” in Jones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Retallack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eds., </w:t>
      </w:r>
      <w:r w:rsidRPr="005F6863">
        <w:rPr>
          <w:rFonts w:ascii="Times New Roman" w:hAnsi="Times New Roman" w:cs="Times New Roman"/>
          <w:i/>
          <w:sz w:val="24"/>
          <w:szCs w:val="24"/>
        </w:rPr>
        <w:t>Between Reform, Reaction, and Resistance: Studies in the History of German Conservatism from 1789 to 1945</w:t>
      </w:r>
      <w:r>
        <w:rPr>
          <w:rFonts w:ascii="Times New Roman" w:hAnsi="Times New Roman" w:cs="Times New Roman"/>
          <w:sz w:val="24"/>
          <w:szCs w:val="24"/>
        </w:rPr>
        <w:t xml:space="preserve"> (Providence: Berg, 1993), pp. 469-499</w:t>
      </w:r>
    </w:p>
    <w:p w:rsidR="005F6863" w:rsidRDefault="005F6863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also, </w:t>
      </w:r>
      <w:r w:rsidR="008F6C64">
        <w:rPr>
          <w:rFonts w:ascii="Times New Roman" w:hAnsi="Times New Roman" w:cs="Times New Roman"/>
          <w:sz w:val="24"/>
          <w:szCs w:val="24"/>
        </w:rPr>
        <w:t xml:space="preserve">K.M. Grass, </w:t>
      </w:r>
      <w:bookmarkStart w:id="0" w:name="_GoBack"/>
      <w:bookmarkEnd w:id="0"/>
      <w:r w:rsidR="006232BA">
        <w:rPr>
          <w:rFonts w:ascii="Times New Roman" w:hAnsi="Times New Roman" w:cs="Times New Roman"/>
          <w:i/>
          <w:sz w:val="24"/>
          <w:szCs w:val="24"/>
        </w:rPr>
        <w:t xml:space="preserve">Jung, </w:t>
      </w:r>
      <w:proofErr w:type="spellStart"/>
      <w:r w:rsidR="006232BA">
        <w:rPr>
          <w:rFonts w:ascii="Times New Roman" w:hAnsi="Times New Roman" w:cs="Times New Roman"/>
          <w:i/>
          <w:sz w:val="24"/>
          <w:szCs w:val="24"/>
        </w:rPr>
        <w:t>Papenkreis</w:t>
      </w:r>
      <w:proofErr w:type="spellEnd"/>
      <w:r w:rsidR="006232BA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="006232BA">
        <w:rPr>
          <w:rFonts w:ascii="Times New Roman" w:hAnsi="Times New Roman" w:cs="Times New Roman"/>
          <w:i/>
          <w:sz w:val="24"/>
          <w:szCs w:val="24"/>
        </w:rPr>
        <w:t>Rö</w:t>
      </w:r>
      <w:r w:rsidR="008F6C64" w:rsidRPr="008F6C64">
        <w:rPr>
          <w:rFonts w:ascii="Times New Roman" w:hAnsi="Times New Roman" w:cs="Times New Roman"/>
          <w:i/>
          <w:sz w:val="24"/>
          <w:szCs w:val="24"/>
        </w:rPr>
        <w:t>hmkrise</w:t>
      </w:r>
      <w:proofErr w:type="spellEnd"/>
      <w:r w:rsidR="008F6C64">
        <w:rPr>
          <w:rFonts w:ascii="Times New Roman" w:hAnsi="Times New Roman" w:cs="Times New Roman"/>
          <w:sz w:val="24"/>
          <w:szCs w:val="24"/>
        </w:rPr>
        <w:t xml:space="preserve"> </w:t>
      </w:r>
      <w:r w:rsidR="006232BA">
        <w:rPr>
          <w:rFonts w:ascii="Times New Roman" w:hAnsi="Times New Roman" w:cs="Times New Roman"/>
          <w:sz w:val="24"/>
          <w:szCs w:val="24"/>
        </w:rPr>
        <w:t xml:space="preserve">[“Jung, Papen’s Circle and the </w:t>
      </w:r>
      <w:proofErr w:type="spellStart"/>
      <w:r w:rsidR="006232BA">
        <w:rPr>
          <w:rFonts w:ascii="Times New Roman" w:hAnsi="Times New Roman" w:cs="Times New Roman"/>
          <w:sz w:val="24"/>
          <w:szCs w:val="24"/>
        </w:rPr>
        <w:t>Röhm</w:t>
      </w:r>
      <w:proofErr w:type="spellEnd"/>
      <w:r w:rsidR="006232BA">
        <w:rPr>
          <w:rFonts w:ascii="Times New Roman" w:hAnsi="Times New Roman" w:cs="Times New Roman"/>
          <w:sz w:val="24"/>
          <w:szCs w:val="24"/>
        </w:rPr>
        <w:t xml:space="preserve"> Crisis”] </w:t>
      </w:r>
      <w:r w:rsidR="008F6C64">
        <w:rPr>
          <w:rFonts w:ascii="Times New Roman" w:hAnsi="Times New Roman" w:cs="Times New Roman"/>
          <w:sz w:val="24"/>
          <w:szCs w:val="24"/>
        </w:rPr>
        <w:t>(Univ. of Heidelberg, doctoral dissertation)</w:t>
      </w:r>
    </w:p>
    <w:p w:rsidR="005F6863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Franz von Papen, </w:t>
      </w:r>
      <w:r w:rsidRPr="006232BA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Pr="006232BA">
        <w:rPr>
          <w:rFonts w:ascii="Times New Roman" w:hAnsi="Times New Roman" w:cs="Times New Roman"/>
          <w:i/>
          <w:sz w:val="24"/>
          <w:szCs w:val="24"/>
        </w:rPr>
        <w:t>Wahrheit</w:t>
      </w:r>
      <w:proofErr w:type="spellEnd"/>
      <w:r w:rsidRPr="006232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32BA">
        <w:rPr>
          <w:rFonts w:ascii="Times New Roman" w:hAnsi="Times New Roman" w:cs="Times New Roman"/>
          <w:i/>
          <w:sz w:val="24"/>
          <w:szCs w:val="24"/>
        </w:rPr>
        <w:t>eine</w:t>
      </w:r>
      <w:proofErr w:type="spellEnd"/>
      <w:r w:rsidRPr="006232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32BA">
        <w:rPr>
          <w:rFonts w:ascii="Times New Roman" w:hAnsi="Times New Roman" w:cs="Times New Roman"/>
          <w:i/>
          <w:sz w:val="24"/>
          <w:szCs w:val="24"/>
        </w:rPr>
        <w:t>Gasse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[“A Breakthrough for the Truth”]</w:t>
      </w:r>
    </w:p>
    <w:p w:rsidR="006232BA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Heinz </w:t>
      </w:r>
      <w:proofErr w:type="spellStart"/>
      <w:r>
        <w:rPr>
          <w:rFonts w:ascii="Times New Roman" w:hAnsi="Times New Roman" w:cs="Times New Roman"/>
          <w:sz w:val="24"/>
          <w:szCs w:val="24"/>
        </w:rPr>
        <w:t>Hürten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32BA">
        <w:rPr>
          <w:rFonts w:ascii="Times New Roman" w:hAnsi="Times New Roman" w:cs="Times New Roman"/>
          <w:i/>
          <w:sz w:val="24"/>
          <w:szCs w:val="24"/>
        </w:rPr>
        <w:t xml:space="preserve">Deutsche </w:t>
      </w:r>
      <w:proofErr w:type="spellStart"/>
      <w:r w:rsidRPr="006232BA">
        <w:rPr>
          <w:rFonts w:ascii="Times New Roman" w:hAnsi="Times New Roman" w:cs="Times New Roman"/>
          <w:i/>
          <w:sz w:val="24"/>
          <w:szCs w:val="24"/>
        </w:rPr>
        <w:t>Katholiken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6863" w:rsidRDefault="005F6863" w:rsidP="005F6863">
      <w:pPr>
        <w:rPr>
          <w:rFonts w:ascii="Times New Roman" w:hAnsi="Times New Roman" w:cs="Times New Roman"/>
          <w:sz w:val="24"/>
          <w:szCs w:val="24"/>
        </w:rPr>
      </w:pPr>
    </w:p>
    <w:p w:rsidR="006232BA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prominent Catholics murdered in the Night of the Long Knives:</w:t>
      </w:r>
    </w:p>
    <w:p w:rsidR="006232BA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Erich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Klausener</w:t>
      </w:r>
      <w:proofErr w:type="spellEnd"/>
      <w:r>
        <w:rPr>
          <w:rFonts w:ascii="Times New Roman" w:hAnsi="Times New Roman" w:cs="Times New Roman"/>
          <w:sz w:val="24"/>
          <w:szCs w:val="24"/>
        </w:rPr>
        <w:t>, Head of Catholic Action, Berlin, and an official in the Reich Ministry of Transportation</w:t>
      </w:r>
    </w:p>
    <w:p w:rsidR="006232BA" w:rsidRDefault="006232BA" w:rsidP="005F68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Adelbert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Probst</w:t>
      </w:r>
      <w:proofErr w:type="spellEnd"/>
    </w:p>
    <w:p w:rsidR="006232BA" w:rsidRDefault="006232BA" w:rsidP="005F68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Beck, Catholic Action work with university students, Munich</w:t>
      </w:r>
    </w:p>
    <w:p w:rsidR="006232BA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Fritz </w:t>
      </w:r>
      <w:proofErr w:type="spellStart"/>
      <w:r>
        <w:rPr>
          <w:rFonts w:ascii="Times New Roman" w:hAnsi="Times New Roman" w:cs="Times New Roman"/>
          <w:sz w:val="24"/>
          <w:szCs w:val="24"/>
        </w:rPr>
        <w:t>Gerlich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editor of </w:t>
      </w:r>
      <w:r w:rsidRPr="006232BA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Pr="006232BA">
        <w:rPr>
          <w:rFonts w:ascii="Times New Roman" w:hAnsi="Times New Roman" w:cs="Times New Roman"/>
          <w:i/>
          <w:sz w:val="24"/>
          <w:szCs w:val="24"/>
        </w:rPr>
        <w:t>Gerade</w:t>
      </w:r>
      <w:proofErr w:type="spellEnd"/>
      <w:r w:rsidRPr="006232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32BA">
        <w:rPr>
          <w:rFonts w:ascii="Times New Roman" w:hAnsi="Times New Roman" w:cs="Times New Roman"/>
          <w:i/>
          <w:sz w:val="24"/>
          <w:szCs w:val="24"/>
        </w:rPr>
        <w:t>Weg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[“The Narrow Way” or “Straight Path”], a Munich anti-Nazi newspaper, who had been thrown into Dachau concentration camp in March 1933</w:t>
      </w:r>
    </w:p>
    <w:p w:rsidR="006232BA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Stempfle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Catholic priest who had helped Hitler with the writing of Mein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Hitler’s confinement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Prison in 1924</w:t>
      </w:r>
    </w:p>
    <w:p w:rsidR="006232BA" w:rsidRPr="005F6863" w:rsidRDefault="006232BA" w:rsidP="005F6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Catholic priest named Müller, a friend of former University of Munich philosophy professor Dietrich von Hildebrand</w:t>
      </w:r>
    </w:p>
    <w:sectPr w:rsidR="006232BA" w:rsidRPr="005F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63"/>
    <w:rsid w:val="000C6A04"/>
    <w:rsid w:val="005F6863"/>
    <w:rsid w:val="006232BA"/>
    <w:rsid w:val="00880C5F"/>
    <w:rsid w:val="008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246</Words>
  <Characters>1396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2012-12-15T23:30:00Z</dcterms:created>
  <dcterms:modified xsi:type="dcterms:W3CDTF">2012-12-15T23:50:00Z</dcterms:modified>
</cp:coreProperties>
</file>