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C3" w:rsidRDefault="001869C3">
      <w:pPr>
        <w:rPr>
          <w:rFonts w:ascii="Times New Roman" w:hAnsi="Times New Roman" w:cs="Times New Roman"/>
          <w:sz w:val="24"/>
          <w:szCs w:val="24"/>
        </w:rPr>
      </w:pPr>
      <w:r>
        <w:rPr>
          <w:rFonts w:ascii="Times New Roman" w:hAnsi="Times New Roman" w:cs="Times New Roman"/>
          <w:sz w:val="24"/>
          <w:szCs w:val="24"/>
        </w:rPr>
        <w:t xml:space="preserve">Letter from Bishop </w:t>
      </w:r>
      <w:proofErr w:type="spellStart"/>
      <w:r>
        <w:rPr>
          <w:rFonts w:ascii="Times New Roman" w:hAnsi="Times New Roman" w:cs="Times New Roman"/>
          <w:sz w:val="24"/>
          <w:szCs w:val="24"/>
        </w:rPr>
        <w:t>Nikolaus</w:t>
      </w:r>
      <w:proofErr w:type="spellEnd"/>
      <w:r>
        <w:rPr>
          <w:rFonts w:ascii="Times New Roman" w:hAnsi="Times New Roman" w:cs="Times New Roman"/>
          <w:sz w:val="24"/>
          <w:szCs w:val="24"/>
        </w:rPr>
        <w:t xml:space="preserve"> Bares of Berlin to Hitler, July 12, 1934</w:t>
      </w:r>
    </w:p>
    <w:p w:rsidR="001869C3" w:rsidRDefault="001869C3">
      <w:pPr>
        <w:rPr>
          <w:rFonts w:ascii="Times New Roman" w:hAnsi="Times New Roman" w:cs="Times New Roman"/>
          <w:sz w:val="24"/>
          <w:szCs w:val="24"/>
        </w:rPr>
      </w:pPr>
      <w:r>
        <w:rPr>
          <w:rFonts w:ascii="Times New Roman" w:hAnsi="Times New Roman" w:cs="Times New Roman"/>
          <w:sz w:val="24"/>
          <w:szCs w:val="24"/>
        </w:rPr>
        <w:t>Most esteemed Herr Reich Chancellor!</w:t>
      </w:r>
      <w:bookmarkStart w:id="0" w:name="_GoBack"/>
      <w:bookmarkEnd w:id="0"/>
    </w:p>
    <w:p w:rsidR="001869C3" w:rsidRPr="001869C3" w:rsidRDefault="001869C3">
      <w:pPr>
        <w:rPr>
          <w:rFonts w:ascii="Times New Roman" w:hAnsi="Times New Roman" w:cs="Times New Roman"/>
          <w:sz w:val="24"/>
          <w:szCs w:val="24"/>
        </w:rPr>
      </w:pPr>
      <w:r>
        <w:rPr>
          <w:rFonts w:ascii="Times New Roman" w:hAnsi="Times New Roman" w:cs="Times New Roman"/>
          <w:sz w:val="24"/>
          <w:szCs w:val="24"/>
        </w:rPr>
        <w:t xml:space="preserve">   </w:t>
      </w:r>
      <w:r w:rsidRPr="001869C3">
        <w:rPr>
          <w:rFonts w:ascii="Times New Roman" w:hAnsi="Times New Roman" w:cs="Times New Roman"/>
          <w:sz w:val="24"/>
          <w:szCs w:val="24"/>
        </w:rPr>
        <w:t xml:space="preserve">With the greatest concern for the People and the Church, I take the liberty to turn to Your Excellency with open speech and a heartfelt request.  As is known to Your Excellency, Ministry Director Dr. Erich </w:t>
      </w:r>
      <w:proofErr w:type="spellStart"/>
      <w:r w:rsidRPr="001869C3">
        <w:rPr>
          <w:rFonts w:ascii="Times New Roman" w:hAnsi="Times New Roman" w:cs="Times New Roman"/>
          <w:sz w:val="24"/>
          <w:szCs w:val="24"/>
        </w:rPr>
        <w:t>Klausener</w:t>
      </w:r>
      <w:proofErr w:type="spellEnd"/>
      <w:r w:rsidRPr="001869C3">
        <w:rPr>
          <w:rFonts w:ascii="Times New Roman" w:hAnsi="Times New Roman" w:cs="Times New Roman"/>
          <w:sz w:val="24"/>
          <w:szCs w:val="24"/>
        </w:rPr>
        <w:t>, President of Catholic Action in the Diocese of Berlin, met his death in the course of the purge Your Excellency carried out.</w:t>
      </w:r>
      <w:r>
        <w:rPr>
          <w:rFonts w:ascii="Times New Roman" w:hAnsi="Times New Roman" w:cs="Times New Roman"/>
          <w:sz w:val="24"/>
          <w:szCs w:val="24"/>
        </w:rPr>
        <w:t>*</w:t>
      </w:r>
      <w:r w:rsidRPr="001869C3">
        <w:rPr>
          <w:rFonts w:ascii="Times New Roman" w:hAnsi="Times New Roman" w:cs="Times New Roman"/>
          <w:sz w:val="24"/>
          <w:szCs w:val="24"/>
        </w:rPr>
        <w:t xml:space="preserve">  We do not doubt for a moment that Your Excellency did not include Ministry Director Dr. </w:t>
      </w:r>
      <w:proofErr w:type="spellStart"/>
      <w:r w:rsidRPr="001869C3">
        <w:rPr>
          <w:rFonts w:ascii="Times New Roman" w:hAnsi="Times New Roman" w:cs="Times New Roman"/>
          <w:sz w:val="24"/>
          <w:szCs w:val="24"/>
        </w:rPr>
        <w:t>Klausener</w:t>
      </w:r>
      <w:proofErr w:type="spellEnd"/>
      <w:r w:rsidRPr="001869C3">
        <w:rPr>
          <w:rFonts w:ascii="Times New Roman" w:hAnsi="Times New Roman" w:cs="Times New Roman"/>
          <w:sz w:val="24"/>
          <w:szCs w:val="24"/>
        </w:rPr>
        <w:t xml:space="preserve"> within the scope of the measures that Your Excellency took out of necessity against demonstrably revolutionary elements, and that his death could only be the result of an unfortunate chain of unforeseen circumstances.  I am morally certain, as are all who know Minister Director Dr. </w:t>
      </w:r>
      <w:proofErr w:type="spellStart"/>
      <w:r w:rsidRPr="001869C3">
        <w:rPr>
          <w:rFonts w:ascii="Times New Roman" w:hAnsi="Times New Roman" w:cs="Times New Roman"/>
          <w:sz w:val="24"/>
          <w:szCs w:val="24"/>
        </w:rPr>
        <w:t>Klausener</w:t>
      </w:r>
      <w:proofErr w:type="spellEnd"/>
      <w:r w:rsidRPr="001869C3">
        <w:rPr>
          <w:rFonts w:ascii="Times New Roman" w:hAnsi="Times New Roman" w:cs="Times New Roman"/>
          <w:sz w:val="24"/>
          <w:szCs w:val="24"/>
        </w:rPr>
        <w:t xml:space="preserve"> . . . that he was totally incapable of suicide or a traitorous act or any kind of improper conduct against the existing order of the state.</w:t>
      </w:r>
    </w:p>
    <w:p w:rsidR="00880C5F" w:rsidRPr="001869C3" w:rsidRDefault="001869C3">
      <w:pPr>
        <w:rPr>
          <w:rFonts w:ascii="Times New Roman" w:hAnsi="Times New Roman" w:cs="Times New Roman"/>
          <w:sz w:val="24"/>
          <w:szCs w:val="24"/>
        </w:rPr>
      </w:pPr>
      <w:r w:rsidRPr="001869C3">
        <w:rPr>
          <w:rFonts w:ascii="Times New Roman" w:hAnsi="Times New Roman" w:cs="Times New Roman"/>
          <w:sz w:val="24"/>
          <w:szCs w:val="24"/>
        </w:rPr>
        <w:t xml:space="preserve">   As chief shepherd of the Diocese of Berlin, of which the deceased was a member and which he served in a high position, as a German bishop mindful of the portentous impact of this unfortunate fatality upon the People and upon the future of Germany, especially in the hotly contested Saar district, I hold myself duty-bound to ask Your Excellency urgently to speak a clarifying and liberating word  . . . for State and Church . . .</w:t>
      </w:r>
    </w:p>
    <w:p w:rsidR="001869C3" w:rsidRPr="001869C3" w:rsidRDefault="001869C3">
      <w:pPr>
        <w:rPr>
          <w:rFonts w:ascii="Times New Roman" w:hAnsi="Times New Roman" w:cs="Times New Roman"/>
          <w:sz w:val="24"/>
          <w:szCs w:val="24"/>
        </w:rPr>
      </w:pPr>
      <w:r w:rsidRPr="001869C3">
        <w:rPr>
          <w:rFonts w:ascii="Times New Roman" w:hAnsi="Times New Roman" w:cs="Times New Roman"/>
          <w:sz w:val="24"/>
          <w:szCs w:val="24"/>
        </w:rPr>
        <w:t xml:space="preserve">   Your Excellency’s most devoted . . . </w:t>
      </w:r>
    </w:p>
    <w:p w:rsidR="001869C3" w:rsidRDefault="001869C3">
      <w:pPr>
        <w:rPr>
          <w:rFonts w:ascii="Times New Roman" w:hAnsi="Times New Roman" w:cs="Times New Roman"/>
          <w:sz w:val="24"/>
          <w:szCs w:val="24"/>
        </w:rPr>
      </w:pPr>
      <w:r w:rsidRPr="001869C3">
        <w:rPr>
          <w:rFonts w:ascii="Times New Roman" w:hAnsi="Times New Roman" w:cs="Times New Roman"/>
          <w:sz w:val="24"/>
          <w:szCs w:val="24"/>
        </w:rPr>
        <w:t xml:space="preserve">/s/ </w:t>
      </w:r>
      <w:proofErr w:type="spellStart"/>
      <w:r w:rsidRPr="001869C3">
        <w:rPr>
          <w:rFonts w:ascii="Times New Roman" w:hAnsi="Times New Roman" w:cs="Times New Roman"/>
          <w:sz w:val="24"/>
          <w:szCs w:val="24"/>
        </w:rPr>
        <w:t>Nicolaus</w:t>
      </w:r>
      <w:proofErr w:type="spellEnd"/>
      <w:r w:rsidRPr="001869C3">
        <w:rPr>
          <w:rFonts w:ascii="Times New Roman" w:hAnsi="Times New Roman" w:cs="Times New Roman"/>
          <w:sz w:val="24"/>
          <w:szCs w:val="24"/>
        </w:rPr>
        <w:t xml:space="preserve"> Bares, Bishop of Berlin</w:t>
      </w:r>
    </w:p>
    <w:p w:rsidR="001869C3" w:rsidRDefault="001869C3">
      <w:pPr>
        <w:rPr>
          <w:rFonts w:ascii="Times New Roman" w:hAnsi="Times New Roman" w:cs="Times New Roman"/>
          <w:sz w:val="24"/>
          <w:szCs w:val="24"/>
        </w:rPr>
      </w:pPr>
      <w:r>
        <w:rPr>
          <w:rFonts w:ascii="Times New Roman" w:hAnsi="Times New Roman" w:cs="Times New Roman"/>
          <w:sz w:val="24"/>
          <w:szCs w:val="24"/>
        </w:rPr>
        <w:t xml:space="preserve">*Note by </w:t>
      </w:r>
      <w:proofErr w:type="spellStart"/>
      <w:r>
        <w:rPr>
          <w:rFonts w:ascii="Times New Roman" w:hAnsi="Times New Roman" w:cs="Times New Roman"/>
          <w:sz w:val="24"/>
          <w:szCs w:val="24"/>
        </w:rPr>
        <w:t>Stasiewski</w:t>
      </w:r>
      <w:proofErr w:type="spellEnd"/>
      <w:r>
        <w:rPr>
          <w:rFonts w:ascii="Times New Roman" w:hAnsi="Times New Roman" w:cs="Times New Roman"/>
          <w:sz w:val="24"/>
          <w:szCs w:val="24"/>
        </w:rPr>
        <w:t xml:space="preserve"> as editor:  </w:t>
      </w:r>
      <w:proofErr w:type="spellStart"/>
      <w:r w:rsidRPr="001869C3">
        <w:rPr>
          <w:rFonts w:ascii="Times New Roman" w:hAnsi="Times New Roman" w:cs="Times New Roman"/>
          <w:sz w:val="24"/>
          <w:szCs w:val="24"/>
        </w:rPr>
        <w:t>Klausener</w:t>
      </w:r>
      <w:proofErr w:type="spellEnd"/>
      <w:r w:rsidRPr="001869C3">
        <w:rPr>
          <w:rFonts w:ascii="Times New Roman" w:hAnsi="Times New Roman" w:cs="Times New Roman"/>
          <w:sz w:val="24"/>
          <w:szCs w:val="24"/>
        </w:rPr>
        <w:t xml:space="preserve"> was shot on June 30, 1934 at the order of Gestapo Chief </w:t>
      </w:r>
      <w:proofErr w:type="spellStart"/>
      <w:r w:rsidRPr="001869C3">
        <w:rPr>
          <w:rFonts w:ascii="Times New Roman" w:hAnsi="Times New Roman" w:cs="Times New Roman"/>
          <w:sz w:val="24"/>
          <w:szCs w:val="24"/>
        </w:rPr>
        <w:t>Heydrich</w:t>
      </w:r>
      <w:proofErr w:type="spellEnd"/>
      <w:r w:rsidRPr="001869C3">
        <w:rPr>
          <w:rFonts w:ascii="Times New Roman" w:hAnsi="Times New Roman" w:cs="Times New Roman"/>
          <w:sz w:val="24"/>
          <w:szCs w:val="24"/>
        </w:rPr>
        <w:t xml:space="preserve">, and the murder was falsely called a suicide. . . . At a meeting on the evening of June 30th at the Berlin diocesan offices among Nuncio </w:t>
      </w:r>
      <w:proofErr w:type="spellStart"/>
      <w:r w:rsidRPr="001869C3">
        <w:rPr>
          <w:rFonts w:ascii="Times New Roman" w:hAnsi="Times New Roman" w:cs="Times New Roman"/>
          <w:sz w:val="24"/>
          <w:szCs w:val="24"/>
        </w:rPr>
        <w:t>Orsenigo</w:t>
      </w:r>
      <w:proofErr w:type="spellEnd"/>
      <w:r w:rsidRPr="001869C3">
        <w:rPr>
          <w:rFonts w:ascii="Times New Roman" w:hAnsi="Times New Roman" w:cs="Times New Roman"/>
          <w:sz w:val="24"/>
          <w:szCs w:val="24"/>
        </w:rPr>
        <w:t xml:space="preserve">, Archbishop </w:t>
      </w:r>
      <w:proofErr w:type="spellStart"/>
      <w:r w:rsidRPr="001869C3">
        <w:rPr>
          <w:rFonts w:ascii="Times New Roman" w:hAnsi="Times New Roman" w:cs="Times New Roman"/>
          <w:sz w:val="24"/>
          <w:szCs w:val="24"/>
        </w:rPr>
        <w:t>Gröber</w:t>
      </w:r>
      <w:proofErr w:type="spellEnd"/>
      <w:r w:rsidRPr="001869C3">
        <w:rPr>
          <w:rFonts w:ascii="Times New Roman" w:hAnsi="Times New Roman" w:cs="Times New Roman"/>
          <w:sz w:val="24"/>
          <w:szCs w:val="24"/>
        </w:rPr>
        <w:t xml:space="preserve">, Bishop </w:t>
      </w:r>
      <w:proofErr w:type="spellStart"/>
      <w:r w:rsidRPr="001869C3">
        <w:rPr>
          <w:rFonts w:ascii="Times New Roman" w:hAnsi="Times New Roman" w:cs="Times New Roman"/>
          <w:sz w:val="24"/>
          <w:szCs w:val="24"/>
        </w:rPr>
        <w:t>Berning</w:t>
      </w:r>
      <w:proofErr w:type="spellEnd"/>
      <w:r w:rsidRPr="001869C3">
        <w:rPr>
          <w:rFonts w:ascii="Times New Roman" w:hAnsi="Times New Roman" w:cs="Times New Roman"/>
          <w:sz w:val="24"/>
          <w:szCs w:val="24"/>
        </w:rPr>
        <w:t>, Bishop Bares, Vicar General Steinmann and Cathedral Vicar Adolph .</w:t>
      </w:r>
      <w:r>
        <w:rPr>
          <w:rFonts w:ascii="Times New Roman" w:hAnsi="Times New Roman" w:cs="Times New Roman"/>
          <w:sz w:val="24"/>
          <w:szCs w:val="24"/>
        </w:rPr>
        <w:t xml:space="preserve"> </w:t>
      </w:r>
      <w:r w:rsidRPr="001869C3">
        <w:rPr>
          <w:rFonts w:ascii="Times New Roman" w:hAnsi="Times New Roman" w:cs="Times New Roman"/>
          <w:sz w:val="24"/>
          <w:szCs w:val="24"/>
        </w:rPr>
        <w:t>.</w:t>
      </w:r>
      <w:r>
        <w:rPr>
          <w:rFonts w:ascii="Times New Roman" w:hAnsi="Times New Roman" w:cs="Times New Roman"/>
          <w:sz w:val="24"/>
          <w:szCs w:val="24"/>
        </w:rPr>
        <w:t xml:space="preserve"> </w:t>
      </w:r>
      <w:r w:rsidRPr="001869C3">
        <w:rPr>
          <w:rFonts w:ascii="Times New Roman" w:hAnsi="Times New Roman" w:cs="Times New Roman"/>
          <w:sz w:val="24"/>
          <w:szCs w:val="24"/>
        </w:rPr>
        <w:t>. under the impact of the events, the Nu</w:t>
      </w:r>
      <w:r>
        <w:rPr>
          <w:rFonts w:ascii="Times New Roman" w:hAnsi="Times New Roman" w:cs="Times New Roman"/>
          <w:sz w:val="24"/>
          <w:szCs w:val="24"/>
        </w:rPr>
        <w:t>ncio exclaimed, “That’s Soviet-</w:t>
      </w:r>
      <w:proofErr w:type="spellStart"/>
      <w:r w:rsidRPr="001869C3">
        <w:rPr>
          <w:rFonts w:ascii="Times New Roman" w:hAnsi="Times New Roman" w:cs="Times New Roman"/>
          <w:sz w:val="24"/>
          <w:szCs w:val="24"/>
        </w:rPr>
        <w:t>esque</w:t>
      </w:r>
      <w:proofErr w:type="spellEnd"/>
      <w:r w:rsidRPr="001869C3">
        <w:rPr>
          <w:rFonts w:ascii="Times New Roman" w:hAnsi="Times New Roman" w:cs="Times New Roman"/>
          <w:sz w:val="24"/>
          <w:szCs w:val="24"/>
        </w:rPr>
        <w:t xml:space="preserve">,” Bishop </w:t>
      </w:r>
      <w:proofErr w:type="spellStart"/>
      <w:r w:rsidRPr="001869C3">
        <w:rPr>
          <w:rFonts w:ascii="Times New Roman" w:hAnsi="Times New Roman" w:cs="Times New Roman"/>
          <w:sz w:val="24"/>
          <w:szCs w:val="24"/>
        </w:rPr>
        <w:t>Berning</w:t>
      </w:r>
      <w:proofErr w:type="spellEnd"/>
      <w:r w:rsidRPr="001869C3">
        <w:rPr>
          <w:rFonts w:ascii="Times New Roman" w:hAnsi="Times New Roman" w:cs="Times New Roman"/>
          <w:sz w:val="24"/>
          <w:szCs w:val="24"/>
        </w:rPr>
        <w:t xml:space="preserve">: “Bolshevism” and Bishop Bares: “The shooting of </w:t>
      </w:r>
      <w:proofErr w:type="spellStart"/>
      <w:r w:rsidRPr="001869C3">
        <w:rPr>
          <w:rFonts w:ascii="Times New Roman" w:hAnsi="Times New Roman" w:cs="Times New Roman"/>
          <w:sz w:val="24"/>
          <w:szCs w:val="24"/>
        </w:rPr>
        <w:t>Klausener</w:t>
      </w:r>
      <w:proofErr w:type="spellEnd"/>
      <w:r w:rsidRPr="001869C3">
        <w:rPr>
          <w:rFonts w:ascii="Times New Roman" w:hAnsi="Times New Roman" w:cs="Times New Roman"/>
          <w:sz w:val="24"/>
          <w:szCs w:val="24"/>
        </w:rPr>
        <w:t xml:space="preserve"> was the ending point of our Concordat negotiations.”</w:t>
      </w:r>
    </w:p>
    <w:p w:rsidR="001869C3" w:rsidRPr="001869C3" w:rsidRDefault="001869C3">
      <w:pPr>
        <w:rPr>
          <w:rFonts w:ascii="Times New Roman" w:hAnsi="Times New Roman" w:cs="Times New Roman"/>
          <w:sz w:val="24"/>
          <w:szCs w:val="24"/>
        </w:rPr>
      </w:pPr>
      <w:r>
        <w:rPr>
          <w:rFonts w:ascii="Times New Roman" w:hAnsi="Times New Roman" w:cs="Times New Roman"/>
          <w:sz w:val="24"/>
          <w:szCs w:val="24"/>
        </w:rPr>
        <w:t xml:space="preserve">Source:  Bernard </w:t>
      </w:r>
      <w:proofErr w:type="spellStart"/>
      <w:r>
        <w:rPr>
          <w:rFonts w:ascii="Times New Roman" w:hAnsi="Times New Roman" w:cs="Times New Roman"/>
          <w:sz w:val="24"/>
          <w:szCs w:val="24"/>
        </w:rPr>
        <w:t>Stasiewski</w:t>
      </w:r>
      <w:proofErr w:type="spellEnd"/>
      <w:r>
        <w:rPr>
          <w:rFonts w:ascii="Times New Roman" w:hAnsi="Times New Roman" w:cs="Times New Roman"/>
          <w:sz w:val="24"/>
          <w:szCs w:val="24"/>
        </w:rPr>
        <w:t>, ed.</w:t>
      </w:r>
      <w:proofErr w:type="gramStart"/>
      <w:r>
        <w:rPr>
          <w:rFonts w:ascii="Times New Roman" w:hAnsi="Times New Roman" w:cs="Times New Roman"/>
          <w:sz w:val="24"/>
          <w:szCs w:val="24"/>
        </w:rPr>
        <w:t>,  vol</w:t>
      </w:r>
      <w:proofErr w:type="gramEnd"/>
      <w:r>
        <w:rPr>
          <w:rFonts w:ascii="Times New Roman" w:hAnsi="Times New Roman" w:cs="Times New Roman"/>
          <w:sz w:val="24"/>
          <w:szCs w:val="24"/>
        </w:rPr>
        <w:t>. 1, pp. 753-754</w:t>
      </w:r>
    </w:p>
    <w:sectPr w:rsidR="001869C3" w:rsidRPr="00186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C3"/>
    <w:rsid w:val="000C6A04"/>
    <w:rsid w:val="001869C3"/>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316</Words>
  <Characters>1798</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2012-12-15T23:58:00Z</dcterms:created>
  <dcterms:modified xsi:type="dcterms:W3CDTF">2012-12-16T00:07:00Z</dcterms:modified>
</cp:coreProperties>
</file>