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DC" w:rsidRPr="00B367BC" w:rsidRDefault="00C155DC" w:rsidP="00C155DC">
      <w:pPr>
        <w:rPr>
          <w:rFonts w:ascii="Times New Roman" w:hAnsi="Times New Roman" w:cs="Times New Roman"/>
          <w:sz w:val="24"/>
          <w:szCs w:val="24"/>
        </w:rPr>
      </w:pPr>
      <w:r w:rsidRPr="004C075D">
        <w:rPr>
          <w:rFonts w:ascii="Times New Roman" w:hAnsi="Times New Roman" w:cs="Times New Roman"/>
          <w:i/>
          <w:sz w:val="24"/>
          <w:szCs w:val="24"/>
        </w:rPr>
        <w:t xml:space="preserve">La </w:t>
      </w:r>
      <w:proofErr w:type="spellStart"/>
      <w:r w:rsidRPr="00B367BC">
        <w:rPr>
          <w:rFonts w:ascii="Times New Roman" w:hAnsi="Times New Roman" w:cs="Times New Roman"/>
          <w:i/>
          <w:sz w:val="24"/>
          <w:szCs w:val="24"/>
        </w:rPr>
        <w:t>Prensa</w:t>
      </w:r>
      <w:proofErr w:type="spellEnd"/>
      <w:r w:rsidRPr="00B367BC">
        <w:rPr>
          <w:rFonts w:ascii="Times New Roman" w:hAnsi="Times New Roman" w:cs="Times New Roman"/>
          <w:sz w:val="24"/>
          <w:szCs w:val="24"/>
        </w:rPr>
        <w:t>, Buenos Aires, October 15, 1934, page 9</w:t>
      </w:r>
    </w:p>
    <w:p w:rsidR="00C155DC" w:rsidRPr="00B367BC" w:rsidRDefault="00D90B3F" w:rsidP="00C155DC">
      <w:pPr>
        <w:rPr>
          <w:rFonts w:ascii="Times New Roman" w:hAnsi="Times New Roman" w:cs="Times New Roman"/>
          <w:sz w:val="24"/>
          <w:szCs w:val="24"/>
        </w:rPr>
      </w:pPr>
      <w:r w:rsidRPr="00B367BC">
        <w:rPr>
          <w:rFonts w:ascii="Times New Roman" w:hAnsi="Times New Roman" w:cs="Times New Roman"/>
          <w:sz w:val="24"/>
          <w:szCs w:val="24"/>
        </w:rPr>
        <w:t xml:space="preserve">Headlines:  The Pope Imparts His Blessing to the Final Gathering of the Eucharistic Congress Yesterday Morning in Palermo </w:t>
      </w:r>
      <w:r w:rsidR="00533B76">
        <w:rPr>
          <w:rFonts w:ascii="Times New Roman" w:hAnsi="Times New Roman" w:cs="Times New Roman"/>
          <w:sz w:val="24"/>
          <w:szCs w:val="24"/>
        </w:rPr>
        <w:t xml:space="preserve">[district of Buenos Aires] </w:t>
      </w:r>
      <w:r w:rsidRPr="00B367BC">
        <w:rPr>
          <w:rFonts w:ascii="Times New Roman" w:hAnsi="Times New Roman" w:cs="Times New Roman"/>
          <w:sz w:val="24"/>
          <w:szCs w:val="24"/>
        </w:rPr>
        <w:t xml:space="preserve">– The Preceding Solemn Pontifical </w:t>
      </w:r>
      <w:r w:rsidR="00533B76">
        <w:rPr>
          <w:rFonts w:ascii="Times New Roman" w:hAnsi="Times New Roman" w:cs="Times New Roman"/>
          <w:sz w:val="24"/>
          <w:szCs w:val="24"/>
        </w:rPr>
        <w:t xml:space="preserve">[Mass] </w:t>
      </w:r>
      <w:r w:rsidRPr="00B367BC">
        <w:rPr>
          <w:rFonts w:ascii="Times New Roman" w:hAnsi="Times New Roman" w:cs="Times New Roman"/>
          <w:sz w:val="24"/>
          <w:szCs w:val="24"/>
        </w:rPr>
        <w:t xml:space="preserve">Celebrated by the Cardinal Legate, Mons. </w:t>
      </w:r>
      <w:proofErr w:type="spellStart"/>
      <w:r w:rsidRPr="00B367BC">
        <w:rPr>
          <w:rFonts w:ascii="Times New Roman" w:hAnsi="Times New Roman" w:cs="Times New Roman"/>
          <w:sz w:val="24"/>
          <w:szCs w:val="24"/>
        </w:rPr>
        <w:t>Pacelli</w:t>
      </w:r>
      <w:proofErr w:type="spellEnd"/>
      <w:r w:rsidRPr="00B367BC">
        <w:rPr>
          <w:rFonts w:ascii="Times New Roman" w:hAnsi="Times New Roman" w:cs="Times New Roman"/>
          <w:sz w:val="24"/>
          <w:szCs w:val="24"/>
        </w:rPr>
        <w:t xml:space="preserve">, Was Heard by an Incalculable Number – A Guard of Honor Was Drawn Up Around the </w:t>
      </w:r>
      <w:r w:rsidR="004C075D" w:rsidRPr="00B367BC">
        <w:rPr>
          <w:rFonts w:ascii="Times New Roman" w:hAnsi="Times New Roman" w:cs="Times New Roman"/>
          <w:sz w:val="24"/>
          <w:szCs w:val="24"/>
        </w:rPr>
        <w:t>Great</w:t>
      </w:r>
      <w:r w:rsidRPr="00B367BC">
        <w:rPr>
          <w:rFonts w:ascii="Times New Roman" w:hAnsi="Times New Roman" w:cs="Times New Roman"/>
          <w:sz w:val="24"/>
          <w:szCs w:val="24"/>
        </w:rPr>
        <w:t xml:space="preserve"> Altar at Avenues </w:t>
      </w:r>
      <w:proofErr w:type="spellStart"/>
      <w:r w:rsidRPr="00B367BC">
        <w:rPr>
          <w:rFonts w:ascii="Times New Roman" w:hAnsi="Times New Roman" w:cs="Times New Roman"/>
          <w:sz w:val="24"/>
          <w:szCs w:val="24"/>
        </w:rPr>
        <w:t>Alvear</w:t>
      </w:r>
      <w:proofErr w:type="spellEnd"/>
      <w:r w:rsidRPr="00B367BC">
        <w:rPr>
          <w:rFonts w:ascii="Times New Roman" w:hAnsi="Times New Roman" w:cs="Times New Roman"/>
          <w:sz w:val="24"/>
          <w:szCs w:val="24"/>
        </w:rPr>
        <w:t xml:space="preserve"> and Sarmiento by the Flags of the Foreign Delegations to the Congress – Homily Given by the Representative of the Holy See – Plenary Indulgence to All the Faithful</w:t>
      </w:r>
    </w:p>
    <w:p w:rsidR="00C155DC" w:rsidRPr="00B367BC" w:rsidRDefault="00690087" w:rsidP="00C155DC">
      <w:pPr>
        <w:rPr>
          <w:rFonts w:ascii="Times New Roman" w:hAnsi="Times New Roman" w:cs="Times New Roman"/>
          <w:sz w:val="24"/>
          <w:szCs w:val="24"/>
        </w:rPr>
      </w:pPr>
      <w:r w:rsidRPr="00B367BC">
        <w:rPr>
          <w:rFonts w:ascii="Times New Roman" w:hAnsi="Times New Roman" w:cs="Times New Roman"/>
          <w:sz w:val="24"/>
          <w:szCs w:val="24"/>
        </w:rPr>
        <w:t xml:space="preserve">Text:  </w:t>
      </w:r>
      <w:r w:rsidR="00C155DC" w:rsidRPr="00B367BC">
        <w:rPr>
          <w:rFonts w:ascii="Times New Roman" w:hAnsi="Times New Roman" w:cs="Times New Roman"/>
          <w:sz w:val="24"/>
          <w:szCs w:val="24"/>
        </w:rPr>
        <w:t>Yesterday represented, among the great Catholic celebrations that Buenos Aires has experienced in these days, one of the most significant ceremonies.</w:t>
      </w:r>
    </w:p>
    <w:p w:rsidR="00880C5F" w:rsidRPr="00B367BC" w:rsidRDefault="00C155DC" w:rsidP="00C155DC">
      <w:pPr>
        <w:rPr>
          <w:rFonts w:ascii="Times New Roman" w:hAnsi="Times New Roman" w:cs="Times New Roman"/>
          <w:sz w:val="24"/>
          <w:szCs w:val="24"/>
        </w:rPr>
      </w:pPr>
      <w:r w:rsidRPr="00B367BC">
        <w:rPr>
          <w:rFonts w:ascii="Times New Roman" w:hAnsi="Times New Roman" w:cs="Times New Roman"/>
          <w:sz w:val="24"/>
          <w:szCs w:val="24"/>
        </w:rPr>
        <w:t xml:space="preserve">   </w:t>
      </w:r>
      <w:r w:rsidR="00533B76">
        <w:rPr>
          <w:rFonts w:ascii="Times New Roman" w:hAnsi="Times New Roman" w:cs="Times New Roman"/>
          <w:sz w:val="24"/>
          <w:szCs w:val="24"/>
        </w:rPr>
        <w:t>In the morning, after m</w:t>
      </w:r>
      <w:r w:rsidRPr="00B367BC">
        <w:rPr>
          <w:rFonts w:ascii="Times New Roman" w:hAnsi="Times New Roman" w:cs="Times New Roman"/>
          <w:sz w:val="24"/>
          <w:szCs w:val="24"/>
        </w:rPr>
        <w:t>asses with general communion, celebrated in all the churches and attended by the faithful in incalculable nu</w:t>
      </w:r>
      <w:r w:rsidR="00533B76">
        <w:rPr>
          <w:rFonts w:ascii="Times New Roman" w:hAnsi="Times New Roman" w:cs="Times New Roman"/>
          <w:sz w:val="24"/>
          <w:szCs w:val="24"/>
        </w:rPr>
        <w:t xml:space="preserve">mbers, a solemn pontifical mass </w:t>
      </w:r>
      <w:r w:rsidRPr="00B367BC">
        <w:rPr>
          <w:rFonts w:ascii="Times New Roman" w:hAnsi="Times New Roman" w:cs="Times New Roman"/>
          <w:sz w:val="24"/>
          <w:szCs w:val="24"/>
        </w:rPr>
        <w:t xml:space="preserve">was celebrated by the Papal Legate on the altar at Avenue </w:t>
      </w:r>
      <w:proofErr w:type="spellStart"/>
      <w:r w:rsidRPr="00B367BC">
        <w:rPr>
          <w:rFonts w:ascii="Times New Roman" w:hAnsi="Times New Roman" w:cs="Times New Roman"/>
          <w:sz w:val="24"/>
          <w:szCs w:val="24"/>
        </w:rPr>
        <w:t>Alvear</w:t>
      </w:r>
      <w:proofErr w:type="spellEnd"/>
      <w:r w:rsidRPr="00B367BC">
        <w:rPr>
          <w:rFonts w:ascii="Times New Roman" w:hAnsi="Times New Roman" w:cs="Times New Roman"/>
          <w:sz w:val="24"/>
          <w:szCs w:val="24"/>
        </w:rPr>
        <w:t>; there followed a homily by the same dignitary, and finally the apostolic blessing transmitted from the Vatican.</w:t>
      </w:r>
    </w:p>
    <w:p w:rsidR="00690087" w:rsidRPr="00B367BC" w:rsidRDefault="00690087" w:rsidP="00C155DC">
      <w:pPr>
        <w:rPr>
          <w:rFonts w:ascii="Times New Roman" w:hAnsi="Times New Roman" w:cs="Times New Roman"/>
          <w:sz w:val="24"/>
          <w:szCs w:val="24"/>
        </w:rPr>
      </w:pPr>
      <w:r w:rsidRPr="00B367BC">
        <w:rPr>
          <w:rFonts w:ascii="Times New Roman" w:hAnsi="Times New Roman" w:cs="Times New Roman"/>
          <w:sz w:val="24"/>
          <w:szCs w:val="24"/>
        </w:rPr>
        <w:t xml:space="preserve">   In the afternoon,</w:t>
      </w:r>
      <w:r w:rsidR="00533B76">
        <w:rPr>
          <w:rFonts w:ascii="Times New Roman" w:hAnsi="Times New Roman" w:cs="Times New Roman"/>
          <w:sz w:val="24"/>
          <w:szCs w:val="24"/>
        </w:rPr>
        <w:t xml:space="preserve"> a</w:t>
      </w:r>
      <w:r w:rsidRPr="00B367BC">
        <w:rPr>
          <w:rFonts w:ascii="Times New Roman" w:hAnsi="Times New Roman" w:cs="Times New Roman"/>
          <w:sz w:val="24"/>
          <w:szCs w:val="24"/>
        </w:rPr>
        <w:t xml:space="preserve"> solemn and uniquely noteworthy procession closed the </w:t>
      </w:r>
      <w:r w:rsidR="004C075D" w:rsidRPr="00B367BC">
        <w:rPr>
          <w:rFonts w:ascii="Times New Roman" w:hAnsi="Times New Roman" w:cs="Times New Roman"/>
          <w:sz w:val="24"/>
          <w:szCs w:val="24"/>
        </w:rPr>
        <w:t>events</w:t>
      </w:r>
      <w:r w:rsidRPr="00B367BC">
        <w:rPr>
          <w:rFonts w:ascii="Times New Roman" w:hAnsi="Times New Roman" w:cs="Times New Roman"/>
          <w:sz w:val="24"/>
          <w:szCs w:val="24"/>
        </w:rPr>
        <w:t xml:space="preserve"> of the </w:t>
      </w:r>
      <w:r w:rsidR="00533B76">
        <w:rPr>
          <w:rFonts w:ascii="Times New Roman" w:hAnsi="Times New Roman" w:cs="Times New Roman"/>
          <w:sz w:val="24"/>
          <w:szCs w:val="24"/>
        </w:rPr>
        <w:t>32</w:t>
      </w:r>
      <w:r w:rsidR="00533B76" w:rsidRPr="00533B76">
        <w:rPr>
          <w:rFonts w:ascii="Times New Roman" w:hAnsi="Times New Roman" w:cs="Times New Roman"/>
          <w:sz w:val="24"/>
          <w:szCs w:val="24"/>
          <w:vertAlign w:val="superscript"/>
        </w:rPr>
        <w:t>nd</w:t>
      </w:r>
      <w:r w:rsidRPr="00B367BC">
        <w:rPr>
          <w:rFonts w:ascii="Times New Roman" w:hAnsi="Times New Roman" w:cs="Times New Roman"/>
          <w:sz w:val="24"/>
          <w:szCs w:val="24"/>
        </w:rPr>
        <w:t xml:space="preserve"> International Eucharistic Con</w:t>
      </w:r>
      <w:r w:rsidR="004C075D" w:rsidRPr="00B367BC">
        <w:rPr>
          <w:rFonts w:ascii="Times New Roman" w:hAnsi="Times New Roman" w:cs="Times New Roman"/>
          <w:sz w:val="24"/>
          <w:szCs w:val="24"/>
        </w:rPr>
        <w:t>g</w:t>
      </w:r>
      <w:r w:rsidRPr="00B367BC">
        <w:rPr>
          <w:rFonts w:ascii="Times New Roman" w:hAnsi="Times New Roman" w:cs="Times New Roman"/>
          <w:sz w:val="24"/>
          <w:szCs w:val="24"/>
        </w:rPr>
        <w:t>ress in a manner difficult to surpass.</w:t>
      </w:r>
    </w:p>
    <w:p w:rsidR="00690087" w:rsidRPr="00B367BC" w:rsidRDefault="00690087" w:rsidP="00C155DC">
      <w:pPr>
        <w:rPr>
          <w:rFonts w:ascii="Times New Roman" w:hAnsi="Times New Roman" w:cs="Times New Roman"/>
          <w:sz w:val="24"/>
          <w:szCs w:val="24"/>
        </w:rPr>
      </w:pPr>
    </w:p>
    <w:p w:rsidR="00690087" w:rsidRPr="00B367BC" w:rsidRDefault="00690087" w:rsidP="00C155DC">
      <w:pPr>
        <w:rPr>
          <w:rFonts w:ascii="Times New Roman" w:hAnsi="Times New Roman" w:cs="Times New Roman"/>
          <w:sz w:val="24"/>
          <w:szCs w:val="24"/>
          <w:lang w:val="en"/>
        </w:rPr>
      </w:pPr>
      <w:r w:rsidRPr="00B367BC">
        <w:rPr>
          <w:rFonts w:ascii="Times New Roman" w:hAnsi="Times New Roman" w:cs="Times New Roman"/>
          <w:sz w:val="24"/>
          <w:szCs w:val="24"/>
        </w:rPr>
        <w:t xml:space="preserve">Heading:  </w:t>
      </w:r>
      <w:r w:rsidR="004C075D" w:rsidRPr="00B367BC">
        <w:rPr>
          <w:rStyle w:val="hps"/>
          <w:rFonts w:ascii="Times New Roman" w:hAnsi="Times New Roman" w:cs="Times New Roman"/>
          <w:sz w:val="24"/>
          <w:szCs w:val="24"/>
          <w:lang w:val="en"/>
        </w:rPr>
        <w:t xml:space="preserve">Many </w:t>
      </w:r>
      <w:r w:rsidR="004C075D" w:rsidRPr="00B367BC">
        <w:rPr>
          <w:rStyle w:val="hps"/>
          <w:rFonts w:ascii="Times New Roman" w:hAnsi="Times New Roman" w:cs="Times New Roman"/>
          <w:sz w:val="24"/>
          <w:szCs w:val="24"/>
          <w:lang w:val="en"/>
        </w:rPr>
        <w:t>of the F</w:t>
      </w:r>
      <w:r w:rsidR="004C075D" w:rsidRPr="00B367BC">
        <w:rPr>
          <w:rStyle w:val="hps"/>
          <w:rFonts w:ascii="Times New Roman" w:hAnsi="Times New Roman" w:cs="Times New Roman"/>
          <w:sz w:val="24"/>
          <w:szCs w:val="24"/>
          <w:lang w:val="en"/>
        </w:rPr>
        <w:t>aithful</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A</w:t>
      </w:r>
      <w:r w:rsidR="004C075D" w:rsidRPr="00B367BC">
        <w:rPr>
          <w:rStyle w:val="hps"/>
          <w:rFonts w:ascii="Times New Roman" w:hAnsi="Times New Roman" w:cs="Times New Roman"/>
          <w:sz w:val="24"/>
          <w:szCs w:val="24"/>
          <w:lang w:val="en"/>
        </w:rPr>
        <w:t>ttended</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the S</w:t>
      </w:r>
      <w:r w:rsidR="004C075D" w:rsidRPr="00B367BC">
        <w:rPr>
          <w:rStyle w:val="hps"/>
          <w:rFonts w:ascii="Times New Roman" w:hAnsi="Times New Roman" w:cs="Times New Roman"/>
          <w:sz w:val="24"/>
          <w:szCs w:val="24"/>
          <w:lang w:val="en"/>
        </w:rPr>
        <w:t>olemn</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P</w:t>
      </w:r>
      <w:r w:rsidR="004C075D" w:rsidRPr="00B367BC">
        <w:rPr>
          <w:rStyle w:val="hps"/>
          <w:rFonts w:ascii="Times New Roman" w:hAnsi="Times New Roman" w:cs="Times New Roman"/>
          <w:sz w:val="24"/>
          <w:szCs w:val="24"/>
          <w:lang w:val="en"/>
        </w:rPr>
        <w:t>ontifical</w:t>
      </w:r>
      <w:r w:rsidR="004C075D" w:rsidRPr="00B367BC">
        <w:rPr>
          <w:rStyle w:val="hps"/>
          <w:rFonts w:ascii="Times New Roman" w:hAnsi="Times New Roman" w:cs="Times New Roman"/>
          <w:sz w:val="24"/>
          <w:szCs w:val="24"/>
          <w:lang w:val="en"/>
        </w:rPr>
        <w:t xml:space="preserve"> in the M</w:t>
      </w:r>
      <w:r w:rsidR="004C075D" w:rsidRPr="00B367BC">
        <w:rPr>
          <w:rStyle w:val="hps"/>
          <w:rFonts w:ascii="Times New Roman" w:hAnsi="Times New Roman" w:cs="Times New Roman"/>
          <w:sz w:val="24"/>
          <w:szCs w:val="24"/>
          <w:lang w:val="en"/>
        </w:rPr>
        <w:t>orning</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The</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Pope's W</w:t>
      </w:r>
      <w:r w:rsidR="004C075D" w:rsidRPr="00B367BC">
        <w:rPr>
          <w:rStyle w:val="hps"/>
          <w:rFonts w:ascii="Times New Roman" w:hAnsi="Times New Roman" w:cs="Times New Roman"/>
          <w:sz w:val="24"/>
          <w:szCs w:val="24"/>
          <w:lang w:val="en"/>
        </w:rPr>
        <w:t>ords</w:t>
      </w:r>
      <w:r w:rsidR="004C075D" w:rsidRPr="00B367BC">
        <w:rPr>
          <w:rFonts w:ascii="Times New Roman" w:hAnsi="Times New Roman" w:cs="Times New Roman"/>
          <w:sz w:val="24"/>
          <w:szCs w:val="24"/>
          <w:lang w:val="en"/>
        </w:rPr>
        <w:t>, T</w:t>
      </w:r>
      <w:r w:rsidR="004C075D" w:rsidRPr="00B367BC">
        <w:rPr>
          <w:rFonts w:ascii="Times New Roman" w:hAnsi="Times New Roman" w:cs="Times New Roman"/>
          <w:sz w:val="24"/>
          <w:szCs w:val="24"/>
          <w:lang w:val="en"/>
        </w:rPr>
        <w:t xml:space="preserve">ransmitted </w:t>
      </w:r>
      <w:r w:rsidR="004C075D" w:rsidRPr="00B367BC">
        <w:rPr>
          <w:rStyle w:val="hps"/>
          <w:rFonts w:ascii="Times New Roman" w:hAnsi="Times New Roman" w:cs="Times New Roman"/>
          <w:sz w:val="24"/>
          <w:szCs w:val="24"/>
          <w:lang w:val="en"/>
        </w:rPr>
        <w:t>to the A</w:t>
      </w:r>
      <w:r w:rsidR="004C075D" w:rsidRPr="00B367BC">
        <w:rPr>
          <w:rStyle w:val="hps"/>
          <w:rFonts w:ascii="Times New Roman" w:hAnsi="Times New Roman" w:cs="Times New Roman"/>
          <w:sz w:val="24"/>
          <w:szCs w:val="24"/>
          <w:lang w:val="en"/>
        </w:rPr>
        <w:t>ssembly</w:t>
      </w:r>
      <w:r w:rsidR="004C075D" w:rsidRPr="00B367BC">
        <w:rPr>
          <w:rFonts w:ascii="Times New Roman" w:hAnsi="Times New Roman" w:cs="Times New Roman"/>
          <w:sz w:val="24"/>
          <w:szCs w:val="24"/>
          <w:lang w:val="en"/>
        </w:rPr>
        <w:t xml:space="preserve">, </w:t>
      </w:r>
      <w:r w:rsidR="004C075D" w:rsidRPr="00B367BC">
        <w:rPr>
          <w:rFonts w:ascii="Times New Roman" w:hAnsi="Times New Roman" w:cs="Times New Roman"/>
          <w:sz w:val="24"/>
          <w:szCs w:val="24"/>
          <w:lang w:val="en"/>
        </w:rPr>
        <w:t>Were Received E</w:t>
      </w:r>
      <w:r w:rsidR="004C075D" w:rsidRPr="00B367BC">
        <w:rPr>
          <w:rStyle w:val="hps"/>
          <w:rFonts w:ascii="Times New Roman" w:hAnsi="Times New Roman" w:cs="Times New Roman"/>
          <w:sz w:val="24"/>
          <w:szCs w:val="24"/>
          <w:lang w:val="en"/>
        </w:rPr>
        <w:t>nthusiastically</w:t>
      </w:r>
      <w:r w:rsidR="004C075D" w:rsidRPr="00B367BC">
        <w:rPr>
          <w:rFonts w:ascii="Times New Roman" w:hAnsi="Times New Roman" w:cs="Times New Roman"/>
          <w:sz w:val="24"/>
          <w:szCs w:val="24"/>
          <w:lang w:val="en"/>
        </w:rPr>
        <w:t xml:space="preserve"> - </w:t>
      </w:r>
      <w:r w:rsidR="004C075D" w:rsidRPr="00B367BC">
        <w:rPr>
          <w:rStyle w:val="hps"/>
          <w:rFonts w:ascii="Times New Roman" w:hAnsi="Times New Roman" w:cs="Times New Roman"/>
          <w:sz w:val="24"/>
          <w:szCs w:val="24"/>
          <w:lang w:val="en"/>
        </w:rPr>
        <w:t>Details</w:t>
      </w:r>
      <w:r w:rsidR="004C075D" w:rsidRPr="00B367BC">
        <w:rPr>
          <w:rFonts w:ascii="Times New Roman" w:hAnsi="Times New Roman" w:cs="Times New Roman"/>
          <w:sz w:val="24"/>
          <w:szCs w:val="24"/>
          <w:lang w:val="en"/>
        </w:rPr>
        <w:t xml:space="preserve"> </w:t>
      </w:r>
      <w:r w:rsidR="004C075D" w:rsidRPr="00B367BC">
        <w:rPr>
          <w:rStyle w:val="hps"/>
          <w:rFonts w:ascii="Times New Roman" w:hAnsi="Times New Roman" w:cs="Times New Roman"/>
          <w:sz w:val="24"/>
          <w:szCs w:val="24"/>
          <w:lang w:val="en"/>
        </w:rPr>
        <w:t>of the E</w:t>
      </w:r>
      <w:r w:rsidR="004C075D" w:rsidRPr="00B367BC">
        <w:rPr>
          <w:rStyle w:val="hps"/>
          <w:rFonts w:ascii="Times New Roman" w:hAnsi="Times New Roman" w:cs="Times New Roman"/>
          <w:sz w:val="24"/>
          <w:szCs w:val="24"/>
          <w:lang w:val="en"/>
        </w:rPr>
        <w:t>vent</w:t>
      </w:r>
      <w:r w:rsidR="004C075D" w:rsidRPr="00B367BC">
        <w:rPr>
          <w:rFonts w:ascii="Times New Roman" w:hAnsi="Times New Roman" w:cs="Times New Roman"/>
          <w:sz w:val="24"/>
          <w:szCs w:val="24"/>
          <w:lang w:val="en"/>
        </w:rPr>
        <w:t>.</w:t>
      </w:r>
    </w:p>
    <w:p w:rsidR="004C075D" w:rsidRPr="00B367BC" w:rsidRDefault="004C075D" w:rsidP="00C155DC">
      <w:pPr>
        <w:rPr>
          <w:rFonts w:ascii="Times New Roman" w:hAnsi="Times New Roman" w:cs="Times New Roman"/>
          <w:sz w:val="24"/>
          <w:szCs w:val="24"/>
          <w:lang w:val="en"/>
        </w:rPr>
      </w:pPr>
      <w:r w:rsidRPr="00B367BC">
        <w:rPr>
          <w:rFonts w:ascii="Times New Roman" w:hAnsi="Times New Roman" w:cs="Times New Roman"/>
          <w:sz w:val="24"/>
          <w:szCs w:val="24"/>
          <w:lang w:val="en"/>
        </w:rPr>
        <w:t xml:space="preserve">   Like none of the preceding </w:t>
      </w:r>
      <w:r w:rsidR="00817F7F" w:rsidRPr="00B367BC">
        <w:rPr>
          <w:rFonts w:ascii="Times New Roman" w:hAnsi="Times New Roman" w:cs="Times New Roman"/>
          <w:sz w:val="24"/>
          <w:szCs w:val="24"/>
          <w:lang w:val="en"/>
        </w:rPr>
        <w:t>events</w:t>
      </w:r>
      <w:r w:rsidRPr="00B367BC">
        <w:rPr>
          <w:rFonts w:ascii="Times New Roman" w:hAnsi="Times New Roman" w:cs="Times New Roman"/>
          <w:sz w:val="24"/>
          <w:szCs w:val="24"/>
          <w:lang w:val="en"/>
        </w:rPr>
        <w:t xml:space="preserve">, </w:t>
      </w:r>
      <w:r w:rsidRPr="00B367BC">
        <w:rPr>
          <w:rStyle w:val="hps"/>
          <w:rFonts w:ascii="Times New Roman" w:hAnsi="Times New Roman" w:cs="Times New Roman"/>
          <w:sz w:val="24"/>
          <w:szCs w:val="24"/>
          <w:lang w:val="en"/>
        </w:rPr>
        <w:t>the</w:t>
      </w:r>
      <w:r w:rsidRPr="00B367BC">
        <w:rPr>
          <w:rFonts w:ascii="Times New Roman" w:hAnsi="Times New Roman" w:cs="Times New Roman"/>
          <w:sz w:val="24"/>
          <w:szCs w:val="24"/>
          <w:lang w:val="en"/>
        </w:rPr>
        <w:t xml:space="preserve"> </w:t>
      </w:r>
      <w:r w:rsidRPr="00B367BC">
        <w:rPr>
          <w:rStyle w:val="hps"/>
          <w:rFonts w:ascii="Times New Roman" w:hAnsi="Times New Roman" w:cs="Times New Roman"/>
          <w:sz w:val="24"/>
          <w:szCs w:val="24"/>
          <w:lang w:val="en"/>
        </w:rPr>
        <w:t>morning ceremony</w:t>
      </w:r>
      <w:r w:rsidRPr="00B367BC">
        <w:rPr>
          <w:rFonts w:ascii="Times New Roman" w:hAnsi="Times New Roman" w:cs="Times New Roman"/>
          <w:sz w:val="24"/>
          <w:szCs w:val="24"/>
          <w:lang w:val="en"/>
        </w:rPr>
        <w:t xml:space="preserve"> </w:t>
      </w:r>
      <w:r w:rsidRPr="00B367BC">
        <w:rPr>
          <w:rFonts w:ascii="Times New Roman" w:hAnsi="Times New Roman" w:cs="Times New Roman"/>
          <w:sz w:val="24"/>
          <w:szCs w:val="24"/>
          <w:lang w:val="en"/>
        </w:rPr>
        <w:t>thronged</w:t>
      </w:r>
      <w:r w:rsidRPr="00B367BC">
        <w:rPr>
          <w:rFonts w:ascii="Times New Roman" w:hAnsi="Times New Roman" w:cs="Times New Roman"/>
          <w:sz w:val="24"/>
          <w:szCs w:val="24"/>
          <w:lang w:val="en"/>
        </w:rPr>
        <w:t xml:space="preserve"> </w:t>
      </w:r>
      <w:r w:rsidRPr="00B367BC">
        <w:rPr>
          <w:rStyle w:val="hps"/>
          <w:rFonts w:ascii="Times New Roman" w:hAnsi="Times New Roman" w:cs="Times New Roman"/>
          <w:sz w:val="24"/>
          <w:szCs w:val="24"/>
          <w:lang w:val="en"/>
        </w:rPr>
        <w:t>the great</w:t>
      </w:r>
      <w:r w:rsidRPr="00B367BC">
        <w:rPr>
          <w:rFonts w:ascii="Times New Roman" w:hAnsi="Times New Roman" w:cs="Times New Roman"/>
          <w:sz w:val="24"/>
          <w:szCs w:val="24"/>
          <w:lang w:val="en"/>
        </w:rPr>
        <w:t xml:space="preserve"> </w:t>
      </w:r>
      <w:r w:rsidRPr="00B367BC">
        <w:rPr>
          <w:rStyle w:val="hps"/>
          <w:rFonts w:ascii="Times New Roman" w:hAnsi="Times New Roman" w:cs="Times New Roman"/>
          <w:sz w:val="24"/>
          <w:szCs w:val="24"/>
          <w:lang w:val="en"/>
        </w:rPr>
        <w:t>altar of</w:t>
      </w:r>
      <w:r w:rsidRPr="00B367BC">
        <w:rPr>
          <w:rFonts w:ascii="Times New Roman" w:hAnsi="Times New Roman" w:cs="Times New Roman"/>
          <w:sz w:val="24"/>
          <w:szCs w:val="24"/>
          <w:lang w:val="en"/>
        </w:rPr>
        <w:t xml:space="preserve"> </w:t>
      </w:r>
      <w:r w:rsidRPr="00B367BC">
        <w:rPr>
          <w:rStyle w:val="hps"/>
          <w:rFonts w:ascii="Times New Roman" w:hAnsi="Times New Roman" w:cs="Times New Roman"/>
          <w:sz w:val="24"/>
          <w:szCs w:val="24"/>
          <w:lang w:val="en"/>
        </w:rPr>
        <w:t xml:space="preserve">Palermo </w:t>
      </w:r>
      <w:r w:rsidRPr="00B367BC">
        <w:rPr>
          <w:rStyle w:val="hps"/>
          <w:rFonts w:ascii="Times New Roman" w:hAnsi="Times New Roman" w:cs="Times New Roman"/>
          <w:sz w:val="24"/>
          <w:szCs w:val="24"/>
          <w:lang w:val="en"/>
        </w:rPr>
        <w:t>with a Buenos Aires</w:t>
      </w:r>
      <w:r w:rsidRPr="00B367BC">
        <w:rPr>
          <w:rStyle w:val="hps"/>
          <w:rFonts w:ascii="Times New Roman" w:hAnsi="Times New Roman" w:cs="Times New Roman"/>
          <w:sz w:val="24"/>
          <w:szCs w:val="24"/>
          <w:lang w:val="en"/>
        </w:rPr>
        <w:t xml:space="preserve"> crowd</w:t>
      </w:r>
      <w:r w:rsidRPr="00B367BC">
        <w:rPr>
          <w:rFonts w:ascii="Times New Roman" w:hAnsi="Times New Roman" w:cs="Times New Roman"/>
          <w:sz w:val="24"/>
          <w:szCs w:val="24"/>
          <w:lang w:val="en"/>
        </w:rPr>
        <w:t xml:space="preserve"> </w:t>
      </w:r>
      <w:r w:rsidRPr="00B367BC">
        <w:rPr>
          <w:rFonts w:ascii="Times New Roman" w:hAnsi="Times New Roman" w:cs="Times New Roman"/>
          <w:sz w:val="24"/>
          <w:szCs w:val="24"/>
          <w:lang w:val="en"/>
        </w:rPr>
        <w:t xml:space="preserve">and </w:t>
      </w:r>
      <w:r w:rsidRPr="00B367BC">
        <w:rPr>
          <w:rStyle w:val="hps"/>
          <w:rFonts w:ascii="Times New Roman" w:hAnsi="Times New Roman" w:cs="Times New Roman"/>
          <w:sz w:val="24"/>
          <w:szCs w:val="24"/>
          <w:lang w:val="en"/>
        </w:rPr>
        <w:t>pilgrims</w:t>
      </w:r>
      <w:r w:rsidRPr="00B367BC">
        <w:rPr>
          <w:rFonts w:ascii="Times New Roman" w:hAnsi="Times New Roman" w:cs="Times New Roman"/>
          <w:sz w:val="24"/>
          <w:szCs w:val="24"/>
          <w:lang w:val="en"/>
        </w:rPr>
        <w:t xml:space="preserve"> </w:t>
      </w:r>
      <w:r w:rsidR="00544F03" w:rsidRPr="00B367BC">
        <w:rPr>
          <w:rFonts w:ascii="Times New Roman" w:hAnsi="Times New Roman" w:cs="Times New Roman"/>
          <w:sz w:val="24"/>
          <w:szCs w:val="24"/>
          <w:lang w:val="en"/>
        </w:rPr>
        <w:t>gathered for the Catholic</w:t>
      </w:r>
      <w:r w:rsidRPr="00B367BC">
        <w:rPr>
          <w:rStyle w:val="hps"/>
          <w:rFonts w:ascii="Times New Roman" w:hAnsi="Times New Roman" w:cs="Times New Roman"/>
          <w:sz w:val="24"/>
          <w:szCs w:val="24"/>
          <w:lang w:val="en"/>
        </w:rPr>
        <w:t xml:space="preserve"> assembly</w:t>
      </w:r>
      <w:r w:rsidRPr="00B367BC">
        <w:rPr>
          <w:rFonts w:ascii="Times New Roman" w:hAnsi="Times New Roman" w:cs="Times New Roman"/>
          <w:sz w:val="24"/>
          <w:szCs w:val="24"/>
          <w:lang w:val="en"/>
        </w:rPr>
        <w:t>.</w:t>
      </w:r>
      <w:r w:rsidR="00544F03" w:rsidRPr="00B367BC">
        <w:rPr>
          <w:rFonts w:ascii="Times New Roman" w:hAnsi="Times New Roman" w:cs="Times New Roman"/>
          <w:sz w:val="24"/>
          <w:szCs w:val="24"/>
          <w:lang w:val="en"/>
        </w:rPr>
        <w:t xml:space="preserve">  The numbers attained by the multitude are incalculable, but a general idea can be had by considering that the Avenues </w:t>
      </w:r>
      <w:proofErr w:type="spellStart"/>
      <w:r w:rsidR="00544F03" w:rsidRPr="00B367BC">
        <w:rPr>
          <w:rFonts w:ascii="Times New Roman" w:hAnsi="Times New Roman" w:cs="Times New Roman"/>
          <w:sz w:val="24"/>
          <w:szCs w:val="24"/>
          <w:lang w:val="en"/>
        </w:rPr>
        <w:t>Alvear</w:t>
      </w:r>
      <w:proofErr w:type="spellEnd"/>
      <w:r w:rsidR="00544F03" w:rsidRPr="00B367BC">
        <w:rPr>
          <w:rFonts w:ascii="Times New Roman" w:hAnsi="Times New Roman" w:cs="Times New Roman"/>
          <w:sz w:val="24"/>
          <w:szCs w:val="24"/>
          <w:lang w:val="en"/>
        </w:rPr>
        <w:t xml:space="preserve"> and Sarmiento, in the four main directions going out from the cross, </w:t>
      </w:r>
      <w:r w:rsidR="00544F03" w:rsidRPr="00B367BC">
        <w:rPr>
          <w:rStyle w:val="hps"/>
          <w:rFonts w:ascii="Times New Roman" w:hAnsi="Times New Roman" w:cs="Times New Roman"/>
          <w:sz w:val="24"/>
          <w:szCs w:val="24"/>
          <w:lang w:val="en"/>
        </w:rPr>
        <w:t>were</w:t>
      </w:r>
      <w:r w:rsidR="00544F03" w:rsidRPr="00B367BC">
        <w:rPr>
          <w:rFonts w:ascii="Times New Roman" w:hAnsi="Times New Roman" w:cs="Times New Roman"/>
          <w:sz w:val="24"/>
          <w:szCs w:val="24"/>
          <w:lang w:val="en"/>
        </w:rPr>
        <w:t xml:space="preserve"> </w:t>
      </w:r>
      <w:r w:rsidR="00544F03" w:rsidRPr="00B367BC">
        <w:rPr>
          <w:rFonts w:ascii="Times New Roman" w:hAnsi="Times New Roman" w:cs="Times New Roman"/>
          <w:sz w:val="24"/>
          <w:szCs w:val="24"/>
          <w:lang w:val="en"/>
        </w:rPr>
        <w:t xml:space="preserve">completely </w:t>
      </w:r>
      <w:r w:rsidR="00544F03" w:rsidRPr="00B367BC">
        <w:rPr>
          <w:rStyle w:val="hps"/>
          <w:rFonts w:ascii="Times New Roman" w:hAnsi="Times New Roman" w:cs="Times New Roman"/>
          <w:sz w:val="24"/>
          <w:szCs w:val="24"/>
          <w:lang w:val="en"/>
        </w:rPr>
        <w:t>occupied</w:t>
      </w:r>
      <w:r w:rsidR="00544F03" w:rsidRPr="00B367BC">
        <w:rPr>
          <w:rFonts w:ascii="Times New Roman" w:hAnsi="Times New Roman" w:cs="Times New Roman"/>
          <w:sz w:val="24"/>
          <w:szCs w:val="24"/>
          <w:lang w:val="en"/>
        </w:rPr>
        <w:t xml:space="preserve"> </w:t>
      </w:r>
      <w:r w:rsidR="00544F03" w:rsidRPr="00B367BC">
        <w:rPr>
          <w:rFonts w:ascii="Times New Roman" w:hAnsi="Times New Roman" w:cs="Times New Roman"/>
          <w:sz w:val="24"/>
          <w:szCs w:val="24"/>
          <w:lang w:val="en"/>
        </w:rPr>
        <w:t xml:space="preserve">for </w:t>
      </w:r>
      <w:r w:rsidR="00544F03" w:rsidRPr="00B367BC">
        <w:rPr>
          <w:rStyle w:val="hps"/>
          <w:rFonts w:ascii="Times New Roman" w:hAnsi="Times New Roman" w:cs="Times New Roman"/>
          <w:sz w:val="24"/>
          <w:szCs w:val="24"/>
          <w:lang w:val="en"/>
        </w:rPr>
        <w:t>more than</w:t>
      </w:r>
      <w:r w:rsidR="00544F03" w:rsidRPr="00B367BC">
        <w:rPr>
          <w:rFonts w:ascii="Times New Roman" w:hAnsi="Times New Roman" w:cs="Times New Roman"/>
          <w:sz w:val="24"/>
          <w:szCs w:val="24"/>
          <w:lang w:val="en"/>
        </w:rPr>
        <w:t xml:space="preserve"> </w:t>
      </w:r>
      <w:r w:rsidR="00544F03" w:rsidRPr="00B367BC">
        <w:rPr>
          <w:rStyle w:val="hps"/>
          <w:rFonts w:ascii="Times New Roman" w:hAnsi="Times New Roman" w:cs="Times New Roman"/>
          <w:sz w:val="24"/>
          <w:szCs w:val="24"/>
          <w:lang w:val="en"/>
        </w:rPr>
        <w:t>four blocks</w:t>
      </w:r>
      <w:r w:rsidR="00544F03" w:rsidRPr="00B367BC">
        <w:rPr>
          <w:rFonts w:ascii="Times New Roman" w:hAnsi="Times New Roman" w:cs="Times New Roman"/>
          <w:sz w:val="24"/>
          <w:szCs w:val="24"/>
          <w:lang w:val="en"/>
        </w:rPr>
        <w:t xml:space="preserve"> </w:t>
      </w:r>
      <w:r w:rsidR="00544F03" w:rsidRPr="00B367BC">
        <w:rPr>
          <w:rStyle w:val="hps"/>
          <w:rFonts w:ascii="Times New Roman" w:hAnsi="Times New Roman" w:cs="Times New Roman"/>
          <w:sz w:val="24"/>
          <w:szCs w:val="24"/>
          <w:lang w:val="en"/>
        </w:rPr>
        <w:t>in each direction</w:t>
      </w:r>
      <w:r w:rsidR="00544F03" w:rsidRPr="00B367BC">
        <w:rPr>
          <w:rFonts w:ascii="Times New Roman" w:hAnsi="Times New Roman" w:cs="Times New Roman"/>
          <w:sz w:val="24"/>
          <w:szCs w:val="24"/>
          <w:lang w:val="en"/>
        </w:rPr>
        <w:t xml:space="preserve">, </w:t>
      </w:r>
      <w:r w:rsidR="00544F03" w:rsidRPr="00B367BC">
        <w:rPr>
          <w:rStyle w:val="hps"/>
          <w:rFonts w:ascii="Times New Roman" w:hAnsi="Times New Roman" w:cs="Times New Roman"/>
          <w:sz w:val="24"/>
          <w:szCs w:val="24"/>
          <w:lang w:val="en"/>
        </w:rPr>
        <w:t>and, moreover</w:t>
      </w:r>
      <w:r w:rsidR="00544F03"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on</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 grounds of the</w:t>
      </w:r>
      <w:r w:rsidR="00817F7F" w:rsidRPr="00B367BC">
        <w:rPr>
          <w:rFonts w:ascii="Times New Roman" w:hAnsi="Times New Roman" w:cs="Times New Roman"/>
          <w:sz w:val="24"/>
          <w:szCs w:val="24"/>
          <w:lang w:val="en"/>
        </w:rPr>
        <w:t xml:space="preserve"> </w:t>
      </w:r>
      <w:proofErr w:type="spellStart"/>
      <w:r w:rsidR="00817F7F" w:rsidRPr="00B367BC">
        <w:rPr>
          <w:rStyle w:val="hps"/>
          <w:rFonts w:ascii="Times New Roman" w:hAnsi="Times New Roman" w:cs="Times New Roman"/>
          <w:sz w:val="24"/>
          <w:szCs w:val="24"/>
          <w:lang w:val="en"/>
        </w:rPr>
        <w:t>Seber</w:t>
      </w:r>
      <w:proofErr w:type="spellEnd"/>
      <w:r w:rsidR="00817F7F" w:rsidRPr="00B367BC">
        <w:rPr>
          <w:rFonts w:ascii="Times New Roman" w:hAnsi="Times New Roman" w:cs="Times New Roman"/>
          <w:sz w:val="24"/>
          <w:szCs w:val="24"/>
          <w:lang w:val="en"/>
        </w:rPr>
        <w:t xml:space="preserve"> Plaza </w:t>
      </w:r>
      <w:r w:rsidR="00817F7F" w:rsidRPr="00B367BC">
        <w:rPr>
          <w:rStyle w:val="hps"/>
          <w:rFonts w:ascii="Times New Roman" w:hAnsi="Times New Roman" w:cs="Times New Roman"/>
          <w:sz w:val="24"/>
          <w:szCs w:val="24"/>
          <w:lang w:val="en"/>
        </w:rPr>
        <w:t>and the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first of the</w:t>
      </w:r>
      <w:r w:rsidR="00817F7F" w:rsidRPr="00B367BC">
        <w:rPr>
          <w:rFonts w:ascii="Times New Roman" w:hAnsi="Times New Roman" w:cs="Times New Roman"/>
          <w:sz w:val="24"/>
          <w:szCs w:val="24"/>
          <w:lang w:val="en"/>
        </w:rPr>
        <w:t xml:space="preserve"> </w:t>
      </w:r>
      <w:r w:rsidR="00817F7F" w:rsidRPr="00B367BC">
        <w:rPr>
          <w:rFonts w:ascii="Times New Roman" w:hAnsi="Times New Roman" w:cs="Times New Roman"/>
          <w:sz w:val="24"/>
          <w:szCs w:val="24"/>
          <w:lang w:val="en"/>
        </w:rPr>
        <w:t xml:space="preserve">named </w:t>
      </w:r>
      <w:r w:rsidR="00817F7F" w:rsidRPr="00B367BC">
        <w:rPr>
          <w:rStyle w:val="hps"/>
          <w:rFonts w:ascii="Times New Roman" w:hAnsi="Times New Roman" w:cs="Times New Roman"/>
          <w:sz w:val="24"/>
          <w:szCs w:val="24"/>
          <w:lang w:val="en"/>
        </w:rPr>
        <w:t>arteries</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both</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toward</w:t>
      </w:r>
      <w:r w:rsidR="00817F7F" w:rsidRPr="00B367BC">
        <w:rPr>
          <w:rStyle w:val="hps"/>
          <w:rFonts w:ascii="Times New Roman" w:hAnsi="Times New Roman" w:cs="Times New Roman"/>
          <w:sz w:val="24"/>
          <w:szCs w:val="24"/>
          <w:lang w:val="en"/>
        </w:rPr>
        <w:t>s</w:t>
      </w:r>
      <w:r w:rsidR="00817F7F" w:rsidRPr="00B367BC">
        <w:rPr>
          <w:rStyle w:val="hps"/>
          <w:rFonts w:ascii="Times New Roman" w:hAnsi="Times New Roman" w:cs="Times New Roman"/>
          <w:sz w:val="24"/>
          <w:szCs w:val="24"/>
          <w:lang w:val="en"/>
        </w:rPr>
        <w:t xml:space="preserve"> the center</w:t>
      </w:r>
      <w:r w:rsidR="00817F7F" w:rsidRPr="00B367BC">
        <w:rPr>
          <w:rFonts w:ascii="Times New Roman" w:hAnsi="Times New Roman" w:cs="Times New Roman"/>
          <w:sz w:val="24"/>
          <w:szCs w:val="24"/>
          <w:lang w:val="en"/>
        </w:rPr>
        <w:t xml:space="preserve"> </w:t>
      </w:r>
      <w:r w:rsidR="00817F7F" w:rsidRPr="00B367BC">
        <w:rPr>
          <w:rFonts w:ascii="Times New Roman" w:hAnsi="Times New Roman" w:cs="Times New Roman"/>
          <w:sz w:val="24"/>
          <w:szCs w:val="24"/>
          <w:lang w:val="en"/>
        </w:rPr>
        <w:t>and towards</w:t>
      </w:r>
      <w:r w:rsidR="00817F7F" w:rsidRPr="00B367BC">
        <w:rPr>
          <w:rFonts w:ascii="Times New Roman" w:hAnsi="Times New Roman" w:cs="Times New Roman"/>
          <w:sz w:val="24"/>
          <w:szCs w:val="24"/>
          <w:lang w:val="en"/>
        </w:rPr>
        <w:t xml:space="preserve"> </w:t>
      </w:r>
      <w:proofErr w:type="spellStart"/>
      <w:r w:rsidR="00817F7F" w:rsidRPr="00B367BC">
        <w:rPr>
          <w:rStyle w:val="hps"/>
          <w:rFonts w:ascii="Times New Roman" w:hAnsi="Times New Roman" w:cs="Times New Roman"/>
          <w:sz w:val="24"/>
          <w:szCs w:val="24"/>
          <w:lang w:val="en"/>
        </w:rPr>
        <w:t>Belgrano</w:t>
      </w:r>
      <w:proofErr w:type="spellEnd"/>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 crowd</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stretched</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even more than</w:t>
      </w:r>
      <w:r w:rsidR="00817F7F" w:rsidRPr="00B367BC">
        <w:rPr>
          <w:rFonts w:ascii="Times New Roman" w:hAnsi="Times New Roman" w:cs="Times New Roman"/>
          <w:sz w:val="24"/>
          <w:szCs w:val="24"/>
          <w:lang w:val="en"/>
        </w:rPr>
        <w:t xml:space="preserve"> </w:t>
      </w:r>
      <w:r w:rsidR="00817F7F" w:rsidRPr="00B367BC">
        <w:rPr>
          <w:rFonts w:ascii="Times New Roman" w:hAnsi="Times New Roman" w:cs="Times New Roman"/>
          <w:sz w:val="24"/>
          <w:szCs w:val="24"/>
          <w:lang w:val="en"/>
        </w:rPr>
        <w:t xml:space="preserve">over the Avenue Sarmiento, and it was </w:t>
      </w:r>
      <w:r w:rsidR="00817F7F" w:rsidRPr="00B367BC">
        <w:rPr>
          <w:rStyle w:val="hps"/>
          <w:rFonts w:ascii="Times New Roman" w:hAnsi="Times New Roman" w:cs="Times New Roman"/>
          <w:sz w:val="24"/>
          <w:szCs w:val="24"/>
          <w:lang w:val="en"/>
        </w:rPr>
        <w:t>necessary</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at one point</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to</w:t>
      </w:r>
      <w:r w:rsidR="00817F7F" w:rsidRPr="00B367BC">
        <w:rPr>
          <w:rFonts w:ascii="Times New Roman" w:hAnsi="Times New Roman" w:cs="Times New Roman"/>
          <w:sz w:val="24"/>
          <w:szCs w:val="24"/>
          <w:lang w:val="en"/>
        </w:rPr>
        <w:t xml:space="preserve"> </w:t>
      </w:r>
      <w:r w:rsidR="00817F7F" w:rsidRPr="00B367BC">
        <w:rPr>
          <w:rFonts w:ascii="Times New Roman" w:hAnsi="Times New Roman" w:cs="Times New Roman"/>
          <w:sz w:val="24"/>
          <w:szCs w:val="24"/>
          <w:lang w:val="en"/>
        </w:rPr>
        <w:t xml:space="preserve">hold them back from </w:t>
      </w:r>
      <w:r w:rsidR="00817F7F" w:rsidRPr="00B367BC">
        <w:rPr>
          <w:rStyle w:val="hps"/>
          <w:rFonts w:ascii="Times New Roman" w:hAnsi="Times New Roman" w:cs="Times New Roman"/>
          <w:sz w:val="24"/>
          <w:szCs w:val="24"/>
          <w:lang w:val="en"/>
        </w:rPr>
        <w:t>breaking</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 order arranged</w:t>
      </w:r>
      <w:r w:rsidR="00817F7F" w:rsidRPr="00B367BC">
        <w:rPr>
          <w:rStyle w:val="hps"/>
          <w:rFonts w:ascii="Times New Roman" w:hAnsi="Times New Roman" w:cs="Times New Roman"/>
          <w:sz w:val="24"/>
          <w:szCs w:val="24"/>
          <w:lang w:val="en"/>
        </w:rPr>
        <w:t xml:space="preserve"> in</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 seats</w:t>
      </w:r>
      <w:r w:rsidR="00817F7F" w:rsidRPr="00B367BC">
        <w:rPr>
          <w:rStyle w:val="hps"/>
          <w:rFonts w:ascii="Times New Roman" w:hAnsi="Times New Roman" w:cs="Times New Roman"/>
          <w:sz w:val="24"/>
          <w:szCs w:val="24"/>
          <w:lang w:val="en"/>
        </w:rPr>
        <w:t>,</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in</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 stands</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and on the grounds</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of the park and</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in short</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in all</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places where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precautions</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had</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been able to overcome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the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public's</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persistent</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struggle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to</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approach the</w:t>
      </w:r>
      <w:r w:rsidR="00817F7F" w:rsidRPr="00B367BC">
        <w:rPr>
          <w:rFonts w:ascii="Times New Roman" w:hAnsi="Times New Roman" w:cs="Times New Roman"/>
          <w:sz w:val="24"/>
          <w:szCs w:val="24"/>
          <w:lang w:val="en"/>
        </w:rPr>
        <w:t xml:space="preserve"> </w:t>
      </w:r>
      <w:r w:rsidR="00817F7F" w:rsidRPr="00B367BC">
        <w:rPr>
          <w:rStyle w:val="hps"/>
          <w:rFonts w:ascii="Times New Roman" w:hAnsi="Times New Roman" w:cs="Times New Roman"/>
          <w:sz w:val="24"/>
          <w:szCs w:val="24"/>
          <w:lang w:val="en"/>
        </w:rPr>
        <w:t>place</w:t>
      </w:r>
      <w:r w:rsidR="00817F7F" w:rsidRPr="00B367BC">
        <w:rPr>
          <w:rStyle w:val="hps"/>
          <w:rFonts w:ascii="Times New Roman" w:hAnsi="Times New Roman" w:cs="Times New Roman"/>
          <w:sz w:val="24"/>
          <w:szCs w:val="24"/>
          <w:lang w:val="en"/>
        </w:rPr>
        <w:t xml:space="preserve"> of the ceremony</w:t>
      </w:r>
      <w:r w:rsidR="00817F7F" w:rsidRPr="00B367BC">
        <w:rPr>
          <w:rFonts w:ascii="Times New Roman" w:hAnsi="Times New Roman" w:cs="Times New Roman"/>
          <w:sz w:val="24"/>
          <w:szCs w:val="24"/>
          <w:lang w:val="en"/>
        </w:rPr>
        <w:t>.</w:t>
      </w:r>
    </w:p>
    <w:p w:rsidR="00817F7F" w:rsidRPr="00B367BC" w:rsidRDefault="00817F7F" w:rsidP="00C155DC">
      <w:pPr>
        <w:rPr>
          <w:rFonts w:ascii="Times New Roman" w:hAnsi="Times New Roman" w:cs="Times New Roman"/>
          <w:sz w:val="24"/>
          <w:szCs w:val="24"/>
          <w:lang w:val="en"/>
        </w:rPr>
      </w:pPr>
      <w:r w:rsidRPr="00B367BC">
        <w:rPr>
          <w:rFonts w:ascii="Times New Roman" w:hAnsi="Times New Roman" w:cs="Times New Roman"/>
          <w:sz w:val="24"/>
          <w:szCs w:val="24"/>
          <w:lang w:val="en"/>
        </w:rPr>
        <w:t xml:space="preserve">   Near the altar, the packing of the crowd was more noticeable than on any previous occasion.  In the special seats reserved for the national, provincial and </w:t>
      </w:r>
      <w:r w:rsidR="000F199F" w:rsidRPr="00B367BC">
        <w:rPr>
          <w:rFonts w:ascii="Times New Roman" w:hAnsi="Times New Roman" w:cs="Times New Roman"/>
          <w:sz w:val="24"/>
          <w:szCs w:val="24"/>
          <w:lang w:val="en"/>
        </w:rPr>
        <w:t>other</w:t>
      </w:r>
      <w:r w:rsidRPr="00B367BC">
        <w:rPr>
          <w:rFonts w:ascii="Times New Roman" w:hAnsi="Times New Roman" w:cs="Times New Roman"/>
          <w:sz w:val="24"/>
          <w:szCs w:val="24"/>
          <w:lang w:val="en"/>
        </w:rPr>
        <w:t xml:space="preserve"> authorities</w:t>
      </w:r>
      <w:r w:rsidR="000F199F" w:rsidRPr="00B367BC">
        <w:rPr>
          <w:rFonts w:ascii="Times New Roman" w:hAnsi="Times New Roman" w:cs="Times New Roman"/>
          <w:sz w:val="24"/>
          <w:szCs w:val="24"/>
          <w:lang w:val="en"/>
        </w:rPr>
        <w:t xml:space="preserve">, the crowd was </w:t>
      </w:r>
      <w:r w:rsidR="000F199F" w:rsidRPr="00B367BC">
        <w:rPr>
          <w:rStyle w:val="hps"/>
          <w:rFonts w:ascii="Times New Roman" w:hAnsi="Times New Roman" w:cs="Times New Roman"/>
          <w:sz w:val="24"/>
          <w:szCs w:val="24"/>
          <w:lang w:val="en"/>
        </w:rPr>
        <w:t>extraordinarily</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n</w:t>
      </w:r>
      <w:r w:rsidR="000F199F" w:rsidRPr="00B367BC">
        <w:rPr>
          <w:rStyle w:val="hps"/>
          <w:rFonts w:ascii="Times New Roman" w:hAnsi="Times New Roman" w:cs="Times New Roman"/>
          <w:sz w:val="24"/>
          <w:szCs w:val="24"/>
          <w:lang w:val="en"/>
        </w:rPr>
        <w:t>umerous, filling</w:t>
      </w:r>
      <w:r w:rsidR="000F199F" w:rsidRPr="00B367BC">
        <w:rPr>
          <w:rStyle w:val="hps"/>
          <w:rFonts w:ascii="Times New Roman" w:hAnsi="Times New Roman" w:cs="Times New Roman"/>
          <w:sz w:val="24"/>
          <w:szCs w:val="24"/>
          <w:lang w:val="en"/>
        </w:rPr>
        <w:t xml:space="preserve"> all</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 xml:space="preserve">the </w:t>
      </w:r>
      <w:r w:rsidR="000F199F" w:rsidRPr="00B367BC">
        <w:rPr>
          <w:rStyle w:val="hps"/>
          <w:rFonts w:ascii="Times New Roman" w:hAnsi="Times New Roman" w:cs="Times New Roman"/>
          <w:sz w:val="24"/>
          <w:szCs w:val="24"/>
          <w:lang w:val="en"/>
        </w:rPr>
        <w:t xml:space="preserve">available </w:t>
      </w:r>
      <w:r w:rsidR="000F199F" w:rsidRPr="00B367BC">
        <w:rPr>
          <w:rStyle w:val="hps"/>
          <w:rFonts w:ascii="Times New Roman" w:hAnsi="Times New Roman" w:cs="Times New Roman"/>
          <w:sz w:val="24"/>
          <w:szCs w:val="24"/>
          <w:lang w:val="en"/>
        </w:rPr>
        <w:t>places available</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and as for</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the gallery</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 xml:space="preserve">reserved for </w:t>
      </w:r>
      <w:r w:rsidR="000F199F" w:rsidRPr="00B367BC">
        <w:rPr>
          <w:rStyle w:val="hps"/>
          <w:rFonts w:ascii="Times New Roman" w:hAnsi="Times New Roman" w:cs="Times New Roman"/>
          <w:sz w:val="24"/>
          <w:szCs w:val="24"/>
          <w:lang w:val="en"/>
        </w:rPr>
        <w:t>ladies of</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pious</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and charitable</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groups</w:t>
      </w:r>
      <w:r w:rsidR="000F199F" w:rsidRPr="00B367BC">
        <w:rPr>
          <w:rFonts w:ascii="Times New Roman" w:hAnsi="Times New Roman" w:cs="Times New Roman"/>
          <w:sz w:val="24"/>
          <w:szCs w:val="24"/>
          <w:lang w:val="en"/>
        </w:rPr>
        <w:t xml:space="preserve">, </w:t>
      </w:r>
      <w:r w:rsidR="000F199F" w:rsidRPr="00B367BC">
        <w:rPr>
          <w:rFonts w:ascii="Times New Roman" w:hAnsi="Times New Roman" w:cs="Times New Roman"/>
          <w:sz w:val="24"/>
          <w:szCs w:val="24"/>
          <w:lang w:val="en"/>
        </w:rPr>
        <w:t xml:space="preserve">it </w:t>
      </w:r>
      <w:r w:rsidR="000F199F" w:rsidRPr="00B367BC">
        <w:rPr>
          <w:rFonts w:ascii="Times New Roman" w:hAnsi="Times New Roman" w:cs="Times New Roman"/>
          <w:sz w:val="24"/>
          <w:szCs w:val="24"/>
          <w:lang w:val="en"/>
        </w:rPr>
        <w:t xml:space="preserve">offered </w:t>
      </w:r>
      <w:r w:rsidR="000F199F" w:rsidRPr="00B367BC">
        <w:rPr>
          <w:rStyle w:val="hps"/>
          <w:rFonts w:ascii="Times New Roman" w:hAnsi="Times New Roman" w:cs="Times New Roman"/>
          <w:sz w:val="24"/>
          <w:szCs w:val="24"/>
          <w:lang w:val="en"/>
        </w:rPr>
        <w:t>a significant</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aspect</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of</w:t>
      </w:r>
      <w:r w:rsidR="000F199F" w:rsidRPr="00B367BC">
        <w:rPr>
          <w:rFonts w:ascii="Times New Roman" w:hAnsi="Times New Roman" w:cs="Times New Roman"/>
          <w:sz w:val="24"/>
          <w:szCs w:val="24"/>
          <w:lang w:val="en"/>
        </w:rPr>
        <w:t xml:space="preserve"> </w:t>
      </w:r>
      <w:r w:rsidR="000F199F" w:rsidRPr="00B367BC">
        <w:rPr>
          <w:rStyle w:val="hps"/>
          <w:rFonts w:ascii="Times New Roman" w:hAnsi="Times New Roman" w:cs="Times New Roman"/>
          <w:sz w:val="24"/>
          <w:szCs w:val="24"/>
          <w:lang w:val="en"/>
        </w:rPr>
        <w:t>tightly compacted nature</w:t>
      </w:r>
      <w:r w:rsidR="000F199F" w:rsidRPr="00B367BC">
        <w:rPr>
          <w:rFonts w:ascii="Times New Roman" w:hAnsi="Times New Roman" w:cs="Times New Roman"/>
          <w:sz w:val="24"/>
          <w:szCs w:val="24"/>
          <w:lang w:val="en"/>
        </w:rPr>
        <w:t>.</w:t>
      </w:r>
    </w:p>
    <w:p w:rsidR="000F199F" w:rsidRDefault="000F199F" w:rsidP="00C155DC">
      <w:pPr>
        <w:rPr>
          <w:rFonts w:ascii="Times New Roman" w:hAnsi="Times New Roman" w:cs="Times New Roman"/>
          <w:sz w:val="24"/>
          <w:szCs w:val="24"/>
          <w:lang w:val="en"/>
        </w:rPr>
      </w:pPr>
      <w:r w:rsidRPr="00B367BC">
        <w:rPr>
          <w:rFonts w:ascii="Times New Roman" w:hAnsi="Times New Roman" w:cs="Times New Roman"/>
          <w:sz w:val="24"/>
          <w:szCs w:val="24"/>
          <w:lang w:val="en"/>
        </w:rPr>
        <w:t xml:space="preserve">   The congregations of the Daughters of Mary, a numerous as ever; the sector for religious orders, equally dense; the zone for foreign pilgrims, tightly occupied; the special municipal seats </w:t>
      </w:r>
      <w:r w:rsidRPr="00B367BC">
        <w:rPr>
          <w:rFonts w:ascii="Times New Roman" w:hAnsi="Times New Roman" w:cs="Times New Roman"/>
          <w:sz w:val="24"/>
          <w:szCs w:val="24"/>
          <w:lang w:val="en"/>
        </w:rPr>
        <w:lastRenderedPageBreak/>
        <w:t>were really bunc</w:t>
      </w:r>
      <w:r w:rsidR="00F4606C">
        <w:rPr>
          <w:rFonts w:ascii="Times New Roman" w:hAnsi="Times New Roman" w:cs="Times New Roman"/>
          <w:sz w:val="24"/>
          <w:szCs w:val="24"/>
          <w:lang w:val="en"/>
        </w:rPr>
        <w:t>hed;</w:t>
      </w:r>
      <w:r w:rsidRPr="00B367BC">
        <w:rPr>
          <w:rFonts w:ascii="Times New Roman" w:hAnsi="Times New Roman" w:cs="Times New Roman"/>
          <w:sz w:val="24"/>
          <w:szCs w:val="24"/>
          <w:lang w:val="en"/>
        </w:rPr>
        <w:t xml:space="preserve"> and the part of Avenue </w:t>
      </w:r>
      <w:proofErr w:type="spellStart"/>
      <w:r w:rsidRPr="00B367BC">
        <w:rPr>
          <w:rFonts w:ascii="Times New Roman" w:hAnsi="Times New Roman" w:cs="Times New Roman"/>
          <w:sz w:val="24"/>
          <w:szCs w:val="24"/>
          <w:lang w:val="en"/>
        </w:rPr>
        <w:t>Alvear</w:t>
      </w:r>
      <w:proofErr w:type="spellEnd"/>
      <w:r w:rsidRPr="00B367BC">
        <w:rPr>
          <w:rFonts w:ascii="Times New Roman" w:hAnsi="Times New Roman" w:cs="Times New Roman"/>
          <w:sz w:val="24"/>
          <w:szCs w:val="24"/>
          <w:lang w:val="en"/>
        </w:rPr>
        <w:t xml:space="preserve"> reserved for </w:t>
      </w:r>
      <w:proofErr w:type="spellStart"/>
      <w:r w:rsidRPr="00B367BC">
        <w:rPr>
          <w:rFonts w:ascii="Times New Roman" w:hAnsi="Times New Roman" w:cs="Times New Roman"/>
          <w:sz w:val="24"/>
          <w:szCs w:val="24"/>
          <w:lang w:val="en"/>
        </w:rPr>
        <w:t>prie-dieus</w:t>
      </w:r>
      <w:proofErr w:type="spellEnd"/>
      <w:r w:rsidRPr="00B367BC">
        <w:rPr>
          <w:rFonts w:ascii="Times New Roman" w:hAnsi="Times New Roman" w:cs="Times New Roman"/>
          <w:sz w:val="24"/>
          <w:szCs w:val="24"/>
          <w:lang w:val="en"/>
        </w:rPr>
        <w:t xml:space="preserve"> was a</w:t>
      </w:r>
      <w:r w:rsidR="00A44A97">
        <w:rPr>
          <w:rFonts w:ascii="Times New Roman" w:hAnsi="Times New Roman" w:cs="Times New Roman"/>
          <w:sz w:val="24"/>
          <w:szCs w:val="24"/>
          <w:lang w:val="en"/>
        </w:rPr>
        <w:t xml:space="preserve">n extended passage of mantillas </w:t>
      </w:r>
      <w:r w:rsidRPr="00B367BC">
        <w:rPr>
          <w:rFonts w:ascii="Times New Roman" w:hAnsi="Times New Roman" w:cs="Times New Roman"/>
          <w:sz w:val="24"/>
          <w:szCs w:val="24"/>
          <w:lang w:val="en"/>
        </w:rPr>
        <w:t xml:space="preserve">and men’s </w:t>
      </w:r>
      <w:r w:rsidR="00B367BC" w:rsidRPr="00B367BC">
        <w:rPr>
          <w:rFonts w:ascii="Times New Roman" w:hAnsi="Times New Roman" w:cs="Times New Roman"/>
          <w:sz w:val="24"/>
          <w:szCs w:val="24"/>
          <w:lang w:val="en"/>
        </w:rPr>
        <w:t xml:space="preserve">heads adorned with </w:t>
      </w:r>
      <w:r w:rsidRPr="00B367BC">
        <w:rPr>
          <w:rFonts w:ascii="Times New Roman" w:hAnsi="Times New Roman" w:cs="Times New Roman"/>
          <w:sz w:val="24"/>
          <w:szCs w:val="24"/>
          <w:lang w:val="en"/>
        </w:rPr>
        <w:t>hats</w:t>
      </w:r>
      <w:r w:rsidR="00B367BC" w:rsidRPr="00B367BC">
        <w:rPr>
          <w:rFonts w:ascii="Times New Roman" w:hAnsi="Times New Roman" w:cs="Times New Roman"/>
          <w:sz w:val="24"/>
          <w:szCs w:val="24"/>
          <w:lang w:val="en"/>
        </w:rPr>
        <w:t>, handkerchiefs and a thousand kinds of improvised shields against the sun.</w:t>
      </w:r>
    </w:p>
    <w:p w:rsidR="00B367BC" w:rsidRDefault="00B367BC" w:rsidP="00C155DC">
      <w:pPr>
        <w:rPr>
          <w:rFonts w:ascii="Times New Roman" w:hAnsi="Times New Roman" w:cs="Times New Roman"/>
          <w:sz w:val="24"/>
          <w:szCs w:val="24"/>
          <w:lang w:val="en"/>
        </w:rPr>
      </w:pPr>
    </w:p>
    <w:p w:rsidR="00B367BC" w:rsidRDefault="00B367BC" w:rsidP="00C155DC">
      <w:pPr>
        <w:rPr>
          <w:rFonts w:ascii="Times New Roman" w:hAnsi="Times New Roman" w:cs="Times New Roman"/>
          <w:sz w:val="24"/>
          <w:szCs w:val="24"/>
          <w:lang w:val="en"/>
        </w:rPr>
      </w:pPr>
      <w:r>
        <w:rPr>
          <w:rFonts w:ascii="Times New Roman" w:hAnsi="Times New Roman" w:cs="Times New Roman"/>
          <w:sz w:val="24"/>
          <w:szCs w:val="24"/>
          <w:lang w:val="en"/>
        </w:rPr>
        <w:t>Heading:  The Flags and Pendants of the Foreign Delegations Surrounded the Christian Altar</w:t>
      </w:r>
    </w:p>
    <w:p w:rsidR="00A44A97" w:rsidRPr="00260374" w:rsidRDefault="00A44A97" w:rsidP="00A44A97">
      <w:pPr>
        <w:spacing w:after="0"/>
        <w:rPr>
          <w:rFonts w:ascii="Times New Roman" w:hAnsi="Times New Roman" w:cs="Times New Roman"/>
          <w:sz w:val="24"/>
          <w:szCs w:val="24"/>
        </w:rPr>
      </w:pPr>
      <w:r>
        <w:rPr>
          <w:rFonts w:ascii="Times New Roman" w:hAnsi="Times New Roman" w:cs="Times New Roman"/>
          <w:sz w:val="24"/>
          <w:szCs w:val="24"/>
        </w:rPr>
        <w:t>Text:</w:t>
      </w:r>
      <w:r w:rsidRPr="00260374">
        <w:rPr>
          <w:rFonts w:ascii="Times New Roman" w:hAnsi="Times New Roman" w:cs="Times New Roman"/>
          <w:sz w:val="24"/>
          <w:szCs w:val="24"/>
        </w:rPr>
        <w:t xml:space="preserve">  </w:t>
      </w:r>
      <w:r>
        <w:rPr>
          <w:rFonts w:ascii="Times New Roman" w:hAnsi="Times New Roman" w:cs="Times New Roman"/>
          <w:sz w:val="24"/>
          <w:szCs w:val="24"/>
        </w:rPr>
        <w:t>“</w:t>
      </w:r>
      <w:r w:rsidRPr="00260374">
        <w:rPr>
          <w:rFonts w:ascii="Times New Roman" w:hAnsi="Times New Roman" w:cs="Times New Roman"/>
          <w:sz w:val="24"/>
          <w:szCs w:val="24"/>
        </w:rPr>
        <w:t xml:space="preserve">From early on, the foreign pilgrim groups that had come to Buenos Aires were arriving at the central point of the ceremonies to attend the culmination of religious commitment.   While groups of the faithful, some numerous, others smaller, but all enthusiastic, were finding their places in the areas reserved for each group, the </w:t>
      </w:r>
      <w:proofErr w:type="spellStart"/>
      <w:r w:rsidRPr="00260374">
        <w:rPr>
          <w:rFonts w:ascii="Times New Roman" w:hAnsi="Times New Roman" w:cs="Times New Roman"/>
          <w:sz w:val="24"/>
          <w:szCs w:val="24"/>
        </w:rPr>
        <w:t>flagbearers</w:t>
      </w:r>
      <w:proofErr w:type="spellEnd"/>
      <w:r w:rsidRPr="00260374">
        <w:rPr>
          <w:rFonts w:ascii="Times New Roman" w:hAnsi="Times New Roman" w:cs="Times New Roman"/>
          <w:sz w:val="24"/>
          <w:szCs w:val="24"/>
        </w:rPr>
        <w:t>, with emblems and pendants, ascended the steps of the platform, to form in the foreground an honor guard for the symbol of Christianity.</w:t>
      </w:r>
    </w:p>
    <w:p w:rsidR="00A44A97" w:rsidRPr="00260374" w:rsidRDefault="00A44A97" w:rsidP="00A44A97">
      <w:pPr>
        <w:spacing w:after="0"/>
        <w:rPr>
          <w:rFonts w:ascii="Times New Roman" w:hAnsi="Times New Roman" w:cs="Times New Roman"/>
          <w:sz w:val="24"/>
          <w:szCs w:val="24"/>
        </w:rPr>
      </w:pPr>
      <w:r w:rsidRPr="002603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0374">
        <w:rPr>
          <w:rFonts w:ascii="Times New Roman" w:hAnsi="Times New Roman" w:cs="Times New Roman"/>
          <w:sz w:val="24"/>
          <w:szCs w:val="24"/>
        </w:rPr>
        <w:t>The monument then took on the appearance, as the ceremony began, of a large international trophy decorated with the most widely recognized national colors in the western world.</w:t>
      </w:r>
    </w:p>
    <w:p w:rsidR="004C075D" w:rsidRPr="00C155DC" w:rsidRDefault="00A44A97" w:rsidP="00533B76">
      <w:pPr>
        <w:spacing w:after="0"/>
        <w:rPr>
          <w:rFonts w:ascii="Times New Roman" w:hAnsi="Times New Roman" w:cs="Times New Roman"/>
          <w:sz w:val="24"/>
          <w:szCs w:val="24"/>
        </w:rPr>
      </w:pPr>
      <w:r w:rsidRPr="002603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0374">
        <w:rPr>
          <w:rFonts w:ascii="Times New Roman" w:hAnsi="Times New Roman" w:cs="Times New Roman"/>
          <w:sz w:val="24"/>
          <w:szCs w:val="24"/>
        </w:rPr>
        <w:t>The Vatican flag, in the midst of all the others; multiple Argentine flags; the French with its bow of crepe; the British next to the American; the German with the cross of the National Socialist regime; each, in sum, adding its own particular significance to a most eloquent meaning for the enormous crowd of people straining to take in all that was happening.</w:t>
      </w:r>
      <w:r>
        <w:rPr>
          <w:rFonts w:ascii="Times New Roman" w:hAnsi="Times New Roman" w:cs="Times New Roman"/>
          <w:sz w:val="24"/>
          <w:szCs w:val="24"/>
        </w:rPr>
        <w:t>”</w:t>
      </w:r>
      <w:bookmarkStart w:id="0" w:name="_GoBack"/>
      <w:bookmarkEnd w:id="0"/>
    </w:p>
    <w:sectPr w:rsidR="004C075D" w:rsidRPr="00C1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DC"/>
    <w:rsid w:val="000C6A04"/>
    <w:rsid w:val="000F199F"/>
    <w:rsid w:val="004C075D"/>
    <w:rsid w:val="00533B76"/>
    <w:rsid w:val="00544F03"/>
    <w:rsid w:val="00690087"/>
    <w:rsid w:val="00817F7F"/>
    <w:rsid w:val="00880C5F"/>
    <w:rsid w:val="00A44A97"/>
    <w:rsid w:val="00B367BC"/>
    <w:rsid w:val="00C155DC"/>
    <w:rsid w:val="00D90B3F"/>
    <w:rsid w:val="00F4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C07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C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663</Words>
  <Characters>3601</Characters>
  <Application>Microsoft Office Word</Application>
  <DocSecurity>0</DocSecurity>
  <Lines>144</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2013-01-15T21:52:00Z</dcterms:created>
  <dcterms:modified xsi:type="dcterms:W3CDTF">2013-01-16T02:28:00Z</dcterms:modified>
</cp:coreProperties>
</file>