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E78" w:rsidRDefault="00642E78">
      <w:pPr>
        <w:rPr>
          <w:rFonts w:ascii="Times New Roman" w:hAnsi="Times New Roman" w:cs="Times New Roman"/>
          <w:sz w:val="24"/>
          <w:szCs w:val="24"/>
        </w:rPr>
      </w:pPr>
      <w:proofErr w:type="spellStart"/>
      <w:r>
        <w:rPr>
          <w:rFonts w:ascii="Times New Roman" w:hAnsi="Times New Roman" w:cs="Times New Roman"/>
          <w:i/>
          <w:sz w:val="24"/>
          <w:szCs w:val="24"/>
        </w:rPr>
        <w:t>Osservatore</w:t>
      </w:r>
      <w:proofErr w:type="spellEnd"/>
      <w:r>
        <w:rPr>
          <w:rFonts w:ascii="Times New Roman" w:hAnsi="Times New Roman" w:cs="Times New Roman"/>
          <w:i/>
          <w:sz w:val="24"/>
          <w:szCs w:val="24"/>
        </w:rPr>
        <w:t xml:space="preserve"> Romano</w:t>
      </w:r>
      <w:r>
        <w:rPr>
          <w:rFonts w:ascii="Times New Roman" w:hAnsi="Times New Roman" w:cs="Times New Roman"/>
          <w:sz w:val="24"/>
          <w:szCs w:val="24"/>
        </w:rPr>
        <w:t>, Nov. 16-17, 2012, page 6</w:t>
      </w:r>
    </w:p>
    <w:p w:rsidR="00C26357" w:rsidRDefault="00642E78" w:rsidP="00C26357">
      <w:pPr>
        <w:spacing w:after="0"/>
        <w:rPr>
          <w:rFonts w:ascii="Times New Roman" w:hAnsi="Times New Roman" w:cs="Times New Roman"/>
          <w:sz w:val="24"/>
          <w:szCs w:val="24"/>
        </w:rPr>
      </w:pPr>
      <w:r>
        <w:rPr>
          <w:rFonts w:ascii="Times New Roman" w:hAnsi="Times New Roman" w:cs="Times New Roman"/>
          <w:sz w:val="24"/>
          <w:szCs w:val="24"/>
        </w:rPr>
        <w:t>Headline:  Hitler’s Speech before</w:t>
      </w:r>
      <w:r w:rsidRPr="00642E78">
        <w:rPr>
          <w:rFonts w:ascii="Times New Roman" w:hAnsi="Times New Roman" w:cs="Times New Roman"/>
          <w:sz w:val="24"/>
          <w:szCs w:val="24"/>
        </w:rPr>
        <w:t xml:space="preserve"> Parliament</w:t>
      </w:r>
      <w:r w:rsidRPr="00642E78">
        <w:rPr>
          <w:rFonts w:ascii="Times New Roman" w:hAnsi="Times New Roman" w:cs="Times New Roman"/>
          <w:sz w:val="24"/>
          <w:szCs w:val="24"/>
        </w:rPr>
        <w:cr/>
      </w:r>
    </w:p>
    <w:p w:rsidR="00C26357" w:rsidRDefault="00642E78" w:rsidP="00C26357">
      <w:pPr>
        <w:spacing w:after="0"/>
        <w:rPr>
          <w:rFonts w:ascii="Times New Roman" w:hAnsi="Times New Roman" w:cs="Times New Roman"/>
          <w:sz w:val="24"/>
          <w:szCs w:val="24"/>
        </w:rPr>
      </w:pPr>
      <w:r>
        <w:rPr>
          <w:rFonts w:ascii="Times New Roman" w:hAnsi="Times New Roman" w:cs="Times New Roman"/>
          <w:sz w:val="24"/>
          <w:szCs w:val="24"/>
        </w:rPr>
        <w:t xml:space="preserve">Subhead:  </w:t>
      </w:r>
      <w:r w:rsidRPr="00642E78">
        <w:rPr>
          <w:rFonts w:ascii="Times New Roman" w:hAnsi="Times New Roman" w:cs="Times New Roman"/>
          <w:sz w:val="24"/>
          <w:szCs w:val="24"/>
        </w:rPr>
        <w:t>Declarations of Peace - The Memel question - Toward the Jews - Three new laws on the flag, on citizenship and on race.</w:t>
      </w:r>
      <w:r w:rsidRPr="00642E78">
        <w:rPr>
          <w:rFonts w:ascii="Times New Roman" w:hAnsi="Times New Roman" w:cs="Times New Roman"/>
          <w:sz w:val="24"/>
          <w:szCs w:val="24"/>
        </w:rPr>
        <w:cr/>
      </w:r>
    </w:p>
    <w:p w:rsidR="00C26357" w:rsidRDefault="00642E78" w:rsidP="00C26357">
      <w:pPr>
        <w:spacing w:after="0"/>
        <w:rPr>
          <w:rFonts w:ascii="Times New Roman" w:hAnsi="Times New Roman" w:cs="Times New Roman"/>
          <w:sz w:val="24"/>
          <w:szCs w:val="24"/>
        </w:rPr>
      </w:pPr>
      <w:r>
        <w:rPr>
          <w:rFonts w:ascii="Times New Roman" w:hAnsi="Times New Roman" w:cs="Times New Roman"/>
          <w:sz w:val="24"/>
          <w:szCs w:val="24"/>
        </w:rPr>
        <w:t xml:space="preserve">Dateline:  </w:t>
      </w:r>
      <w:r w:rsidRPr="00642E78">
        <w:rPr>
          <w:rFonts w:ascii="Times New Roman" w:hAnsi="Times New Roman" w:cs="Times New Roman"/>
          <w:sz w:val="24"/>
          <w:szCs w:val="24"/>
        </w:rPr>
        <w:t>Nuremberg, Sept. 16th</w:t>
      </w:r>
      <w:r w:rsidRPr="00642E78">
        <w:rPr>
          <w:rFonts w:ascii="Times New Roman" w:hAnsi="Times New Roman" w:cs="Times New Roman"/>
          <w:sz w:val="24"/>
          <w:szCs w:val="24"/>
        </w:rPr>
        <w:cr/>
      </w:r>
    </w:p>
    <w:p w:rsidR="008E280D" w:rsidRDefault="00642E78">
      <w:pPr>
        <w:rPr>
          <w:rFonts w:ascii="Times New Roman" w:hAnsi="Times New Roman" w:cs="Times New Roman"/>
          <w:sz w:val="24"/>
          <w:szCs w:val="24"/>
        </w:rPr>
      </w:pPr>
      <w:r>
        <w:rPr>
          <w:rFonts w:ascii="Times New Roman" w:hAnsi="Times New Roman" w:cs="Times New Roman"/>
          <w:sz w:val="24"/>
          <w:szCs w:val="24"/>
        </w:rPr>
        <w:t xml:space="preserve">Text:  </w:t>
      </w:r>
      <w:r w:rsidRPr="00642E78">
        <w:rPr>
          <w:rFonts w:ascii="Times New Roman" w:hAnsi="Times New Roman" w:cs="Times New Roman"/>
          <w:sz w:val="24"/>
          <w:szCs w:val="24"/>
        </w:rPr>
        <w:t xml:space="preserve">In the </w:t>
      </w:r>
      <w:proofErr w:type="spellStart"/>
      <w:r w:rsidRPr="00642E78">
        <w:rPr>
          <w:rFonts w:ascii="Times New Roman" w:hAnsi="Times New Roman" w:cs="Times New Roman"/>
          <w:sz w:val="24"/>
          <w:szCs w:val="24"/>
        </w:rPr>
        <w:t>Luitpold</w:t>
      </w:r>
      <w:proofErr w:type="spellEnd"/>
      <w:r w:rsidRPr="00642E78">
        <w:rPr>
          <w:rFonts w:ascii="Times New Roman" w:hAnsi="Times New Roman" w:cs="Times New Roman"/>
          <w:sz w:val="24"/>
          <w:szCs w:val="24"/>
        </w:rPr>
        <w:t xml:space="preserve"> Arena this morning, the parade of the Nazi formations took place, including </w:t>
      </w:r>
      <w:proofErr w:type="spellStart"/>
      <w:r w:rsidRPr="00642E78">
        <w:rPr>
          <w:rFonts w:ascii="Times New Roman" w:hAnsi="Times New Roman" w:cs="Times New Roman"/>
          <w:sz w:val="24"/>
          <w:szCs w:val="24"/>
        </w:rPr>
        <w:t>stormtroops</w:t>
      </w:r>
      <w:proofErr w:type="spellEnd"/>
      <w:r w:rsidRPr="00642E78">
        <w:rPr>
          <w:rFonts w:ascii="Times New Roman" w:hAnsi="Times New Roman" w:cs="Times New Roman"/>
          <w:sz w:val="24"/>
          <w:szCs w:val="24"/>
        </w:rPr>
        <w:t xml:space="preserve"> and defense, sport, aviation and motorized units, numbering 116,000 persons. </w:t>
      </w:r>
      <w:r w:rsidRPr="00642E78">
        <w:rPr>
          <w:rFonts w:ascii="Times New Roman" w:hAnsi="Times New Roman" w:cs="Times New Roman"/>
          <w:sz w:val="24"/>
          <w:szCs w:val="24"/>
        </w:rPr>
        <w:cr/>
        <w:t xml:space="preserve">   At 8 a.m. Chancellor Hitler arrived at the arena and addressed some brief words to the Nazi formations to congratulate them for the loyalty and the discipline they demonstrated during the year and to announce that during the Parliamentary session the flag of the movement that had brought freedom to Germany would be given the highest tribute that it is possible to give. . . .</w:t>
      </w:r>
      <w:r w:rsidRPr="00642E78">
        <w:rPr>
          <w:rFonts w:ascii="Times New Roman" w:hAnsi="Times New Roman" w:cs="Times New Roman"/>
          <w:sz w:val="24"/>
          <w:szCs w:val="24"/>
        </w:rPr>
        <w:cr/>
      </w:r>
    </w:p>
    <w:p w:rsidR="00880C5F" w:rsidRPr="00642E78" w:rsidRDefault="008E280D">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Heading:  </w:t>
      </w:r>
      <w:r w:rsidR="00642E78" w:rsidRPr="00642E78">
        <w:rPr>
          <w:rFonts w:ascii="Times New Roman" w:hAnsi="Times New Roman" w:cs="Times New Roman"/>
          <w:sz w:val="24"/>
          <w:szCs w:val="24"/>
        </w:rPr>
        <w:t>The Special Session of Parliament</w:t>
      </w:r>
    </w:p>
    <w:sectPr w:rsidR="00880C5F" w:rsidRPr="0064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78"/>
    <w:rsid w:val="000C6A04"/>
    <w:rsid w:val="00642E78"/>
    <w:rsid w:val="00880C5F"/>
    <w:rsid w:val="008E280D"/>
    <w:rsid w:val="00C2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2012-12-10T18:44:00Z</dcterms:created>
  <dcterms:modified xsi:type="dcterms:W3CDTF">2012-12-10T18:57:00Z</dcterms:modified>
</cp:coreProperties>
</file>