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F24CFF" w:rsidRDefault="00064EA1">
      <w:pPr>
        <w:rPr>
          <w:rFonts w:ascii="Times New Roman" w:hAnsi="Times New Roman" w:cs="Times New Roman"/>
          <w:sz w:val="24"/>
          <w:szCs w:val="24"/>
        </w:rPr>
      </w:pPr>
      <w:r w:rsidRPr="00F24CFF">
        <w:rPr>
          <w:rFonts w:ascii="Times New Roman" w:hAnsi="Times New Roman" w:cs="Times New Roman"/>
          <w:sz w:val="24"/>
          <w:szCs w:val="24"/>
        </w:rPr>
        <w:t xml:space="preserve">Bishop </w:t>
      </w:r>
      <w:proofErr w:type="spellStart"/>
      <w:r w:rsidRPr="00F24CFF">
        <w:rPr>
          <w:rFonts w:ascii="Times New Roman" w:hAnsi="Times New Roman" w:cs="Times New Roman"/>
          <w:sz w:val="24"/>
          <w:szCs w:val="24"/>
        </w:rPr>
        <w:t>Alois</w:t>
      </w:r>
      <w:proofErr w:type="spellEnd"/>
      <w:r w:rsidRPr="00F24CFF">
        <w:rPr>
          <w:rFonts w:ascii="Times New Roman" w:hAnsi="Times New Roman" w:cs="Times New Roman"/>
          <w:sz w:val="24"/>
          <w:szCs w:val="24"/>
        </w:rPr>
        <w:t xml:space="preserve"> </w:t>
      </w:r>
      <w:proofErr w:type="spellStart"/>
      <w:r w:rsidRPr="00F24CFF">
        <w:rPr>
          <w:rFonts w:ascii="Times New Roman" w:hAnsi="Times New Roman" w:cs="Times New Roman"/>
          <w:sz w:val="24"/>
          <w:szCs w:val="24"/>
        </w:rPr>
        <w:t>Hudal</w:t>
      </w:r>
      <w:proofErr w:type="spellEnd"/>
      <w:r w:rsidRPr="00F24CFF">
        <w:rPr>
          <w:rFonts w:ascii="Times New Roman" w:hAnsi="Times New Roman" w:cs="Times New Roman"/>
          <w:sz w:val="24"/>
          <w:szCs w:val="24"/>
        </w:rPr>
        <w:t xml:space="preserve">, </w:t>
      </w:r>
      <w:r w:rsidRPr="00F24CFF">
        <w:rPr>
          <w:rFonts w:ascii="Times New Roman" w:hAnsi="Times New Roman" w:cs="Times New Roman"/>
          <w:i/>
          <w:sz w:val="24"/>
          <w:szCs w:val="24"/>
        </w:rPr>
        <w:t xml:space="preserve">Der </w:t>
      </w:r>
      <w:proofErr w:type="spellStart"/>
      <w:r w:rsidRPr="00F24CFF">
        <w:rPr>
          <w:rFonts w:ascii="Times New Roman" w:hAnsi="Times New Roman" w:cs="Times New Roman"/>
          <w:i/>
          <w:sz w:val="24"/>
          <w:szCs w:val="24"/>
        </w:rPr>
        <w:t>Vatikan</w:t>
      </w:r>
      <w:proofErr w:type="spellEnd"/>
      <w:r w:rsidRPr="00F24CFF">
        <w:rPr>
          <w:rFonts w:ascii="Times New Roman" w:hAnsi="Times New Roman" w:cs="Times New Roman"/>
          <w:i/>
          <w:sz w:val="24"/>
          <w:szCs w:val="24"/>
        </w:rPr>
        <w:t xml:space="preserve"> und die </w:t>
      </w:r>
      <w:proofErr w:type="spellStart"/>
      <w:r w:rsidRPr="00F24CFF">
        <w:rPr>
          <w:rFonts w:ascii="Times New Roman" w:hAnsi="Times New Roman" w:cs="Times New Roman"/>
          <w:i/>
          <w:sz w:val="24"/>
          <w:szCs w:val="24"/>
        </w:rPr>
        <w:t>Modernen</w:t>
      </w:r>
      <w:proofErr w:type="spellEnd"/>
      <w:r w:rsidRPr="00F24CFF">
        <w:rPr>
          <w:rFonts w:ascii="Times New Roman" w:hAnsi="Times New Roman" w:cs="Times New Roman"/>
          <w:i/>
          <w:sz w:val="24"/>
          <w:szCs w:val="24"/>
        </w:rPr>
        <w:t xml:space="preserve"> </w:t>
      </w:r>
      <w:proofErr w:type="spellStart"/>
      <w:r w:rsidRPr="00F24CFF">
        <w:rPr>
          <w:rFonts w:ascii="Times New Roman" w:hAnsi="Times New Roman" w:cs="Times New Roman"/>
          <w:i/>
          <w:sz w:val="24"/>
          <w:szCs w:val="24"/>
        </w:rPr>
        <w:t>Staaten</w:t>
      </w:r>
      <w:proofErr w:type="spellEnd"/>
      <w:r w:rsidRPr="00F24CFF">
        <w:rPr>
          <w:rFonts w:ascii="Times New Roman" w:hAnsi="Times New Roman" w:cs="Times New Roman"/>
          <w:sz w:val="24"/>
          <w:szCs w:val="24"/>
        </w:rPr>
        <w:t xml:space="preserve"> [“The Vatican and Modern States”] (Innsbruck: </w:t>
      </w:r>
      <w:proofErr w:type="spellStart"/>
      <w:r w:rsidRPr="00F24CFF">
        <w:rPr>
          <w:rFonts w:ascii="Times New Roman" w:hAnsi="Times New Roman" w:cs="Times New Roman"/>
          <w:sz w:val="24"/>
          <w:szCs w:val="24"/>
        </w:rPr>
        <w:t>Tyrolia</w:t>
      </w:r>
      <w:proofErr w:type="spellEnd"/>
      <w:r w:rsidRPr="00F24CFF">
        <w:rPr>
          <w:rFonts w:ascii="Times New Roman" w:hAnsi="Times New Roman" w:cs="Times New Roman"/>
          <w:sz w:val="24"/>
          <w:szCs w:val="24"/>
        </w:rPr>
        <w:t xml:space="preserve"> </w:t>
      </w:r>
      <w:proofErr w:type="spellStart"/>
      <w:r w:rsidRPr="00F24CFF">
        <w:rPr>
          <w:rFonts w:ascii="Times New Roman" w:hAnsi="Times New Roman" w:cs="Times New Roman"/>
          <w:sz w:val="24"/>
          <w:szCs w:val="24"/>
        </w:rPr>
        <w:t>Verlagsanstalt</w:t>
      </w:r>
      <w:proofErr w:type="spellEnd"/>
      <w:r w:rsidRPr="00F24CFF">
        <w:rPr>
          <w:rFonts w:ascii="Times New Roman" w:hAnsi="Times New Roman" w:cs="Times New Roman"/>
          <w:sz w:val="24"/>
          <w:szCs w:val="24"/>
        </w:rPr>
        <w:t>, 1935)</w:t>
      </w:r>
    </w:p>
    <w:p w:rsidR="00064EA1" w:rsidRPr="00F24CFF" w:rsidRDefault="00064EA1">
      <w:pPr>
        <w:rPr>
          <w:rFonts w:ascii="Times New Roman" w:hAnsi="Times New Roman" w:cs="Times New Roman"/>
          <w:sz w:val="24"/>
          <w:szCs w:val="24"/>
        </w:rPr>
      </w:pPr>
      <w:r w:rsidRPr="00F24CFF">
        <w:rPr>
          <w:rFonts w:ascii="Times New Roman" w:hAnsi="Times New Roman" w:cs="Times New Roman"/>
          <w:sz w:val="24"/>
          <w:szCs w:val="24"/>
        </w:rPr>
        <w:t xml:space="preserve">Imprimatur:  </w:t>
      </w:r>
      <w:r w:rsidR="004F4D0A">
        <w:rPr>
          <w:rFonts w:ascii="Times New Roman" w:hAnsi="Times New Roman" w:cs="Times New Roman"/>
          <w:sz w:val="24"/>
          <w:szCs w:val="24"/>
        </w:rPr>
        <w:t>“</w:t>
      </w:r>
      <w:r w:rsidRPr="00F24CFF">
        <w:rPr>
          <w:rFonts w:ascii="Times New Roman" w:hAnsi="Times New Roman" w:cs="Times New Roman"/>
          <w:sz w:val="24"/>
          <w:szCs w:val="24"/>
        </w:rPr>
        <w:t>Apostolic Administrator, Innsbruck, September 24, 1935</w:t>
      </w:r>
      <w:r w:rsidR="004F4D0A">
        <w:rPr>
          <w:rFonts w:ascii="Times New Roman" w:hAnsi="Times New Roman" w:cs="Times New Roman"/>
          <w:sz w:val="24"/>
          <w:szCs w:val="24"/>
        </w:rPr>
        <w:t>”</w:t>
      </w:r>
    </w:p>
    <w:p w:rsidR="00064EA1" w:rsidRPr="00F24CFF" w:rsidRDefault="00064EA1">
      <w:pPr>
        <w:rPr>
          <w:rFonts w:ascii="Times New Roman" w:hAnsi="Times New Roman" w:cs="Times New Roman"/>
          <w:sz w:val="24"/>
          <w:szCs w:val="24"/>
        </w:rPr>
      </w:pPr>
      <w:r w:rsidRPr="00F24CFF">
        <w:rPr>
          <w:rFonts w:ascii="Times New Roman" w:hAnsi="Times New Roman" w:cs="Times New Roman"/>
          <w:sz w:val="24"/>
          <w:szCs w:val="24"/>
        </w:rPr>
        <w:t xml:space="preserve">Preface:  </w:t>
      </w:r>
      <w:r w:rsidR="004F4D0A">
        <w:rPr>
          <w:rFonts w:ascii="Times New Roman" w:hAnsi="Times New Roman" w:cs="Times New Roman"/>
          <w:sz w:val="24"/>
          <w:szCs w:val="24"/>
        </w:rPr>
        <w:t>“</w:t>
      </w:r>
      <w:r w:rsidRPr="00F24CFF">
        <w:rPr>
          <w:rFonts w:ascii="Times New Roman" w:hAnsi="Times New Roman" w:cs="Times New Roman"/>
          <w:sz w:val="24"/>
          <w:szCs w:val="24"/>
        </w:rPr>
        <w:t>The following work has grown out of lectures that the author gave in August 1935 on the occasion of University Weeks in Salzburg, on the topic of the Spirit of the Post-War Concordats and the World Position of Catholicism in the Pontificate of His Holiness Pope Pius XI.</w:t>
      </w:r>
      <w:r w:rsidR="004F4D0A">
        <w:rPr>
          <w:rFonts w:ascii="Times New Roman" w:hAnsi="Times New Roman" w:cs="Times New Roman"/>
          <w:sz w:val="24"/>
          <w:szCs w:val="24"/>
        </w:rPr>
        <w:t>”</w:t>
      </w:r>
    </w:p>
    <w:p w:rsidR="00F24CFF" w:rsidRPr="00F24CFF" w:rsidRDefault="00064EA1">
      <w:pPr>
        <w:rPr>
          <w:rFonts w:ascii="Times New Roman" w:hAnsi="Times New Roman" w:cs="Times New Roman"/>
          <w:sz w:val="24"/>
          <w:szCs w:val="24"/>
        </w:rPr>
      </w:pPr>
      <w:r w:rsidRPr="00F24CFF">
        <w:rPr>
          <w:rFonts w:ascii="Times New Roman" w:hAnsi="Times New Roman" w:cs="Times New Roman"/>
          <w:sz w:val="24"/>
          <w:szCs w:val="24"/>
        </w:rPr>
        <w:t xml:space="preserve">Excerpt of flyleaf:  </w:t>
      </w:r>
      <w:r w:rsidR="00F24CFF">
        <w:rPr>
          <w:rFonts w:ascii="Times New Roman" w:hAnsi="Times New Roman" w:cs="Times New Roman"/>
          <w:sz w:val="24"/>
          <w:szCs w:val="24"/>
        </w:rPr>
        <w:t>“</w:t>
      </w:r>
      <w:r w:rsidRPr="00F24CFF">
        <w:rPr>
          <w:rFonts w:ascii="Times New Roman" w:hAnsi="Times New Roman" w:cs="Times New Roman"/>
          <w:sz w:val="24"/>
          <w:szCs w:val="24"/>
        </w:rPr>
        <w:t xml:space="preserve">This new book by Bishop Dr. A. </w:t>
      </w:r>
      <w:proofErr w:type="spellStart"/>
      <w:r w:rsidRPr="00F24CFF">
        <w:rPr>
          <w:rFonts w:ascii="Times New Roman" w:hAnsi="Times New Roman" w:cs="Times New Roman"/>
          <w:sz w:val="24"/>
          <w:szCs w:val="24"/>
        </w:rPr>
        <w:t>Hudal</w:t>
      </w:r>
      <w:proofErr w:type="spellEnd"/>
      <w:r w:rsidRPr="00F24CFF">
        <w:rPr>
          <w:rFonts w:ascii="Times New Roman" w:hAnsi="Times New Roman" w:cs="Times New Roman"/>
          <w:sz w:val="24"/>
          <w:szCs w:val="24"/>
        </w:rPr>
        <w:t xml:space="preserve"> is a balancing of the relationship between </w:t>
      </w:r>
      <w:r w:rsidR="003B1716">
        <w:rPr>
          <w:rFonts w:ascii="Times New Roman" w:hAnsi="Times New Roman" w:cs="Times New Roman"/>
          <w:sz w:val="24"/>
          <w:szCs w:val="24"/>
        </w:rPr>
        <w:t>present-day</w:t>
      </w:r>
      <w:r w:rsidRPr="00F24CFF">
        <w:rPr>
          <w:rFonts w:ascii="Times New Roman" w:hAnsi="Times New Roman" w:cs="Times New Roman"/>
          <w:sz w:val="24"/>
          <w:szCs w:val="24"/>
        </w:rPr>
        <w:t xml:space="preserve"> a-Christian State leadership and Catholic Christianity.  That is one side of the work, the principal</w:t>
      </w:r>
      <w:r w:rsidR="003D05DB" w:rsidRPr="00F24CFF">
        <w:rPr>
          <w:rFonts w:ascii="Times New Roman" w:hAnsi="Times New Roman" w:cs="Times New Roman"/>
          <w:sz w:val="24"/>
          <w:szCs w:val="24"/>
        </w:rPr>
        <w:t xml:space="preserve"> one</w:t>
      </w:r>
      <w:r w:rsidRPr="00F24CFF">
        <w:rPr>
          <w:rFonts w:ascii="Times New Roman" w:hAnsi="Times New Roman" w:cs="Times New Roman"/>
          <w:sz w:val="24"/>
          <w:szCs w:val="24"/>
        </w:rPr>
        <w:t xml:space="preserve">; the other </w:t>
      </w:r>
      <w:r w:rsidR="003D05DB" w:rsidRPr="00F24CFF">
        <w:rPr>
          <w:rFonts w:ascii="Times New Roman" w:hAnsi="Times New Roman" w:cs="Times New Roman"/>
          <w:sz w:val="24"/>
          <w:szCs w:val="24"/>
        </w:rPr>
        <w:t xml:space="preserve">has a deliberative, reflective aspect, which is dedicated to a detailed examination of all the many difficult efforts to find a necessary </w:t>
      </w:r>
      <w:r w:rsidR="003D05DB" w:rsidRPr="00F24CFF">
        <w:rPr>
          <w:rFonts w:ascii="Times New Roman" w:hAnsi="Times New Roman" w:cs="Times New Roman"/>
          <w:i/>
          <w:sz w:val="24"/>
          <w:szCs w:val="24"/>
        </w:rPr>
        <w:t>modus vivendi</w:t>
      </w:r>
      <w:r w:rsidR="003D05DB" w:rsidRPr="00F24CFF">
        <w:rPr>
          <w:rFonts w:ascii="Times New Roman" w:hAnsi="Times New Roman" w:cs="Times New Roman"/>
          <w:sz w:val="24"/>
          <w:szCs w:val="24"/>
        </w:rPr>
        <w:t xml:space="preserve"> between the ruling totalitarian claims of today’s </w:t>
      </w:r>
      <w:r w:rsidR="00F24CFF" w:rsidRPr="00F24CFF">
        <w:rPr>
          <w:rFonts w:ascii="Times New Roman" w:hAnsi="Times New Roman" w:cs="Times New Roman"/>
          <w:sz w:val="24"/>
          <w:szCs w:val="24"/>
        </w:rPr>
        <w:t>S</w:t>
      </w:r>
      <w:r w:rsidR="003D05DB" w:rsidRPr="00F24CFF">
        <w:rPr>
          <w:rFonts w:ascii="Times New Roman" w:hAnsi="Times New Roman" w:cs="Times New Roman"/>
          <w:sz w:val="24"/>
          <w:szCs w:val="24"/>
        </w:rPr>
        <w:t>tates and the unalterable demands of the Christian way of life.</w:t>
      </w:r>
      <w:r w:rsidR="00F24CFF">
        <w:rPr>
          <w:rFonts w:ascii="Times New Roman" w:hAnsi="Times New Roman" w:cs="Times New Roman"/>
          <w:sz w:val="24"/>
          <w:szCs w:val="24"/>
        </w:rPr>
        <w:t>”</w:t>
      </w:r>
    </w:p>
    <w:p w:rsidR="00F24CFF" w:rsidRDefault="00F24CFF" w:rsidP="00F24CFF">
      <w:pPr>
        <w:rPr>
          <w:rFonts w:ascii="Times New Roman" w:hAnsi="Times New Roman" w:cs="Times New Roman"/>
          <w:sz w:val="24"/>
          <w:szCs w:val="24"/>
        </w:rPr>
      </w:pPr>
      <w:r w:rsidRPr="00F24CFF">
        <w:rPr>
          <w:rFonts w:ascii="Times New Roman" w:hAnsi="Times New Roman" w:cs="Times New Roman"/>
          <w:sz w:val="24"/>
          <w:szCs w:val="24"/>
        </w:rPr>
        <w:t xml:space="preserve">Page 82:  </w:t>
      </w:r>
      <w:r>
        <w:rPr>
          <w:rFonts w:ascii="Times New Roman" w:hAnsi="Times New Roman" w:cs="Times New Roman"/>
          <w:sz w:val="24"/>
          <w:szCs w:val="24"/>
        </w:rPr>
        <w:t>“</w:t>
      </w:r>
      <w:r w:rsidRPr="00F24CFF">
        <w:rPr>
          <w:rFonts w:ascii="Times New Roman" w:hAnsi="Times New Roman" w:cs="Times New Roman"/>
          <w:sz w:val="24"/>
          <w:szCs w:val="24"/>
        </w:rPr>
        <w:t xml:space="preserve">Wherever revolutions and governmental upheavals come to pass, Moscow has a hand in it.  </w:t>
      </w:r>
      <w:r>
        <w:rPr>
          <w:rFonts w:ascii="Times New Roman" w:hAnsi="Times New Roman" w:cs="Times New Roman"/>
          <w:sz w:val="24"/>
          <w:szCs w:val="24"/>
        </w:rPr>
        <w:t xml:space="preserve">It is the </w:t>
      </w:r>
      <w:r w:rsidRPr="00F24CFF">
        <w:rPr>
          <w:rFonts w:ascii="Times New Roman" w:hAnsi="Times New Roman" w:cs="Times New Roman"/>
          <w:sz w:val="24"/>
          <w:szCs w:val="24"/>
        </w:rPr>
        <w:t>religious a</w:t>
      </w:r>
      <w:r>
        <w:rPr>
          <w:rFonts w:ascii="Times New Roman" w:hAnsi="Times New Roman" w:cs="Times New Roman"/>
          <w:sz w:val="24"/>
          <w:szCs w:val="24"/>
        </w:rPr>
        <w:t>nd moral dregs of Jewry that</w:t>
      </w:r>
      <w:r w:rsidRPr="00F24CFF">
        <w:rPr>
          <w:rFonts w:ascii="Times New Roman" w:hAnsi="Times New Roman" w:cs="Times New Roman"/>
          <w:sz w:val="24"/>
          <w:szCs w:val="24"/>
        </w:rPr>
        <w:t xml:space="preserve"> </w:t>
      </w:r>
      <w:r>
        <w:rPr>
          <w:rFonts w:ascii="Times New Roman" w:hAnsi="Times New Roman" w:cs="Times New Roman"/>
          <w:sz w:val="24"/>
          <w:szCs w:val="24"/>
        </w:rPr>
        <w:t xml:space="preserve">today, radiating out from Moscow, </w:t>
      </w:r>
      <w:r w:rsidR="009D6B23">
        <w:rPr>
          <w:rFonts w:ascii="Times New Roman" w:hAnsi="Times New Roman" w:cs="Times New Roman"/>
          <w:sz w:val="24"/>
          <w:szCs w:val="24"/>
        </w:rPr>
        <w:t>keep</w:t>
      </w:r>
      <w:r w:rsidRPr="00F24CFF">
        <w:rPr>
          <w:rFonts w:ascii="Times New Roman" w:hAnsi="Times New Roman" w:cs="Times New Roman"/>
          <w:sz w:val="24"/>
          <w:szCs w:val="24"/>
        </w:rPr>
        <w:t xml:space="preserve"> the Christian peoples of Europe in constant unrest, in order to prepare the way for the world do</w:t>
      </w:r>
      <w:r>
        <w:rPr>
          <w:rFonts w:ascii="Times New Roman" w:hAnsi="Times New Roman" w:cs="Times New Roman"/>
          <w:sz w:val="24"/>
          <w:szCs w:val="24"/>
        </w:rPr>
        <w:t>mination of a race which has gifted</w:t>
      </w:r>
      <w:r w:rsidRPr="00F24CFF">
        <w:rPr>
          <w:rFonts w:ascii="Times New Roman" w:hAnsi="Times New Roman" w:cs="Times New Roman"/>
          <w:sz w:val="24"/>
          <w:szCs w:val="24"/>
        </w:rPr>
        <w:t xml:space="preserve"> mankind </w:t>
      </w:r>
      <w:r>
        <w:rPr>
          <w:rFonts w:ascii="Times New Roman" w:hAnsi="Times New Roman" w:cs="Times New Roman"/>
          <w:sz w:val="24"/>
          <w:szCs w:val="24"/>
        </w:rPr>
        <w:t xml:space="preserve">with </w:t>
      </w:r>
      <w:r w:rsidRPr="00F24CFF">
        <w:rPr>
          <w:rFonts w:ascii="Times New Roman" w:hAnsi="Times New Roman" w:cs="Times New Roman"/>
          <w:sz w:val="24"/>
          <w:szCs w:val="24"/>
        </w:rPr>
        <w:t xml:space="preserve">valuable cultural goods and outstanding personalities, but which, as soon as it </w:t>
      </w:r>
      <w:r>
        <w:rPr>
          <w:rFonts w:ascii="Times New Roman" w:hAnsi="Times New Roman" w:cs="Times New Roman"/>
          <w:sz w:val="24"/>
          <w:szCs w:val="24"/>
        </w:rPr>
        <w:t xml:space="preserve">is disengaged from </w:t>
      </w:r>
      <w:r w:rsidRPr="00F24CFF">
        <w:rPr>
          <w:rFonts w:ascii="Times New Roman" w:hAnsi="Times New Roman" w:cs="Times New Roman"/>
          <w:sz w:val="24"/>
          <w:szCs w:val="24"/>
        </w:rPr>
        <w:t xml:space="preserve">its religious roots, has to destroy </w:t>
      </w:r>
      <w:r>
        <w:rPr>
          <w:rFonts w:ascii="Times New Roman" w:hAnsi="Times New Roman" w:cs="Times New Roman"/>
          <w:sz w:val="24"/>
          <w:szCs w:val="24"/>
        </w:rPr>
        <w:t>all</w:t>
      </w:r>
      <w:r w:rsidRPr="00F24CFF">
        <w:rPr>
          <w:rFonts w:ascii="Times New Roman" w:hAnsi="Times New Roman" w:cs="Times New Roman"/>
          <w:sz w:val="24"/>
          <w:szCs w:val="24"/>
        </w:rPr>
        <w:t xml:space="preserve"> other cultural milieu</w:t>
      </w:r>
      <w:r>
        <w:rPr>
          <w:rFonts w:ascii="Times New Roman" w:hAnsi="Times New Roman" w:cs="Times New Roman"/>
          <w:sz w:val="24"/>
          <w:szCs w:val="24"/>
        </w:rPr>
        <w:t>s</w:t>
      </w:r>
      <w:r w:rsidRPr="00F24CFF">
        <w:rPr>
          <w:rFonts w:ascii="Times New Roman" w:hAnsi="Times New Roman" w:cs="Times New Roman"/>
          <w:sz w:val="24"/>
          <w:szCs w:val="24"/>
        </w:rPr>
        <w:t>.”</w:t>
      </w:r>
      <w:bookmarkStart w:id="0" w:name="_GoBack"/>
      <w:bookmarkEnd w:id="0"/>
    </w:p>
    <w:p w:rsidR="00F24CFF" w:rsidRDefault="00F24CFF" w:rsidP="00F24CFF">
      <w:pPr>
        <w:rPr>
          <w:rFonts w:ascii="Times New Roman" w:hAnsi="Times New Roman" w:cs="Times New Roman"/>
          <w:sz w:val="24"/>
          <w:szCs w:val="24"/>
        </w:rPr>
      </w:pPr>
      <w:r>
        <w:rPr>
          <w:rFonts w:ascii="Times New Roman" w:hAnsi="Times New Roman" w:cs="Times New Roman"/>
          <w:sz w:val="24"/>
          <w:szCs w:val="24"/>
        </w:rPr>
        <w:t xml:space="preserve">Page 84:  </w:t>
      </w:r>
      <w:r w:rsidR="009D6B23">
        <w:rPr>
          <w:rFonts w:ascii="Times New Roman" w:hAnsi="Times New Roman" w:cs="Times New Roman"/>
          <w:sz w:val="24"/>
          <w:szCs w:val="24"/>
        </w:rPr>
        <w:t>“Precisely against the background of a stormily agitated present day, the reign of Pius XI is unfolding as a pontificate of world-spanning activity among all</w:t>
      </w:r>
      <w:r w:rsidR="004F4D0A">
        <w:rPr>
          <w:rFonts w:ascii="Times New Roman" w:hAnsi="Times New Roman" w:cs="Times New Roman"/>
          <w:sz w:val="24"/>
          <w:szCs w:val="24"/>
        </w:rPr>
        <w:t xml:space="preserve"> s</w:t>
      </w:r>
      <w:r w:rsidR="009D6B23">
        <w:rPr>
          <w:rFonts w:ascii="Times New Roman" w:hAnsi="Times New Roman" w:cs="Times New Roman"/>
          <w:sz w:val="24"/>
          <w:szCs w:val="24"/>
        </w:rPr>
        <w:t xml:space="preserve">tates and peoples of the globe.  It is the fulfillment of the prayer in the coronation liturgy:  </w:t>
      </w:r>
      <w:r w:rsidR="004F4D0A">
        <w:rPr>
          <w:rFonts w:ascii="Times New Roman" w:hAnsi="Times New Roman" w:cs="Times New Roman"/>
          <w:sz w:val="24"/>
          <w:szCs w:val="24"/>
        </w:rPr>
        <w:t>‘Know that you are the father of princes and k</w:t>
      </w:r>
      <w:r w:rsidR="009D6B23">
        <w:rPr>
          <w:rFonts w:ascii="Times New Roman" w:hAnsi="Times New Roman" w:cs="Times New Roman"/>
          <w:sz w:val="24"/>
          <w:szCs w:val="24"/>
        </w:rPr>
        <w:t xml:space="preserve">ings, the </w:t>
      </w:r>
      <w:r w:rsidR="004F4D0A">
        <w:rPr>
          <w:rFonts w:ascii="Times New Roman" w:hAnsi="Times New Roman" w:cs="Times New Roman"/>
          <w:sz w:val="24"/>
          <w:szCs w:val="24"/>
        </w:rPr>
        <w:t>ruler</w:t>
      </w:r>
      <w:r w:rsidR="009D6B23">
        <w:rPr>
          <w:rFonts w:ascii="Times New Roman" w:hAnsi="Times New Roman" w:cs="Times New Roman"/>
          <w:sz w:val="24"/>
          <w:szCs w:val="24"/>
        </w:rPr>
        <w:t xml:space="preserve"> of the globe.</w:t>
      </w:r>
      <w:r w:rsidR="004F4D0A">
        <w:rPr>
          <w:rFonts w:ascii="Times New Roman" w:hAnsi="Times New Roman" w:cs="Times New Roman"/>
          <w:sz w:val="24"/>
          <w:szCs w:val="24"/>
        </w:rPr>
        <w:t>’</w:t>
      </w:r>
      <w:r w:rsidR="009D6B23">
        <w:rPr>
          <w:rFonts w:ascii="Times New Roman" w:hAnsi="Times New Roman" w:cs="Times New Roman"/>
          <w:sz w:val="24"/>
          <w:szCs w:val="24"/>
        </w:rPr>
        <w:t>”</w:t>
      </w:r>
    </w:p>
    <w:p w:rsidR="00F24CFF" w:rsidRPr="004F4D0A" w:rsidRDefault="009D6B23">
      <w:pPr>
        <w:rPr>
          <w:rFonts w:ascii="Times New Roman" w:hAnsi="Times New Roman" w:cs="Times New Roman"/>
          <w:sz w:val="24"/>
          <w:szCs w:val="24"/>
        </w:rPr>
      </w:pPr>
      <w:r>
        <w:rPr>
          <w:rFonts w:ascii="Times New Roman" w:hAnsi="Times New Roman" w:cs="Times New Roman"/>
          <w:sz w:val="24"/>
          <w:szCs w:val="24"/>
        </w:rPr>
        <w:t xml:space="preserve">Page 85 (last paragraph of book):  “As Catholics we want to see not only the dark side of the present day, but also bright side, and to thank God that </w:t>
      </w:r>
      <w:r w:rsidR="004F4D0A">
        <w:rPr>
          <w:rFonts w:ascii="Times New Roman" w:hAnsi="Times New Roman" w:cs="Times New Roman"/>
          <w:sz w:val="24"/>
          <w:szCs w:val="24"/>
        </w:rPr>
        <w:t>we may</w:t>
      </w:r>
      <w:r>
        <w:rPr>
          <w:rFonts w:ascii="Times New Roman" w:hAnsi="Times New Roman" w:cs="Times New Roman"/>
          <w:sz w:val="24"/>
          <w:szCs w:val="24"/>
        </w:rPr>
        <w:t xml:space="preserve"> be fighters of the Church Militant in a great time, in order to preserve the Christian West.  Proceeding from this consciousness we want to believe, with confident joyful affirmation, in the final victory of Christ.”</w:t>
      </w:r>
    </w:p>
    <w:sectPr w:rsidR="00F24CFF" w:rsidRPr="004F4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A1"/>
    <w:rsid w:val="00064EA1"/>
    <w:rsid w:val="000C6A04"/>
    <w:rsid w:val="003B1716"/>
    <w:rsid w:val="003D05DB"/>
    <w:rsid w:val="004F4D0A"/>
    <w:rsid w:val="00880C5F"/>
    <w:rsid w:val="009D6B23"/>
    <w:rsid w:val="00F2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2012-12-16T17:04:00Z</dcterms:created>
  <dcterms:modified xsi:type="dcterms:W3CDTF">2012-12-22T17:09:00Z</dcterms:modified>
</cp:coreProperties>
</file>