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C5F" w:rsidRDefault="00DC3F16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proofErr w:type="spellStart"/>
      <w:proofErr w:type="gramEnd"/>
      <w:r>
        <w:rPr>
          <w:rFonts w:ascii="Times New Roman" w:hAnsi="Times New Roman" w:cs="Times New Roman"/>
          <w:i/>
          <w:sz w:val="24"/>
          <w:szCs w:val="24"/>
        </w:rPr>
        <w:t>Vö</w:t>
      </w:r>
      <w:r w:rsidR="001736A4" w:rsidRPr="001736A4">
        <w:rPr>
          <w:rFonts w:ascii="Times New Roman" w:hAnsi="Times New Roman" w:cs="Times New Roman"/>
          <w:i/>
          <w:sz w:val="24"/>
          <w:szCs w:val="24"/>
        </w:rPr>
        <w:t>lkis</w:t>
      </w:r>
      <w:r>
        <w:rPr>
          <w:rFonts w:ascii="Times New Roman" w:hAnsi="Times New Roman" w:cs="Times New Roman"/>
          <w:i/>
          <w:sz w:val="24"/>
          <w:szCs w:val="24"/>
        </w:rPr>
        <w:t>c</w:t>
      </w:r>
      <w:r w:rsidR="001736A4" w:rsidRPr="001736A4">
        <w:rPr>
          <w:rFonts w:ascii="Times New Roman" w:hAnsi="Times New Roman" w:cs="Times New Roman"/>
          <w:i/>
          <w:sz w:val="24"/>
          <w:szCs w:val="24"/>
        </w:rPr>
        <w:t>h</w:t>
      </w:r>
      <w:proofErr w:type="spellEnd"/>
      <w:r w:rsidR="001736A4" w:rsidRPr="001736A4">
        <w:rPr>
          <w:rFonts w:ascii="Times New Roman" w:hAnsi="Times New Roman" w:cs="Times New Roman"/>
          <w:i/>
          <w:sz w:val="24"/>
          <w:szCs w:val="24"/>
        </w:rPr>
        <w:t xml:space="preserve"> Observer</w:t>
      </w:r>
      <w:r>
        <w:rPr>
          <w:rFonts w:ascii="Times New Roman" w:hAnsi="Times New Roman" w:cs="Times New Roman"/>
          <w:i/>
          <w:sz w:val="24"/>
          <w:szCs w:val="24"/>
        </w:rPr>
        <w:t>&lt;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em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&gt;</w:t>
      </w:r>
      <w:r w:rsidR="001736A4" w:rsidRPr="001736A4">
        <w:rPr>
          <w:rFonts w:ascii="Times New Roman" w:hAnsi="Times New Roman" w:cs="Times New Roman"/>
          <w:sz w:val="24"/>
          <w:szCs w:val="24"/>
        </w:rPr>
        <w:t>, Nov. 6, 1923, page one</w:t>
      </w:r>
    </w:p>
    <w:p w:rsidR="001736A4" w:rsidRDefault="000975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</w:t>
      </w:r>
      <w:r w:rsidR="001736A4">
        <w:rPr>
          <w:rFonts w:ascii="Times New Roman" w:hAnsi="Times New Roman" w:cs="Times New Roman"/>
          <w:sz w:val="24"/>
          <w:szCs w:val="24"/>
        </w:rPr>
        <w:t xml:space="preserve"> headlines with the term </w:t>
      </w:r>
      <w:proofErr w:type="spellStart"/>
      <w:r w:rsidR="001736A4" w:rsidRPr="00097599">
        <w:rPr>
          <w:rFonts w:ascii="Times New Roman" w:hAnsi="Times New Roman" w:cs="Times New Roman"/>
          <w:i/>
          <w:sz w:val="24"/>
          <w:szCs w:val="24"/>
        </w:rPr>
        <w:t>Hochverrat</w:t>
      </w:r>
      <w:proofErr w:type="spellEnd"/>
      <w:r w:rsidR="001736A4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="001736A4" w:rsidRPr="00097599">
        <w:rPr>
          <w:rFonts w:ascii="Times New Roman" w:hAnsi="Times New Roman" w:cs="Times New Roman"/>
          <w:i/>
          <w:sz w:val="24"/>
          <w:szCs w:val="24"/>
        </w:rPr>
        <w:t>Hochverräter</w:t>
      </w:r>
      <w:proofErr w:type="spellEnd"/>
      <w:r w:rsidR="001736A4">
        <w:rPr>
          <w:rFonts w:ascii="Times New Roman" w:hAnsi="Times New Roman" w:cs="Times New Roman"/>
          <w:sz w:val="24"/>
          <w:szCs w:val="24"/>
        </w:rPr>
        <w:t xml:space="preserve"> (“High Treason” </w:t>
      </w:r>
      <w:r>
        <w:rPr>
          <w:rFonts w:ascii="Times New Roman" w:hAnsi="Times New Roman" w:cs="Times New Roman"/>
          <w:sz w:val="24"/>
          <w:szCs w:val="24"/>
        </w:rPr>
        <w:t>or “Traitor”), plus a headline with the phrase Crime of November [1918]</w:t>
      </w:r>
    </w:p>
    <w:p w:rsidR="001736A4" w:rsidRDefault="00173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Top six-column-wide headline:  “</w:t>
      </w:r>
      <w:r w:rsidR="0007119A">
        <w:rPr>
          <w:rFonts w:ascii="Times New Roman" w:hAnsi="Times New Roman" w:cs="Times New Roman"/>
          <w:sz w:val="24"/>
          <w:szCs w:val="24"/>
        </w:rPr>
        <w:t>Invasion of the Palatinate by Rhineland</w:t>
      </w:r>
      <w:r>
        <w:rPr>
          <w:rFonts w:ascii="Times New Roman" w:hAnsi="Times New Roman" w:cs="Times New Roman"/>
          <w:sz w:val="24"/>
          <w:szCs w:val="24"/>
        </w:rPr>
        <w:t xml:space="preserve"> Traitors”</w:t>
      </w:r>
    </w:p>
    <w:p w:rsidR="001736A4" w:rsidRDefault="00173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3, middle of page:  “The Struggle over the</w:t>
      </w:r>
      <w:r w:rsidR="0007119A">
        <w:rPr>
          <w:rFonts w:ascii="Times New Roman" w:hAnsi="Times New Roman" w:cs="Times New Roman"/>
          <w:sz w:val="24"/>
          <w:szCs w:val="24"/>
        </w:rPr>
        <w:t xml:space="preserve"> Rhineland Spreads from the Rhineland</w:t>
      </w:r>
      <w:r>
        <w:rPr>
          <w:rFonts w:ascii="Times New Roman" w:hAnsi="Times New Roman" w:cs="Times New Roman"/>
          <w:sz w:val="24"/>
          <w:szCs w:val="24"/>
        </w:rPr>
        <w:t xml:space="preserve"> Treason of the Palatinate”</w:t>
      </w:r>
    </w:p>
    <w:p w:rsidR="001736A4" w:rsidRDefault="00173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3, bottom of page:  “The Banishment of Traitors from Aachen”</w:t>
      </w:r>
    </w:p>
    <w:p w:rsidR="001736A4" w:rsidRDefault="00173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Column 4, middle of page:  “A Victim of High Treason”</w:t>
      </w:r>
    </w:p>
    <w:p w:rsidR="001736A4" w:rsidRDefault="00173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4, middle of page:  “Negotiations with Traitors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Ohren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</w:p>
    <w:p w:rsidR="001736A4" w:rsidRPr="001736A4" w:rsidRDefault="001736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Column 6, top of page:  “The German Officer </w:t>
      </w:r>
      <w:proofErr w:type="gramStart"/>
      <w:r>
        <w:rPr>
          <w:rFonts w:ascii="Times New Roman" w:hAnsi="Times New Roman" w:cs="Times New Roman"/>
          <w:sz w:val="24"/>
          <w:szCs w:val="24"/>
        </w:rPr>
        <w:t>Since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Crime of November”</w:t>
      </w:r>
    </w:p>
    <w:p w:rsidR="001736A4" w:rsidRPr="001736A4" w:rsidRDefault="001728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top middle of page one features a prominent notice of price increases to 10 billion and 60 billion marks for monthly mail subscribers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Volkish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Observer; the increases are explained as necessary in light of the rapidly escalating costs as the value of the Mark continues to plunge.  By contrast, the cost of a monthly subscription mailed to the U.S. is just one </w:t>
      </w:r>
      <w:proofErr w:type="gramStart"/>
      <w:r>
        <w:rPr>
          <w:rFonts w:ascii="Times New Roman" w:hAnsi="Times New Roman" w:cs="Times New Roman"/>
          <w:sz w:val="24"/>
          <w:szCs w:val="24"/>
        </w:rPr>
        <w:t>dollar,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Italy is 14 Lire per month, and England 3 shillings.</w:t>
      </w:r>
      <w:bookmarkEnd w:id="0"/>
    </w:p>
    <w:sectPr w:rsidR="001736A4" w:rsidRPr="001736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36A4"/>
    <w:rsid w:val="0007119A"/>
    <w:rsid w:val="00097599"/>
    <w:rsid w:val="000C6A04"/>
    <w:rsid w:val="00172888"/>
    <w:rsid w:val="001736A4"/>
    <w:rsid w:val="00880C5F"/>
    <w:rsid w:val="00DC3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5</cp:revision>
  <dcterms:created xsi:type="dcterms:W3CDTF">2012-12-12T14:18:00Z</dcterms:created>
  <dcterms:modified xsi:type="dcterms:W3CDTF">2013-10-26T18:55:00Z</dcterms:modified>
</cp:coreProperties>
</file>