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autoSpaceDN w:val="0"/>
      </w:pPr>
      <w:bookmarkStart w:id="0" w:name="_GoBack"/>
      <w:bookmarkEnd w:id="0"/>
      <w:r>
        <w:drawing>
          <wp:inline distT="0" distB="0" distL="0" distR="0">
            <wp:extent cx="6014085" cy="239395"/>
            <wp:effectExtent l="0" t="0" r="5715" b="0"/>
            <wp:docPr id="1026" name="图片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24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4085" cy="2393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autoSpaceDN w:val="0"/>
        <w:spacing w:line="360" w:lineRule="auto"/>
        <w:jc w:val="center"/>
      </w:pPr>
      <w:r>
        <w:rPr>
          <w:rFonts w:hint="eastAsia" w:ascii="微软雅黑" w:hAnsi="微软雅黑" w:eastAsia="微软雅黑"/>
          <w:b/>
          <w:bCs/>
          <w:sz w:val="36"/>
          <w:szCs w:val="36"/>
        </w:rPr>
        <w:t>韦东方</w:t>
      </w:r>
      <w:r>
        <w:rPr>
          <w:rFonts w:ascii="&amp;#23435;&amp;#20307;" w:hAnsi="&amp;#23435;&amp;#20307;"/>
        </w:rPr>
        <w:t xml:space="preserve"> </w:t>
      </w:r>
      <w:r>
        <w:t xml:space="preserve"> </w:t>
      </w:r>
    </w:p>
    <w:p>
      <w:pPr>
        <w:pStyle w:val="7"/>
        <w:autoSpaceDN w:val="0"/>
        <w:spacing w:line="312" w:lineRule="auto"/>
        <w:jc w:val="center"/>
      </w:pPr>
      <w:r>
        <w:rPr>
          <w:rFonts w:hint="eastAsia" w:ascii="宋体" w:hAnsi="宋体"/>
          <w:color w:val="808080"/>
        </w:rPr>
        <w:t xml:space="preserve">计算机科学与技术 · 黄淮学院 </w:t>
      </w:r>
      <w:r>
        <w:t xml:space="preserve"> </w:t>
      </w:r>
    </w:p>
    <w:p>
      <w:pPr>
        <w:pStyle w:val="7"/>
        <w:autoSpaceDN w:val="0"/>
        <w:spacing w:line="312" w:lineRule="auto"/>
        <w:jc w:val="center"/>
      </w:pPr>
      <w:r>
        <w:rPr>
          <w:rFonts w:hint="eastAsia" w:ascii="宋体" w:hAnsi="宋体"/>
          <w:color w:val="808080"/>
        </w:rPr>
        <w:t xml:space="preserve">  男 </w:t>
      </w:r>
      <w:r>
        <w:t xml:space="preserve"> </w:t>
      </w:r>
      <w:r>
        <w:rPr>
          <w:rFonts w:hint="eastAsia" w:ascii="宋体" w:hAnsi="宋体"/>
          <w:color w:val="D9D9D9"/>
        </w:rPr>
        <w:t>︳</w:t>
      </w:r>
      <w:r>
        <w:t xml:space="preserve"> </w:t>
      </w:r>
      <w:r>
        <w:rPr>
          <w:rFonts w:hint="eastAsia" w:ascii="宋体" w:hAnsi="宋体"/>
          <w:color w:val="808080"/>
        </w:rPr>
        <w:t xml:space="preserve">  2</w:t>
      </w:r>
      <w:r>
        <w:rPr>
          <w:rFonts w:hint="default" w:ascii="宋体" w:hAnsi="宋体"/>
          <w:color w:val="808080"/>
        </w:rPr>
        <w:t>7</w:t>
      </w:r>
      <w:r>
        <w:rPr>
          <w:rFonts w:hint="eastAsia" w:ascii="宋体" w:hAnsi="宋体"/>
          <w:color w:val="808080"/>
        </w:rPr>
        <w:t xml:space="preserve">岁 </w:t>
      </w:r>
      <w:r>
        <w:t xml:space="preserve"> </w:t>
      </w:r>
      <w:r>
        <w:rPr>
          <w:rFonts w:hint="eastAsia" w:ascii="宋体" w:hAnsi="宋体"/>
          <w:color w:val="D9D9D9"/>
        </w:rPr>
        <w:t>︳</w:t>
      </w:r>
      <w:r>
        <w:rPr>
          <w:rFonts w:hint="eastAsia" w:ascii="宋体" w:hAnsi="宋体"/>
          <w:color w:val="808080"/>
        </w:rPr>
        <w:t xml:space="preserve">本科 </w:t>
      </w:r>
      <w:r>
        <w:rPr>
          <w:rFonts w:hint="eastAsia" w:ascii="宋体" w:hAnsi="宋体"/>
          <w:color w:val="D9D9D9"/>
        </w:rPr>
        <w:t>︳</w:t>
      </w:r>
      <w:r>
        <w:t xml:space="preserve"> </w:t>
      </w:r>
      <w:r>
        <w:rPr>
          <w:rFonts w:hint="eastAsia" w:ascii="宋体" w:hAnsi="宋体"/>
          <w:color w:val="808080"/>
        </w:rPr>
        <w:t xml:space="preserve">4年工作经验 </w:t>
      </w:r>
      <w:r>
        <w:t xml:space="preserve"> </w:t>
      </w:r>
      <w:r>
        <w:rPr>
          <w:rFonts w:hint="eastAsia" w:ascii="宋体" w:hAnsi="宋体"/>
          <w:color w:val="D9D9D9"/>
        </w:rPr>
        <w:t>︳</w:t>
      </w:r>
      <w:r>
        <w:t xml:space="preserve"> </w:t>
      </w:r>
      <w:r>
        <w:rPr>
          <w:rFonts w:hint="eastAsia" w:ascii="宋体" w:hAnsi="宋体"/>
          <w:color w:val="808080"/>
        </w:rPr>
        <w:t>北京</w:t>
      </w:r>
      <w:r>
        <w:t xml:space="preserve"> </w:t>
      </w:r>
      <w:r>
        <w:rPr>
          <w:rFonts w:ascii="&amp;#23435;&amp;#20307;" w:hAnsi="&amp;#23435;&amp;#20307;"/>
        </w:rPr>
        <w:t xml:space="preserve"> </w:t>
      </w:r>
      <w:r>
        <w:t xml:space="preserve"> </w:t>
      </w:r>
    </w:p>
    <w:p>
      <w:pPr>
        <w:pStyle w:val="7"/>
        <w:autoSpaceDN w:val="0"/>
        <w:spacing w:line="300" w:lineRule="auto"/>
        <w:jc w:val="center"/>
      </w:pPr>
      <w:r>
        <w:rPr>
          <w:rFonts w:hint="eastAsia" w:ascii="宋体" w:hAnsi="宋体"/>
          <w:color w:val="808080"/>
          <w:sz w:val="22"/>
          <w:szCs w:val="22"/>
        </w:rPr>
        <w:t>1</w:t>
      </w:r>
      <w:r>
        <w:rPr>
          <w:rFonts w:ascii="宋体" w:hAnsi="宋体"/>
          <w:color w:val="808080"/>
          <w:sz w:val="22"/>
          <w:szCs w:val="22"/>
        </w:rPr>
        <w:t>5010647393</w:t>
      </w:r>
      <w:r>
        <w:rPr>
          <w:rFonts w:hint="eastAsia" w:ascii="宋体" w:hAnsi="宋体"/>
          <w:color w:val="808080"/>
          <w:sz w:val="22"/>
          <w:szCs w:val="22"/>
        </w:rPr>
        <w:t xml:space="preserve"> </w:t>
      </w:r>
      <w:r>
        <w:rPr>
          <w:rFonts w:hint="eastAsia" w:ascii="宋体" w:hAnsi="宋体"/>
          <w:color w:val="D9D9D9"/>
          <w:sz w:val="22"/>
          <w:szCs w:val="22"/>
        </w:rPr>
        <w:t>︳</w:t>
      </w:r>
      <w:r>
        <w:rPr>
          <w:rFonts w:ascii="宋体" w:hAnsi="宋体"/>
          <w:sz w:val="22"/>
          <w:szCs w:val="22"/>
        </w:rPr>
        <w:fldChar w:fldCharType="begin"/>
      </w:r>
      <w:r>
        <w:rPr>
          <w:rFonts w:ascii="宋体" w:hAnsi="宋体"/>
          <w:sz w:val="22"/>
          <w:szCs w:val="22"/>
        </w:rPr>
        <w:instrText xml:space="preserve"> HYPERLINK "mailto:</w:instrText>
      </w:r>
      <w:r>
        <w:rPr>
          <w:rFonts w:hint="eastAsia" w:ascii="宋体" w:hAnsi="宋体"/>
          <w:sz w:val="22"/>
          <w:szCs w:val="22"/>
        </w:rPr>
        <w:instrText xml:space="preserve">dev</w:instrText>
      </w:r>
      <w:r>
        <w:rPr>
          <w:rFonts w:ascii="宋体" w:hAnsi="宋体"/>
          <w:sz w:val="22"/>
          <w:szCs w:val="22"/>
        </w:rPr>
        <w:instrText xml:space="preserve">.dongfang</w:instrText>
      </w:r>
      <w:r>
        <w:rPr>
          <w:rFonts w:hint="eastAsia" w:ascii="宋体" w:hAnsi="宋体"/>
          <w:sz w:val="22"/>
          <w:szCs w:val="22"/>
        </w:rPr>
        <w:instrText xml:space="preserve">@</w:instrText>
      </w:r>
      <w:r>
        <w:rPr>
          <w:rFonts w:ascii="宋体" w:hAnsi="宋体"/>
          <w:sz w:val="22"/>
          <w:szCs w:val="22"/>
        </w:rPr>
        <w:instrText xml:space="preserve">gmail</w:instrText>
      </w:r>
      <w:r>
        <w:rPr>
          <w:rFonts w:hint="eastAsia" w:ascii="宋体" w:hAnsi="宋体"/>
          <w:sz w:val="22"/>
          <w:szCs w:val="22"/>
        </w:rPr>
        <w:instrText xml:space="preserve">.com</w:instrText>
      </w:r>
      <w:r>
        <w:rPr>
          <w:rFonts w:ascii="宋体" w:hAnsi="宋体"/>
          <w:sz w:val="22"/>
          <w:szCs w:val="22"/>
        </w:rPr>
        <w:instrText xml:space="preserve">" </w:instrText>
      </w:r>
      <w:r>
        <w:rPr>
          <w:rFonts w:ascii="宋体" w:hAnsi="宋体"/>
          <w:sz w:val="22"/>
          <w:szCs w:val="22"/>
        </w:rPr>
        <w:fldChar w:fldCharType="separate"/>
      </w:r>
      <w:r>
        <w:rPr>
          <w:rStyle w:val="5"/>
          <w:rFonts w:hint="eastAsia" w:ascii="宋体" w:hAnsi="宋体"/>
          <w:sz w:val="22"/>
          <w:szCs w:val="22"/>
        </w:rPr>
        <w:t>dev</w:t>
      </w:r>
      <w:r>
        <w:rPr>
          <w:rStyle w:val="5"/>
          <w:rFonts w:ascii="宋体" w:hAnsi="宋体"/>
          <w:sz w:val="22"/>
          <w:szCs w:val="22"/>
        </w:rPr>
        <w:t>.dongfang</w:t>
      </w:r>
      <w:r>
        <w:rPr>
          <w:rStyle w:val="5"/>
          <w:rFonts w:hint="eastAsia" w:ascii="宋体" w:hAnsi="宋体"/>
          <w:sz w:val="22"/>
          <w:szCs w:val="22"/>
        </w:rPr>
        <w:t>@</w:t>
      </w:r>
      <w:r>
        <w:rPr>
          <w:rStyle w:val="5"/>
          <w:rFonts w:ascii="宋体" w:hAnsi="宋体"/>
          <w:sz w:val="22"/>
          <w:szCs w:val="22"/>
        </w:rPr>
        <w:t>gmail</w:t>
      </w:r>
      <w:r>
        <w:rPr>
          <w:rStyle w:val="5"/>
          <w:rFonts w:hint="eastAsia" w:ascii="宋体" w:hAnsi="宋体"/>
          <w:sz w:val="22"/>
          <w:szCs w:val="22"/>
        </w:rPr>
        <w:t>.com</w:t>
      </w:r>
      <w:r>
        <w:rPr>
          <w:rFonts w:ascii="宋体" w:hAnsi="宋体"/>
          <w:sz w:val="22"/>
          <w:szCs w:val="22"/>
        </w:rPr>
        <w:fldChar w:fldCharType="end"/>
      </w:r>
      <w:r>
        <w:rPr>
          <w:rFonts w:ascii="&amp;#23435;&amp;#20307;" w:hAnsi="&amp;#23435;&amp;#20307;"/>
        </w:rPr>
        <w:t xml:space="preserve"> </w:t>
      </w:r>
      <w:r>
        <w:t xml:space="preserve"> </w:t>
      </w:r>
    </w:p>
    <w:p>
      <w:pPr>
        <w:pStyle w:val="7"/>
        <w:autoSpaceDN w:val="0"/>
        <w:spacing w:line="324" w:lineRule="auto"/>
      </w:pPr>
      <w:r>
        <w:drawing>
          <wp:inline distT="0" distB="0" distL="0" distR="0">
            <wp:extent cx="5950585" cy="6985"/>
            <wp:effectExtent l="0" t="0" r="0" b="0"/>
            <wp:docPr id="1027" name="图片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23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69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autoSpaceDN w:val="0"/>
        <w:spacing w:line="324" w:lineRule="auto"/>
      </w:pPr>
      <w:r>
        <w:drawing>
          <wp:inline distT="0" distB="0" distL="0" distR="0">
            <wp:extent cx="77470" cy="112395"/>
            <wp:effectExtent l="0" t="0" r="0" b="0"/>
            <wp:docPr id="1028" name="图片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图片 22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123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&amp;#23435;&amp;#20307;" w:hAnsi="&amp;#23435;&amp;#20307;"/>
        </w:rPr>
        <w:t xml:space="preserve"> </w:t>
      </w:r>
      <w:r>
        <w:rPr>
          <w:rFonts w:hint="eastAsia" w:ascii="微软雅黑" w:hAnsi="微软雅黑" w:eastAsia="微软雅黑"/>
          <w:b/>
          <w:bCs/>
          <w:sz w:val="22"/>
          <w:szCs w:val="22"/>
        </w:rPr>
        <w:t>个人优势</w:t>
      </w:r>
      <w:r>
        <w:rPr>
          <w:rFonts w:ascii="&amp;#23435;&amp;#20307;" w:hAnsi="&amp;#23435;&amp;#20307;"/>
        </w:rPr>
        <w:t xml:space="preserve"> </w:t>
      </w:r>
      <w:r>
        <w:t xml:space="preserve"> </w:t>
      </w:r>
    </w:p>
    <w:p>
      <w:pPr>
        <w:pStyle w:val="7"/>
        <w:numPr>
          <w:ilvl w:val="0"/>
          <w:numId w:val="1"/>
        </w:numPr>
        <w:autoSpaceDN w:val="0"/>
        <w:rPr>
          <w:rFonts w:ascii="宋体" w:hAnsi="宋体"/>
        </w:rPr>
      </w:pPr>
      <w:r>
        <w:rPr>
          <w:rFonts w:hint="eastAsia" w:ascii="宋体" w:hAnsi="宋体"/>
        </w:rPr>
        <w:t>iOS开发4年</w:t>
      </w:r>
      <w:r>
        <w:rPr>
          <w:rFonts w:ascii="宋体" w:hAnsi="宋体"/>
        </w:rPr>
        <w:t>，能独立开发、</w:t>
      </w:r>
      <w:r>
        <w:rPr>
          <w:rFonts w:hint="eastAsia" w:ascii="宋体" w:hAnsi="宋体"/>
        </w:rPr>
        <w:t>发布</w:t>
      </w:r>
      <w:r>
        <w:rPr>
          <w:rFonts w:ascii="宋体" w:hAnsi="宋体"/>
        </w:rPr>
        <w:t>iOS App；</w:t>
      </w:r>
    </w:p>
    <w:p>
      <w:pPr>
        <w:pStyle w:val="7"/>
        <w:numPr>
          <w:ilvl w:val="0"/>
          <w:numId w:val="1"/>
        </w:numPr>
        <w:autoSpaceDN w:val="0"/>
        <w:rPr>
          <w:rFonts w:hint="eastAsia" w:ascii="宋体" w:hAnsi="宋体"/>
        </w:rPr>
      </w:pPr>
      <w:r>
        <w:rPr>
          <w:rFonts w:ascii="宋体" w:hAnsi="宋体"/>
        </w:rPr>
        <w:t>熟练掌握Objective-C/Swift编程语言，良好的数据结构、算法基础</w:t>
      </w:r>
      <w:r>
        <w:rPr>
          <w:rFonts w:hint="eastAsia" w:ascii="宋体" w:hAnsi="宋体"/>
        </w:rPr>
        <w:t>；</w:t>
      </w:r>
    </w:p>
    <w:p>
      <w:pPr>
        <w:pStyle w:val="7"/>
        <w:numPr>
          <w:ilvl w:val="0"/>
          <w:numId w:val="1"/>
        </w:numPr>
        <w:autoSpaceDN w:val="0"/>
        <w:rPr>
          <w:rFonts w:hint="eastAsia" w:ascii="宋体" w:hAnsi="宋体"/>
        </w:rPr>
      </w:pPr>
      <w:r>
        <w:rPr>
          <w:rFonts w:hint="default" w:ascii="宋体" w:hAnsi="宋体"/>
          <w:lang w:val="en-US"/>
        </w:rPr>
        <w:t>两年swift开发经验，</w:t>
      </w:r>
      <w:r>
        <w:rPr>
          <w:rFonts w:hint="default" w:ascii="宋体" w:hAnsi="宋体"/>
        </w:rPr>
        <w:t>熟悉swift集合类型协议、泛型、可选值、面向协议编程；</w:t>
      </w:r>
    </w:p>
    <w:p>
      <w:pPr>
        <w:pStyle w:val="7"/>
        <w:numPr>
          <w:ilvl w:val="0"/>
          <w:numId w:val="1"/>
        </w:numPr>
        <w:autoSpaceDN w:val="0"/>
      </w:pPr>
      <w:r>
        <w:rPr>
          <w:rFonts w:ascii="宋体" w:hAnsi="宋体"/>
        </w:rPr>
        <w:t>先后做过云英会、蜜蜂家政、团油宝、车主邦、泰坦（小车队）、哒哒充电等项目</w:t>
      </w:r>
      <w:r>
        <w:rPr>
          <w:rFonts w:hint="eastAsia" w:ascii="宋体" w:hAnsi="宋体"/>
        </w:rPr>
        <w:t xml:space="preserve">； </w:t>
      </w:r>
    </w:p>
    <w:p>
      <w:pPr>
        <w:pStyle w:val="7"/>
        <w:numPr>
          <w:ilvl w:val="0"/>
          <w:numId w:val="1"/>
        </w:numPr>
        <w:autoSpaceDN w:val="0"/>
      </w:pPr>
      <w:r>
        <w:rPr>
          <w:rFonts w:ascii="宋体" w:hAnsi="宋体"/>
        </w:rPr>
        <w:t>熟悉常用设计模式，第三方框架，</w:t>
      </w:r>
      <w:r>
        <w:rPr>
          <w:rFonts w:hint="eastAsia" w:ascii="宋体" w:hAnsi="宋体"/>
        </w:rPr>
        <w:t>了解</w:t>
      </w:r>
      <w:r>
        <w:rPr>
          <w:rFonts w:ascii="宋体" w:hAnsi="宋体"/>
        </w:rPr>
        <w:t>内存管理、运行时、</w:t>
      </w:r>
      <w:r>
        <w:rPr>
          <w:rFonts w:hint="eastAsia" w:ascii="宋体" w:hAnsi="宋体"/>
        </w:rPr>
        <w:t>KVO</w:t>
      </w:r>
      <w:r>
        <w:rPr>
          <w:rFonts w:ascii="宋体" w:hAnsi="宋体"/>
        </w:rPr>
        <w:t>、KV</w:t>
      </w:r>
      <w:r>
        <w:rPr>
          <w:rFonts w:hint="eastAsia" w:ascii="宋体" w:hAnsi="宋体"/>
        </w:rPr>
        <w:t>C</w:t>
      </w:r>
      <w:r>
        <w:rPr>
          <w:rFonts w:ascii="宋体" w:hAnsi="宋体"/>
        </w:rPr>
        <w:t>原理</w:t>
      </w:r>
      <w:r>
        <w:rPr>
          <w:rFonts w:hint="eastAsia" w:ascii="宋体" w:hAnsi="宋体"/>
        </w:rPr>
        <w:t>；</w:t>
      </w:r>
    </w:p>
    <w:p>
      <w:pPr>
        <w:pStyle w:val="7"/>
        <w:numPr>
          <w:ilvl w:val="0"/>
          <w:numId w:val="1"/>
        </w:numPr>
        <w:autoSpaceDN w:val="0"/>
      </w:pPr>
      <w:r>
        <w:rPr>
          <w:rFonts w:hint="eastAsia" w:ascii="宋体" w:hAnsi="宋体"/>
        </w:rPr>
        <w:t>熟练</w:t>
      </w:r>
      <w:r>
        <w:rPr>
          <w:rFonts w:ascii="宋体" w:hAnsi="宋体"/>
        </w:rPr>
        <w:t>使用</w:t>
      </w:r>
      <w:r>
        <w:rPr>
          <w:rFonts w:hint="eastAsia" w:ascii="宋体" w:hAnsi="宋体"/>
        </w:rPr>
        <w:t>LLDB、Theos、Hopper、</w:t>
      </w:r>
      <w:r>
        <w:rPr>
          <w:rFonts w:ascii="宋体" w:hAnsi="宋体"/>
        </w:rPr>
        <w:t>class-dump</w:t>
      </w:r>
      <w:r>
        <w:rPr>
          <w:rFonts w:hint="eastAsia" w:ascii="宋体" w:hAnsi="宋体"/>
        </w:rPr>
        <w:t>、Cycript和Reveal等工具进行</w:t>
      </w:r>
      <w:r>
        <w:rPr>
          <w:rFonts w:ascii="宋体" w:hAnsi="宋体"/>
        </w:rPr>
        <w:t>逆向开发</w:t>
      </w:r>
      <w:r>
        <w:rPr>
          <w:rFonts w:hint="eastAsia" w:ascii="宋体" w:hAnsi="宋体"/>
        </w:rPr>
        <w:t>；</w:t>
      </w:r>
    </w:p>
    <w:p>
      <w:pPr>
        <w:numPr>
          <w:ilvl w:val="0"/>
          <w:numId w:val="1"/>
        </w:numPr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>熟悉iOS组件化开发，主导项目的组件化重构；熟悉基于RxSwift的MVVM架构的搭建；</w:t>
      </w:r>
    </w:p>
    <w:p>
      <w:pPr>
        <w:numPr>
          <w:ilvl w:val="0"/>
          <w:numId w:val="1"/>
        </w:numPr>
        <w:rPr>
          <w:rFonts w:ascii="宋体" w:hAnsi="宋体"/>
          <w:sz w:val="20"/>
          <w:szCs w:val="20"/>
        </w:rPr>
      </w:pPr>
      <w:r>
        <w:rPr>
          <w:rFonts w:hint="default" w:ascii="宋体" w:hAnsi="宋体"/>
          <w:sz w:val="20"/>
          <w:szCs w:val="20"/>
        </w:rPr>
        <w:t>APP优化方案：卡顿优化、耗电优化、APP启动优化、安装包瘦身等；</w:t>
      </w:r>
    </w:p>
    <w:p>
      <w:pPr>
        <w:numPr>
          <w:ilvl w:val="0"/>
          <w:numId w:val="1"/>
        </w:numPr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GitHub</w:t>
      </w:r>
      <w:r>
        <w:rPr>
          <w:rFonts w:ascii="宋体" w:hAnsi="宋体"/>
          <w:sz w:val="20"/>
          <w:szCs w:val="20"/>
        </w:rPr>
        <w:t>：</w:t>
      </w:r>
      <w:r>
        <w:rPr>
          <w:rStyle w:val="5"/>
          <w:rFonts w:hint="eastAsia"/>
          <w:sz w:val="20"/>
          <w:szCs w:val="20"/>
        </w:rPr>
        <w:fldChar w:fldCharType="begin"/>
      </w:r>
      <w:r>
        <w:rPr>
          <w:rStyle w:val="5"/>
          <w:rFonts w:hint="eastAsia"/>
          <w:sz w:val="20"/>
          <w:szCs w:val="20"/>
        </w:rPr>
        <w:instrText xml:space="preserve"> HYPERLINK "https://github.com/dev-dongfang" </w:instrText>
      </w:r>
      <w:r>
        <w:rPr>
          <w:rStyle w:val="5"/>
          <w:rFonts w:hint="eastAsia"/>
          <w:sz w:val="20"/>
          <w:szCs w:val="20"/>
        </w:rPr>
        <w:fldChar w:fldCharType="separate"/>
      </w:r>
      <w:r>
        <w:rPr>
          <w:rStyle w:val="5"/>
          <w:rFonts w:hint="eastAsia"/>
          <w:sz w:val="20"/>
          <w:szCs w:val="20"/>
        </w:rPr>
        <w:t>https://github.com/dev-dongfang</w:t>
      </w:r>
      <w:r>
        <w:rPr>
          <w:rStyle w:val="5"/>
          <w:rFonts w:hint="eastAsia"/>
          <w:sz w:val="20"/>
          <w:szCs w:val="20"/>
        </w:rPr>
        <w:fldChar w:fldCharType="end"/>
      </w:r>
      <w:r>
        <w:rPr>
          <w:rStyle w:val="5"/>
          <w:rFonts w:hint="default"/>
          <w:sz w:val="20"/>
          <w:szCs w:val="20"/>
        </w:rPr>
        <w:t>,</w:t>
      </w:r>
      <w:r>
        <w:rPr>
          <w:rFonts w:ascii="宋体" w:hAnsi="宋体"/>
          <w:sz w:val="20"/>
          <w:szCs w:val="20"/>
        </w:rPr>
        <w:t xml:space="preserve"> </w:t>
      </w:r>
      <w:r>
        <w:rPr>
          <w:rFonts w:hint="default" w:ascii="宋体" w:hAnsi="宋体"/>
          <w:sz w:val="20"/>
          <w:szCs w:val="20"/>
        </w:rPr>
        <w:t>Blog</w:t>
      </w:r>
      <w:r>
        <w:rPr>
          <w:rFonts w:ascii="宋体" w:hAnsi="宋体"/>
          <w:sz w:val="20"/>
          <w:szCs w:val="20"/>
        </w:rPr>
        <w:t>：</w:t>
      </w:r>
      <w:r>
        <w:rPr>
          <w:rFonts w:hint="eastAsia"/>
          <w:sz w:val="20"/>
          <w:szCs w:val="20"/>
        </w:rPr>
        <w:fldChar w:fldCharType="begin"/>
      </w:r>
      <w:r>
        <w:rPr>
          <w:rFonts w:hint="eastAsia"/>
          <w:sz w:val="20"/>
          <w:szCs w:val="20"/>
        </w:rPr>
        <w:instrText xml:space="preserve"> HYPERLINK "https://www.cnblogs.com/dev-walden/" </w:instrText>
      </w:r>
      <w:r>
        <w:rPr>
          <w:rFonts w:hint="eastAsia"/>
          <w:sz w:val="20"/>
          <w:szCs w:val="20"/>
        </w:rPr>
        <w:fldChar w:fldCharType="separate"/>
      </w:r>
      <w:r>
        <w:rPr>
          <w:rStyle w:val="4"/>
          <w:rFonts w:hint="eastAsia"/>
          <w:sz w:val="20"/>
          <w:szCs w:val="20"/>
        </w:rPr>
        <w:t>https://www.cnblogs.com/dev-walden</w:t>
      </w:r>
      <w:r>
        <w:rPr>
          <w:rFonts w:hint="eastAsia"/>
          <w:sz w:val="20"/>
          <w:szCs w:val="20"/>
        </w:rPr>
        <w:fldChar w:fldCharType="end"/>
      </w:r>
    </w:p>
    <w:p>
      <w:pPr>
        <w:pStyle w:val="7"/>
        <w:autoSpaceDN w:val="0"/>
      </w:pPr>
      <w:r>
        <w:drawing>
          <wp:inline distT="0" distB="0" distL="0" distR="0">
            <wp:extent cx="5950585" cy="6985"/>
            <wp:effectExtent l="0" t="0" r="0" b="0"/>
            <wp:docPr id="1029" name="图片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图片 21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69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autoSpaceDN w:val="0"/>
        <w:spacing w:line="360" w:lineRule="auto"/>
        <w:ind w:left="-2" w:firstLine="2"/>
      </w:pPr>
      <w:r>
        <w:drawing>
          <wp:inline distT="0" distB="0" distL="0" distR="0">
            <wp:extent cx="77470" cy="112395"/>
            <wp:effectExtent l="0" t="0" r="0" b="0"/>
            <wp:docPr id="1030" name="图片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图片 20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123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 xml:space="preserve"> </w:t>
      </w:r>
      <w:r>
        <w:rPr>
          <w:rFonts w:hint="eastAsia" w:ascii="微软雅黑" w:hAnsi="微软雅黑" w:eastAsia="微软雅黑"/>
          <w:b/>
          <w:bCs/>
          <w:sz w:val="22"/>
          <w:szCs w:val="22"/>
        </w:rPr>
        <w:t>工作经历</w:t>
      </w:r>
      <w:r>
        <w:rPr>
          <w:rFonts w:ascii="&amp;#23435;&amp;#20307;" w:hAnsi="&amp;#23435;&amp;#20307;"/>
        </w:rPr>
        <w:t xml:space="preserve">  </w:t>
      </w:r>
      <w:r>
        <w:t xml:space="preserve"> </w:t>
      </w:r>
    </w:p>
    <w:tbl>
      <w:tblPr>
        <w:tblStyle w:val="6"/>
        <w:tblW w:w="852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6"/>
        <w:gridCol w:w="2211"/>
      </w:tblGrid>
      <w:tr>
        <w:tblPrEx>
          <w:tblLayout w:type="fixed"/>
        </w:tblPrEx>
        <w:trPr>
          <w:trHeight w:val="512" w:hRule="atLeast"/>
        </w:trPr>
        <w:tc>
          <w:tcPr>
            <w:tcW w:w="6316" w:type="dxa"/>
          </w:tcPr>
          <w:p>
            <w:pPr>
              <w:pStyle w:val="7"/>
              <w:autoSpaceDN w:val="0"/>
              <w:spacing w:line="288" w:lineRule="auto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</w:rPr>
              <w:t>车主邦科技有限公司</w:t>
            </w:r>
            <w:r>
              <w:rPr>
                <w:rFonts w:hint="eastAsia" w:ascii="&amp;#23435;&amp;#20307;" w:hAnsi="&amp;#23435;&amp;#20307;"/>
              </w:rPr>
              <w:t> </w:t>
            </w:r>
            <w:r>
              <w:t xml:space="preserve"> </w:t>
            </w:r>
          </w:p>
        </w:tc>
        <w:tc>
          <w:tcPr>
            <w:tcW w:w="2211" w:type="dxa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</w:p>
        </w:tc>
      </w:tr>
      <w:tr>
        <w:tblPrEx>
          <w:tblLayout w:type="fixed"/>
        </w:tblPrEx>
        <w:trPr>
          <w:trHeight w:val="448" w:hRule="atLeast"/>
        </w:trPr>
        <w:tc>
          <w:tcPr>
            <w:tcW w:w="6316" w:type="dxa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iOS</w:t>
            </w:r>
            <w:r>
              <w:rPr>
                <w:rFonts w:ascii="宋体" w:hAnsi="宋体"/>
                <w:color w:val="808080"/>
              </w:rPr>
              <w:t>研发</w:t>
            </w:r>
            <w:r>
              <w:rPr>
                <w:rFonts w:hint="eastAsia" w:ascii="宋体" w:hAnsi="宋体"/>
                <w:color w:val="808080"/>
              </w:rPr>
              <w:t>工程师</w:t>
            </w:r>
          </w:p>
        </w:tc>
        <w:tc>
          <w:tcPr>
            <w:tcW w:w="2211" w:type="dxa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201</w:t>
            </w:r>
            <w:r>
              <w:rPr>
                <w:rFonts w:ascii="宋体" w:hAnsi="宋体"/>
                <w:color w:val="808080"/>
              </w:rPr>
              <w:t>7</w:t>
            </w:r>
            <w:r>
              <w:rPr>
                <w:rFonts w:hint="eastAsia" w:ascii="宋体" w:hAnsi="宋体"/>
                <w:color w:val="808080"/>
              </w:rPr>
              <w:t>.</w:t>
            </w:r>
            <w:r>
              <w:rPr>
                <w:rFonts w:ascii="宋体" w:hAnsi="宋体"/>
                <w:color w:val="808080"/>
              </w:rPr>
              <w:t>3</w:t>
            </w:r>
            <w:r>
              <w:rPr>
                <w:rFonts w:hint="eastAsia" w:ascii="宋体" w:hAnsi="宋体"/>
                <w:color w:val="808080"/>
              </w:rPr>
              <w:t>-至今</w:t>
            </w:r>
          </w:p>
        </w:tc>
      </w:tr>
    </w:tbl>
    <w:p>
      <w:pPr>
        <w:pStyle w:val="7"/>
        <w:numPr>
          <w:ilvl w:val="0"/>
          <w:numId w:val="0"/>
        </w:numPr>
        <w:autoSpaceDN w:val="0"/>
        <w:ind w:leftChars="0"/>
        <w:rPr>
          <w:rFonts w:ascii="宋体" w:hAnsi="宋体"/>
        </w:rPr>
      </w:pPr>
      <w:r>
        <w:rPr>
          <w:rFonts w:hint="default" w:ascii="宋体" w:hAnsi="宋体"/>
        </w:rPr>
        <w:t xml:space="preserve">1. </w:t>
      </w:r>
      <w:r>
        <w:rPr>
          <w:rFonts w:hint="eastAsia" w:ascii="宋体" w:hAnsi="宋体"/>
        </w:rPr>
        <w:t>和产品经理配合，深度参与手机产品需求讨论，功能定义等</w:t>
      </w:r>
      <w:r>
        <w:rPr>
          <w:rFonts w:hint="default" w:ascii="宋体" w:hAnsi="宋体"/>
        </w:rPr>
        <w:t>。</w:t>
      </w:r>
    </w:p>
    <w:p>
      <w:pPr>
        <w:pStyle w:val="7"/>
        <w:numPr>
          <w:ilvl w:val="0"/>
          <w:numId w:val="0"/>
        </w:numPr>
        <w:autoSpaceDN w:val="0"/>
        <w:ind w:leftChars="0"/>
        <w:rPr>
          <w:rFonts w:ascii="宋体" w:hAnsi="宋体"/>
        </w:rPr>
      </w:pPr>
      <w:r>
        <w:rPr>
          <w:rFonts w:hint="default" w:ascii="宋体" w:hAnsi="宋体"/>
        </w:rPr>
        <w:t>2. 负责编写开发文档、技术选型、划分APP组件、设计组件化开发方案</w:t>
      </w:r>
      <w:r>
        <w:rPr>
          <w:rFonts w:hint="eastAsia" w:ascii="宋体" w:hAnsi="宋体"/>
        </w:rPr>
        <w:t>。</w:t>
      </w:r>
    </w:p>
    <w:p>
      <w:pPr>
        <w:pStyle w:val="7"/>
        <w:numPr>
          <w:ilvl w:val="0"/>
          <w:numId w:val="0"/>
        </w:numPr>
        <w:autoSpaceDN w:val="0"/>
        <w:ind w:leftChars="0"/>
        <w:rPr>
          <w:rFonts w:hint="eastAsia" w:ascii="宋体" w:hAnsi="宋体"/>
        </w:rPr>
      </w:pPr>
      <w:r>
        <w:rPr>
          <w:rFonts w:hint="default" w:ascii="宋体" w:hAnsi="宋体"/>
        </w:rPr>
        <w:t>3. 负责对代码质量和测试进行全面把控，保证线上版本的稳定性。</w:t>
      </w:r>
    </w:p>
    <w:p>
      <w:pPr>
        <w:pStyle w:val="7"/>
        <w:numPr>
          <w:ilvl w:val="0"/>
          <w:numId w:val="0"/>
        </w:numPr>
        <w:autoSpaceDN w:val="0"/>
        <w:ind w:leftChars="0"/>
        <w:rPr>
          <w:rFonts w:hint="eastAsia" w:ascii="宋体" w:hAnsi="宋体" w:eastAsia="宋体" w:cs="Times New Roman"/>
          <w:sz w:val="20"/>
          <w:szCs w:val="20"/>
        </w:rPr>
      </w:pPr>
      <w:r>
        <w:rPr>
          <w:rFonts w:hint="default" w:ascii="宋体" w:hAnsi="宋体"/>
        </w:rPr>
        <w:t>4. 对客户端进行稳定性跟踪，性能优化，优化地图内存问题、耗电问题。崩溃率维持在‰0.5以下。</w:t>
      </w:r>
    </w:p>
    <w:p>
      <w:pPr>
        <w:pStyle w:val="7"/>
        <w:numPr>
          <w:ilvl w:val="0"/>
          <w:numId w:val="0"/>
        </w:numPr>
        <w:autoSpaceDN w:val="0"/>
        <w:ind w:leftChars="0"/>
        <w:rPr>
          <w:rFonts w:hint="eastAsia" w:ascii="宋体" w:hAnsi="宋体" w:eastAsia="宋体" w:cs="Times New Roman"/>
          <w:sz w:val="20"/>
          <w:szCs w:val="20"/>
        </w:rPr>
      </w:pPr>
      <w:r>
        <w:rPr>
          <w:rFonts w:hint="default" w:ascii="宋体" w:hAnsi="宋体"/>
        </w:rPr>
        <w:t xml:space="preserve">5. </w:t>
      </w:r>
      <w:r>
        <w:rPr>
          <w:rFonts w:hint="eastAsia" w:ascii="宋体" w:hAnsi="宋体"/>
        </w:rPr>
        <w:t>对移动平台相关新技术进行研究和功能实现，对现有开发方法进行改进</w:t>
      </w:r>
      <w:r>
        <w:rPr>
          <w:rFonts w:hint="default" w:ascii="宋体" w:hAnsi="宋体"/>
        </w:rPr>
        <w:t>。</w:t>
      </w:r>
    </w:p>
    <w:p>
      <w:pPr>
        <w:pStyle w:val="7"/>
        <w:numPr>
          <w:ilvl w:val="0"/>
          <w:numId w:val="0"/>
        </w:numPr>
        <w:autoSpaceDN w:val="0"/>
        <w:ind w:leftChars="0"/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</w:pPr>
      <w:r>
        <w:rPr>
          <w:rFonts w:hint="default" w:ascii="宋体" w:hAnsi="宋体" w:cs="宋体"/>
          <w:kern w:val="0"/>
          <w:sz w:val="20"/>
          <w:szCs w:val="20"/>
          <w:lang w:eastAsia="zh-CN"/>
        </w:rPr>
        <w:t xml:space="preserve">6. </w:t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>负责</w:t>
      </w:r>
      <w:r>
        <w:rPr>
          <w:rFonts w:hint="eastAsia" w:ascii="宋体" w:hAnsi="宋体" w:eastAsia="宋体" w:cs="Times New Roman"/>
          <w:kern w:val="0"/>
          <w:sz w:val="20"/>
          <w:szCs w:val="20"/>
          <w:lang w:val="en-US" w:eastAsia="zh-CN"/>
        </w:rPr>
        <w:t>iOS</w:t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>端</w:t>
      </w:r>
      <w:r>
        <w:rPr>
          <w:rFonts w:hint="eastAsia" w:ascii="宋体" w:hAnsi="宋体" w:eastAsia="宋体" w:cs="Times New Roman"/>
          <w:kern w:val="0"/>
          <w:sz w:val="20"/>
          <w:szCs w:val="20"/>
          <w:lang w:val="en-US" w:eastAsia="zh-CN"/>
        </w:rPr>
        <w:t>APP安全防护、</w:t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>逆向、破解、反编译。</w:t>
      </w:r>
    </w:p>
    <w:p>
      <w:pPr>
        <w:pStyle w:val="7"/>
        <w:numPr>
          <w:ilvl w:val="0"/>
          <w:numId w:val="0"/>
        </w:numPr>
        <w:autoSpaceDN w:val="0"/>
        <w:ind w:leftChars="0"/>
        <w:rPr>
          <w:rFonts w:hint="eastAsia" w:ascii="宋体" w:hAnsi="宋体"/>
        </w:rPr>
      </w:pPr>
      <w:r>
        <w:rPr>
          <w:rFonts w:hint="default" w:ascii="宋体" w:hAnsi="宋体" w:cs="宋体"/>
          <w:kern w:val="0"/>
          <w:sz w:val="20"/>
          <w:szCs w:val="20"/>
          <w:lang w:eastAsia="zh-CN"/>
        </w:rPr>
        <w:t xml:space="preserve">7. </w:t>
      </w:r>
      <w:r>
        <w:rPr>
          <w:rFonts w:hint="default" w:ascii="宋体" w:hAnsi="宋体" w:cs="宋体"/>
          <w:kern w:val="0"/>
          <w:sz w:val="20"/>
          <w:szCs w:val="20"/>
          <w:lang w:val="en-US" w:eastAsia="zh-CN"/>
        </w:rPr>
        <w:t>维护项目底层基础组件</w:t>
      </w:r>
      <w:r>
        <w:rPr>
          <w:rFonts w:hint="default" w:ascii="宋体" w:hAnsi="宋体" w:cs="宋体"/>
          <w:kern w:val="0"/>
          <w:sz w:val="20"/>
          <w:szCs w:val="20"/>
          <w:lang w:eastAsia="zh-CN"/>
        </w:rPr>
        <w:t>，提供产品相关技术支持。</w:t>
      </w:r>
    </w:p>
    <w:tbl>
      <w:tblPr>
        <w:tblStyle w:val="6"/>
        <w:tblW w:w="852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6"/>
        <w:gridCol w:w="2211"/>
      </w:tblGrid>
      <w:tr>
        <w:tblPrEx>
          <w:tblLayout w:type="fixed"/>
        </w:tblPrEx>
        <w:trPr>
          <w:trHeight w:val="512" w:hRule="atLeast"/>
        </w:trPr>
        <w:tc>
          <w:tcPr>
            <w:tcW w:w="6316" w:type="dxa"/>
          </w:tcPr>
          <w:p>
            <w:pPr>
              <w:pStyle w:val="7"/>
              <w:autoSpaceDN w:val="0"/>
              <w:spacing w:line="288" w:lineRule="auto"/>
              <w:ind w:left="-2" w:firstLine="2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</w:rPr>
              <w:t>上海乐道网络科技有限公司</w:t>
            </w:r>
            <w:r>
              <w:rPr>
                <w:rFonts w:hint="eastAsia" w:ascii="&amp;#23435;&amp;#20307;" w:hAnsi="&amp;#23435;&amp;#20307;"/>
              </w:rPr>
              <w:t> </w:t>
            </w:r>
            <w:r>
              <w:t xml:space="preserve"> </w:t>
            </w:r>
          </w:p>
        </w:tc>
        <w:tc>
          <w:tcPr>
            <w:tcW w:w="2211" w:type="dxa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</w:p>
        </w:tc>
      </w:tr>
      <w:tr>
        <w:tblPrEx>
          <w:tblLayout w:type="fixed"/>
        </w:tblPrEx>
        <w:trPr>
          <w:trHeight w:val="448" w:hRule="atLeast"/>
        </w:trPr>
        <w:tc>
          <w:tcPr>
            <w:tcW w:w="6316" w:type="dxa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iOS</w:t>
            </w:r>
            <w:r>
              <w:rPr>
                <w:rFonts w:ascii="宋体" w:hAnsi="宋体"/>
                <w:color w:val="808080"/>
              </w:rPr>
              <w:t>研发</w:t>
            </w:r>
            <w:r>
              <w:rPr>
                <w:rFonts w:hint="eastAsia" w:ascii="宋体" w:hAnsi="宋体"/>
                <w:color w:val="808080"/>
              </w:rPr>
              <w:t>工程师</w:t>
            </w:r>
          </w:p>
        </w:tc>
        <w:tc>
          <w:tcPr>
            <w:tcW w:w="2211" w:type="dxa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201</w:t>
            </w:r>
            <w:r>
              <w:rPr>
                <w:rFonts w:ascii="宋体" w:hAnsi="宋体"/>
                <w:color w:val="808080"/>
              </w:rPr>
              <w:t>5</w:t>
            </w:r>
            <w:r>
              <w:rPr>
                <w:rFonts w:hint="eastAsia" w:ascii="宋体" w:hAnsi="宋体"/>
                <w:color w:val="808080"/>
              </w:rPr>
              <w:t>.07-2017.</w:t>
            </w:r>
            <w:r>
              <w:rPr>
                <w:rFonts w:ascii="宋体" w:hAnsi="宋体"/>
                <w:color w:val="808080"/>
              </w:rPr>
              <w:t>1</w:t>
            </w:r>
            <w:r>
              <w:rPr>
                <w:rFonts w:ascii="&amp;#23435;&amp;#20307;" w:hAnsi="&amp;#23435;&amp;#20307;"/>
              </w:rPr>
              <w:t> </w:t>
            </w:r>
            <w:r>
              <w:t xml:space="preserve"> </w:t>
            </w:r>
          </w:p>
        </w:tc>
      </w:tr>
    </w:tbl>
    <w:p>
      <w:pPr>
        <w:pStyle w:val="7"/>
        <w:autoSpaceDN w:val="0"/>
        <w:ind w:left="-2" w:firstLine="2"/>
      </w:pPr>
      <w:r>
        <w:rPr>
          <w:rFonts w:hint="eastAsia" w:ascii="宋体" w:hAnsi="宋体"/>
        </w:rPr>
        <w:t xml:space="preserve">1. </w:t>
      </w:r>
      <w:r>
        <w:rPr>
          <w:rFonts w:hint="default" w:ascii="宋体" w:hAnsi="宋体"/>
        </w:rPr>
        <w:t>负责蜜蜂家政</w:t>
      </w:r>
      <w:r>
        <w:rPr>
          <w:rFonts w:hint="eastAsia" w:ascii="宋体" w:hAnsi="宋体"/>
        </w:rPr>
        <w:t>APP</w:t>
      </w:r>
      <w:r>
        <w:rPr>
          <w:rFonts w:ascii="宋体" w:hAnsi="宋体"/>
        </w:rPr>
        <w:t xml:space="preserve"> iOS</w:t>
      </w:r>
      <w:r>
        <w:rPr>
          <w:rFonts w:hint="eastAsia" w:ascii="宋体" w:hAnsi="宋体"/>
        </w:rPr>
        <w:t>端的研发与上线，以及后期迭代。</w:t>
      </w:r>
      <w:r>
        <w:t xml:space="preserve"> </w:t>
      </w:r>
    </w:p>
    <w:p>
      <w:pPr>
        <w:pStyle w:val="7"/>
        <w:autoSpaceDN w:val="0"/>
        <w:ind w:left="-2" w:firstLine="2"/>
        <w:rPr>
          <w:rFonts w:ascii="宋体" w:hAnsi="宋体"/>
        </w:rPr>
      </w:pPr>
      <w:r>
        <w:rPr>
          <w:rFonts w:hint="eastAsia" w:ascii="宋体" w:hAnsi="宋体"/>
        </w:rPr>
        <w:t xml:space="preserve">2. </w:t>
      </w:r>
      <w:r>
        <w:rPr>
          <w:rFonts w:hint="default" w:ascii="宋体" w:hAnsi="宋体"/>
        </w:rPr>
        <w:t>参与产品、项目设计方案评审，并提出问题和修改意见。</w:t>
      </w:r>
      <w:r>
        <w:rPr>
          <w:rFonts w:hint="eastAsia" w:ascii="宋体" w:hAnsi="宋体"/>
        </w:rPr>
        <w:t xml:space="preserve"> </w:t>
      </w:r>
    </w:p>
    <w:p>
      <w:pPr>
        <w:pStyle w:val="7"/>
        <w:autoSpaceDN w:val="0"/>
        <w:ind w:left="-2" w:firstLine="2"/>
        <w:rPr>
          <w:rFonts w:hint="eastAsia" w:ascii="宋体" w:hAnsi="宋体"/>
        </w:rPr>
      </w:pPr>
      <w:r>
        <w:rPr>
          <w:rFonts w:hint="eastAsia" w:ascii="宋体" w:hAnsi="宋体"/>
        </w:rPr>
        <w:t xml:space="preserve">3. </w:t>
      </w:r>
      <w:r>
        <w:rPr>
          <w:rFonts w:hint="default" w:ascii="宋体" w:hAnsi="宋体"/>
        </w:rPr>
        <w:t>负责蜜蜂家政阿姨端、用户端的服务主流程的开发和</w:t>
      </w:r>
      <w:r>
        <w:rPr>
          <w:rFonts w:hint="eastAsia" w:ascii="宋体" w:hAnsi="宋体"/>
        </w:rPr>
        <w:t>版本迭代。</w:t>
      </w:r>
    </w:p>
    <w:p>
      <w:pPr>
        <w:pStyle w:val="7"/>
        <w:autoSpaceDN w:val="0"/>
        <w:ind w:left="-2" w:firstLine="2"/>
        <w:rPr>
          <w:rFonts w:hint="eastAsia" w:ascii="宋体" w:hAnsi="宋体"/>
        </w:rPr>
      </w:pPr>
      <w:r>
        <w:rPr>
          <w:rFonts w:ascii="宋体" w:hAnsi="宋体"/>
        </w:rPr>
        <w:t>4</w:t>
      </w:r>
      <w:r>
        <w:rPr>
          <w:rFonts w:hint="eastAsia" w:ascii="宋体" w:hAnsi="宋体"/>
        </w:rPr>
        <w:t>. 根据业务部门提出的新需求，制定解决方案并实施。</w:t>
      </w:r>
    </w:p>
    <w:p>
      <w:pPr>
        <w:pStyle w:val="7"/>
        <w:autoSpaceDN w:val="0"/>
        <w:ind w:left="-2" w:firstLine="2"/>
      </w:pPr>
      <w:r>
        <w:rPr>
          <w:rFonts w:hint="default" w:ascii="宋体" w:hAnsi="宋体"/>
        </w:rPr>
        <w:t>5. 学习研究新技术，提供产品相关技术支持</w:t>
      </w:r>
    </w:p>
    <w:p>
      <w:pPr>
        <w:pStyle w:val="7"/>
        <w:autoSpaceDN w:val="0"/>
        <w:spacing w:line="324" w:lineRule="auto"/>
        <w:ind w:left="-2" w:firstLine="2"/>
      </w:pPr>
      <w:r>
        <w:drawing>
          <wp:inline distT="0" distB="0" distL="0" distR="0">
            <wp:extent cx="5950585" cy="6985"/>
            <wp:effectExtent l="0" t="0" r="0" b="0"/>
            <wp:docPr id="1031" name="图片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图片 16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69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77470" cy="112395"/>
            <wp:effectExtent l="0" t="0" r="24130" b="14605"/>
            <wp:docPr id="1032" name="图片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图片 18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123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&amp;#23435;&amp;#20307;" w:hAnsi="&amp;#23435;&amp;#20307;"/>
        </w:rPr>
        <w:t xml:space="preserve"> </w:t>
      </w:r>
      <w:r>
        <w:rPr>
          <w:rFonts w:hint="eastAsia" w:ascii="微软雅黑" w:hAnsi="微软雅黑" w:eastAsia="微软雅黑"/>
          <w:b/>
          <w:bCs/>
          <w:sz w:val="22"/>
          <w:szCs w:val="22"/>
        </w:rPr>
        <w:t>教育经历</w:t>
      </w:r>
      <w:r>
        <w:rPr>
          <w:rFonts w:ascii="&amp;#23435;&amp;#20307;" w:hAnsi="&amp;#23435;&amp;#20307;"/>
          <w:sz w:val="22"/>
          <w:szCs w:val="22"/>
        </w:rPr>
        <w:t xml:space="preserve"> </w:t>
      </w:r>
      <w:r>
        <w:t xml:space="preserve"> </w:t>
      </w:r>
    </w:p>
    <w:tbl>
      <w:tblPr>
        <w:tblStyle w:val="6"/>
        <w:tblW w:w="818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5374"/>
        <w:gridCol w:w="1906"/>
      </w:tblGrid>
      <w:tr>
        <w:tblPrEx>
          <w:tblLayout w:type="fixed"/>
        </w:tblPrEx>
        <w:trPr>
          <w:trHeight w:val="409" w:hRule="atLeast"/>
        </w:trPr>
        <w:tc>
          <w:tcPr>
            <w:tcW w:w="907" w:type="dxa"/>
            <w:vMerge w:val="restart"/>
          </w:tcPr>
          <w:p>
            <w:pPr>
              <w:pStyle w:val="7"/>
              <w:autoSpaceDN w:val="0"/>
            </w:pPr>
            <w:r>
              <w:rPr>
                <w:sz w:val="21"/>
                <w:szCs w:val="21"/>
              </w:rPr>
              <w:drawing>
                <wp:inline distT="0" distB="0" distL="0" distR="0">
                  <wp:extent cx="491490" cy="478155"/>
                  <wp:effectExtent l="0" t="0" r="15875" b="4445"/>
                  <wp:docPr id="1033" name="图片 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3" name="图片 17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124" cy="4781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4" w:type="dxa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</w:rPr>
              <w:t>黄淮学院</w:t>
            </w:r>
            <w:r>
              <w:t xml:space="preserve"> </w:t>
            </w:r>
          </w:p>
        </w:tc>
        <w:tc>
          <w:tcPr>
            <w:tcW w:w="1906" w:type="dxa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</w:p>
        </w:tc>
      </w:tr>
      <w:tr>
        <w:tblPrEx>
          <w:tblLayout w:type="fixed"/>
        </w:tblPrEx>
        <w:trPr>
          <w:trHeight w:val="411" w:hRule="atLeast"/>
        </w:trPr>
        <w:tc>
          <w:tcPr>
            <w:tcW w:w="907" w:type="dxa"/>
            <w:vMerge w:val="continue"/>
            <w:vAlign w:val="center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5374" w:type="dxa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  <w:r>
              <w:rPr>
                <w:rFonts w:ascii="宋体" w:hAnsi="宋体"/>
                <w:color w:val="808080"/>
              </w:rPr>
              <w:t>统招</w:t>
            </w:r>
            <w:r>
              <w:rPr>
                <w:rFonts w:hint="eastAsia" w:ascii="宋体" w:hAnsi="宋体"/>
                <w:color w:val="808080"/>
              </w:rPr>
              <w:t>本科</w:t>
            </w:r>
            <w:r>
              <w:rPr>
                <w:rFonts w:ascii="&amp;#23435;&amp;#20307;" w:hAnsi="&amp;#23435;&amp;#20307;"/>
                <w:color w:val="808080"/>
              </w:rPr>
              <w:t> </w:t>
            </w:r>
            <w:r>
              <w:rPr>
                <w:rFonts w:hint="eastAsia" w:ascii="微软雅黑" w:hAnsi="微软雅黑" w:eastAsia="微软雅黑"/>
                <w:color w:val="808080"/>
              </w:rPr>
              <w:t>·</w:t>
            </w:r>
            <w:r>
              <w:rPr>
                <w:rFonts w:ascii="&amp;#23435;&amp;#20307;" w:hAnsi="&amp;#23435;&amp;#20307;"/>
                <w:color w:val="808080"/>
              </w:rPr>
              <w:t> </w:t>
            </w:r>
            <w:r>
              <w:rPr>
                <w:rFonts w:hint="eastAsia" w:ascii="宋体" w:hAnsi="宋体"/>
                <w:color w:val="808080"/>
              </w:rPr>
              <w:t>计算机科学与技术</w:t>
            </w:r>
            <w:r>
              <w:t xml:space="preserve"> </w:t>
            </w:r>
          </w:p>
        </w:tc>
        <w:tc>
          <w:tcPr>
            <w:tcW w:w="1906" w:type="dxa"/>
          </w:tcPr>
          <w:p>
            <w:pPr>
              <w:pStyle w:val="7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808080"/>
              </w:rPr>
              <w:t>2015年毕业</w:t>
            </w:r>
            <w:r>
              <w:rPr>
                <w:rFonts w:ascii="&amp;#23435;&amp;#20307;" w:hAnsi="&amp;#23435;&amp;#20307;"/>
              </w:rPr>
              <w:t> </w:t>
            </w:r>
            <w:r>
              <w:t xml:space="preserve"> </w:t>
            </w:r>
          </w:p>
        </w:tc>
      </w:tr>
    </w:tbl>
    <w:p>
      <w:pPr>
        <w:pStyle w:val="7"/>
        <w:autoSpaceDN w:val="0"/>
        <w:spacing w:line="324" w:lineRule="auto"/>
      </w:pPr>
      <w:r>
        <w:drawing>
          <wp:inline distT="0" distB="0" distL="0" distR="0">
            <wp:extent cx="5950585" cy="6985"/>
            <wp:effectExtent l="0" t="0" r="0" b="0"/>
            <wp:docPr id="1034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图片 1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69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autoSpaceDN w:val="0"/>
        <w:spacing w:line="324" w:lineRule="auto"/>
        <w:ind w:left="-2" w:firstLine="2"/>
      </w:pPr>
      <w:r>
        <w:drawing>
          <wp:inline distT="0" distB="0" distL="0" distR="0">
            <wp:extent cx="77470" cy="112395"/>
            <wp:effectExtent l="0" t="0" r="0" b="0"/>
            <wp:docPr id="1035" name="图片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" name="图片 15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123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&amp;#23435;&amp;#20307;" w:hAnsi="&amp;#23435;&amp;#20307;"/>
        </w:rPr>
        <w:t xml:space="preserve"> </w:t>
      </w:r>
      <w:r>
        <w:rPr>
          <w:rFonts w:hint="eastAsia" w:ascii="微软雅黑" w:hAnsi="微软雅黑" w:eastAsia="微软雅黑"/>
          <w:b/>
          <w:bCs/>
          <w:sz w:val="22"/>
          <w:szCs w:val="22"/>
        </w:rPr>
        <w:t>项目经验</w:t>
      </w:r>
      <w:r>
        <w:rPr>
          <w:rFonts w:ascii="&amp;#23435;&amp;#20307;" w:hAnsi="&amp;#23435;&amp;#20307;"/>
        </w:rPr>
        <w:t xml:space="preserve"> </w:t>
      </w:r>
      <w:r>
        <w:t xml:space="preserve"> </w:t>
      </w:r>
    </w:p>
    <w:tbl>
      <w:tblPr>
        <w:tblStyle w:val="6"/>
        <w:tblW w:w="852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6"/>
        <w:gridCol w:w="2211"/>
      </w:tblGrid>
      <w:tr>
        <w:tblPrEx>
          <w:tblLayout w:type="fixed"/>
        </w:tblPrEx>
        <w:trPr>
          <w:trHeight w:val="512" w:hRule="atLeast"/>
        </w:trPr>
        <w:tc>
          <w:tcPr>
            <w:tcW w:w="6316" w:type="dxa"/>
          </w:tcPr>
          <w:p>
            <w:pPr>
              <w:pStyle w:val="7"/>
              <w:autoSpaceDN w:val="0"/>
              <w:spacing w:line="360" w:lineRule="auto"/>
              <w:ind w:left="-2" w:firstLine="2"/>
              <w:rPr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sz w:val="21"/>
                <w:szCs w:val="21"/>
              </w:rPr>
              <w:t>车主邦——加油服务</w:t>
            </w:r>
            <w:r>
              <w:rPr>
                <w:rFonts w:hint="eastAsia" w:ascii="宋体" w:hAnsi="宋体"/>
              </w:rPr>
              <w:t>APP</w:t>
            </w:r>
          </w:p>
        </w:tc>
        <w:tc>
          <w:tcPr>
            <w:tcW w:w="2211" w:type="dxa"/>
            <w:vAlign w:val="center"/>
          </w:tcPr>
          <w:p>
            <w:pPr>
              <w:pStyle w:val="7"/>
              <w:autoSpaceDN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2017.3-2019.5</w:t>
            </w:r>
          </w:p>
        </w:tc>
      </w:tr>
    </w:tbl>
    <w:p>
      <w:pPr>
        <w:pStyle w:val="7"/>
        <w:autoSpaceDN w:val="0"/>
        <w:ind w:firstLine="397"/>
        <w:rPr>
          <w:rFonts w:ascii="宋体" w:hAnsi="宋体"/>
        </w:rPr>
      </w:pPr>
      <w:r>
        <w:rPr>
          <w:rFonts w:hint="default" w:ascii="宋体" w:hAnsi="宋体"/>
        </w:rPr>
        <w:t>车主邦是一款为车主而生的加油打折工具</w:t>
      </w:r>
      <w:r>
        <w:rPr>
          <w:rFonts w:hint="eastAsia" w:ascii="宋体" w:hAnsi="宋体"/>
        </w:rPr>
        <w:t>。</w:t>
      </w:r>
      <w:r>
        <w:rPr>
          <w:rFonts w:hint="default" w:ascii="宋体" w:hAnsi="宋体"/>
        </w:rPr>
        <w:t>主要服务于物流车、出租车、网约车等商用车，车主无需下车，一键加油，一键开票，可以享受方便快捷又省钱的加油服务。</w:t>
      </w:r>
    </w:p>
    <w:p>
      <w:pPr>
        <w:pStyle w:val="7"/>
        <w:autoSpaceDN w:val="0"/>
        <w:ind w:firstLine="397"/>
        <w:rPr>
          <w:rFonts w:ascii="宋体" w:hAnsi="宋体"/>
          <w:color w:val="808080"/>
        </w:rPr>
      </w:pPr>
      <w:r>
        <w:rPr>
          <w:rFonts w:hint="eastAsia" w:ascii="宋体" w:hAnsi="宋体"/>
          <w:color w:val="808080"/>
        </w:rPr>
        <w:t>1. 本项目</w:t>
      </w:r>
      <w:r>
        <w:rPr>
          <w:rFonts w:ascii="宋体" w:hAnsi="宋体"/>
          <w:color w:val="808080"/>
        </w:rPr>
        <w:t>使用Git进行版本控制，最初项目采用经典的MVC架构，随着业务的发展，项目中常用的工具类、公用View下沉为独立的功能组件，为了更好的解耦不同业务模块，解决多人开发中代码冲突问题，项目被逐渐重构成组件化架构</w:t>
      </w:r>
      <w:r>
        <w:rPr>
          <w:rFonts w:hint="eastAsia" w:ascii="宋体" w:hAnsi="宋体"/>
          <w:color w:val="808080"/>
        </w:rPr>
        <w:t>。</w:t>
      </w:r>
    </w:p>
    <w:p>
      <w:pPr>
        <w:pStyle w:val="7"/>
        <w:autoSpaceDN w:val="0"/>
        <w:ind w:firstLine="397"/>
        <w:rPr>
          <w:rFonts w:ascii="宋体" w:hAnsi="宋体"/>
          <w:color w:val="808080"/>
        </w:rPr>
      </w:pPr>
      <w:r>
        <w:rPr>
          <w:rFonts w:hint="eastAsia" w:ascii="宋体" w:hAnsi="宋体"/>
          <w:color w:val="808080"/>
        </w:rPr>
        <w:t xml:space="preserve">2. </w:t>
      </w:r>
      <w:r>
        <w:rPr>
          <w:rFonts w:hint="default" w:ascii="宋体" w:hAnsi="宋体"/>
          <w:color w:val="808080"/>
        </w:rPr>
        <w:t>该项目部分业务组件使用基于RxSwift的MVVM架构，更好的实现业务代码的解耦。</w:t>
      </w:r>
    </w:p>
    <w:p>
      <w:pPr>
        <w:pStyle w:val="7"/>
        <w:autoSpaceDN w:val="0"/>
        <w:ind w:firstLine="397"/>
        <w:rPr>
          <w:rFonts w:ascii="宋体" w:hAnsi="宋体"/>
          <w:color w:val="808080"/>
        </w:rPr>
      </w:pPr>
      <w:r>
        <w:rPr>
          <w:rFonts w:hint="eastAsia" w:ascii="宋体" w:hAnsi="宋体"/>
          <w:color w:val="808080"/>
        </w:rPr>
        <w:t xml:space="preserve">3. </w:t>
      </w:r>
      <w:r>
        <w:rPr>
          <w:rFonts w:hint="default" w:ascii="宋体" w:hAnsi="宋体"/>
          <w:color w:val="808080"/>
        </w:rPr>
        <w:t>性能方面：使用Bugly监控APP性能问题，不断优化和提升；地图上海量mark点的问题，使用四叉树算法在异步线程中计算实现点聚合功能，解决地图页卡顿问题，使用自定义hash算法解决地图上mark点重复绘制问题；网络图片采用异步解码来避免阻塞主线程。</w:t>
      </w:r>
    </w:p>
    <w:p>
      <w:pPr>
        <w:pStyle w:val="7"/>
        <w:autoSpaceDN w:val="0"/>
        <w:ind w:firstLine="397"/>
        <w:rPr>
          <w:rFonts w:ascii="宋体" w:hAnsi="宋体"/>
          <w:color w:val="808080"/>
        </w:rPr>
      </w:pPr>
      <w:r>
        <w:rPr>
          <w:rFonts w:hint="eastAsia" w:ascii="宋体" w:hAnsi="宋体"/>
          <w:color w:val="808080"/>
        </w:rPr>
        <w:t xml:space="preserve">4. </w:t>
      </w:r>
      <w:r>
        <w:rPr>
          <w:rFonts w:hint="default" w:ascii="宋体" w:hAnsi="宋体"/>
          <w:color w:val="808080"/>
        </w:rPr>
        <w:t>安全方面：</w:t>
      </w:r>
      <w:r>
        <w:rPr>
          <w:rFonts w:hint="eastAsia" w:ascii="宋体" w:hAnsi="宋体"/>
          <w:color w:val="808080"/>
        </w:rPr>
        <w:t>通过接口加签以及时间戳防止接口冒用和重放。</w:t>
      </w:r>
      <w:r>
        <w:rPr>
          <w:rFonts w:hint="default" w:ascii="宋体" w:hAnsi="宋体"/>
          <w:color w:val="808080"/>
        </w:rPr>
        <w:t>客户端检测机器越狱状态，禁止在越狱机上运行。客户端通过本地代理检测防止使用第三方工具进行抓包分析接口。核心模块进行代码混淆。</w:t>
      </w:r>
    </w:p>
    <w:p>
      <w:pPr>
        <w:pStyle w:val="7"/>
        <w:autoSpaceDN w:val="0"/>
        <w:ind w:firstLine="397"/>
        <w:rPr>
          <w:rFonts w:hint="eastAsia" w:ascii="宋体" w:hAnsi="宋体"/>
          <w:color w:val="808080"/>
        </w:rPr>
      </w:pPr>
      <w:r>
        <w:rPr>
          <w:rFonts w:hint="eastAsia" w:ascii="宋体" w:hAnsi="宋体"/>
          <w:color w:val="808080"/>
        </w:rPr>
        <w:t xml:space="preserve">5. </w:t>
      </w:r>
      <w:r>
        <w:rPr>
          <w:rFonts w:hint="default" w:ascii="宋体" w:hAnsi="宋体"/>
          <w:color w:val="808080"/>
        </w:rPr>
        <w:t>内含二维码扫描、第三方登录、支付宝/微信/ApplePay/京东等支付、路径规划等功能</w:t>
      </w:r>
      <w:r>
        <w:rPr>
          <w:rFonts w:hint="eastAsia" w:ascii="宋体" w:hAnsi="宋体"/>
          <w:color w:val="808080"/>
        </w:rPr>
        <w:t>。</w:t>
      </w:r>
    </w:p>
    <w:p>
      <w:pPr>
        <w:pStyle w:val="7"/>
        <w:autoSpaceDN w:val="0"/>
        <w:ind w:firstLine="397"/>
        <w:rPr>
          <w:rFonts w:hint="eastAsia" w:ascii="宋体" w:hAnsi="宋体"/>
          <w:color w:val="808080"/>
        </w:rPr>
      </w:pPr>
    </w:p>
    <w:tbl>
      <w:tblPr>
        <w:tblStyle w:val="6"/>
        <w:tblW w:w="852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6"/>
        <w:gridCol w:w="2211"/>
      </w:tblGrid>
      <w:tr>
        <w:tblPrEx>
          <w:tblLayout w:type="fixed"/>
        </w:tblPrEx>
        <w:trPr>
          <w:trHeight w:val="512" w:hRule="atLeast"/>
        </w:trPr>
        <w:tc>
          <w:tcPr>
            <w:tcW w:w="6316" w:type="dxa"/>
          </w:tcPr>
          <w:p>
            <w:pPr>
              <w:pStyle w:val="7"/>
              <w:autoSpaceDN w:val="0"/>
              <w:spacing w:line="360" w:lineRule="auto"/>
              <w:ind w:left="-2" w:firstLine="2"/>
              <w:rPr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sz w:val="21"/>
                <w:szCs w:val="21"/>
              </w:rPr>
              <w:t>哒哒充电——充电服务</w:t>
            </w:r>
            <w:r>
              <w:rPr>
                <w:rFonts w:hint="eastAsia" w:ascii="宋体" w:hAnsi="宋体"/>
              </w:rPr>
              <w:t>APP</w:t>
            </w:r>
          </w:p>
        </w:tc>
        <w:tc>
          <w:tcPr>
            <w:tcW w:w="2211" w:type="dxa"/>
            <w:vAlign w:val="center"/>
          </w:tcPr>
          <w:p>
            <w:pPr>
              <w:pStyle w:val="7"/>
              <w:autoSpaceDN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2018.8-2019.6</w:t>
            </w:r>
          </w:p>
        </w:tc>
      </w:tr>
    </w:tbl>
    <w:p>
      <w:pPr>
        <w:pStyle w:val="7"/>
        <w:autoSpaceDN w:val="0"/>
        <w:ind w:left="-2" w:firstLine="400" w:firstLineChars="200"/>
        <w:rPr>
          <w:rFonts w:ascii="宋体" w:hAnsi="宋体"/>
        </w:rPr>
      </w:pPr>
      <w:r>
        <w:rPr>
          <w:rFonts w:hint="default" w:ascii="宋体" w:hAnsi="宋体"/>
        </w:rPr>
        <w:t>哒哒充电专注于汽车能源解决方案和新能源出行市场，致力于搭建新能源需求方和充电站运营商间快速高效的直通平台，支持在线查找充电站、扫码充电、在线支付等多种功能，集合特来电、星星充电、珠海驿联等多家电站运营商</w:t>
      </w:r>
      <w:r>
        <w:rPr>
          <w:rFonts w:hint="eastAsia" w:ascii="宋体" w:hAnsi="宋体"/>
        </w:rPr>
        <w:t>。</w:t>
      </w:r>
    </w:p>
    <w:p>
      <w:pPr>
        <w:pStyle w:val="7"/>
        <w:autoSpaceDN w:val="0"/>
        <w:ind w:left="-2" w:firstLine="400" w:firstLineChars="200"/>
        <w:rPr>
          <w:rFonts w:ascii="宋体" w:hAnsi="宋体"/>
          <w:color w:val="808080"/>
        </w:rPr>
      </w:pPr>
      <w:r>
        <w:rPr>
          <w:rFonts w:hint="eastAsia" w:ascii="宋体" w:hAnsi="宋体"/>
          <w:color w:val="808080"/>
        </w:rPr>
        <w:t>1. 本项目</w:t>
      </w:r>
      <w:r>
        <w:rPr>
          <w:rFonts w:ascii="宋体" w:hAnsi="宋体"/>
          <w:color w:val="808080"/>
        </w:rPr>
        <w:t>使用</w:t>
      </w:r>
      <w:r>
        <w:rPr>
          <w:rFonts w:ascii="宋体" w:hAnsi="宋体"/>
          <w:color w:val="808080"/>
          <w:lang w:val="en-US"/>
        </w:rPr>
        <w:t>LBScan实现二维码扫描功能。使用CoreAnimation和图层蒙版封装充电进度动画效果。</w:t>
      </w:r>
    </w:p>
    <w:p>
      <w:pPr>
        <w:pStyle w:val="7"/>
        <w:autoSpaceDN w:val="0"/>
        <w:ind w:left="-2" w:firstLine="400" w:firstLineChars="200"/>
        <w:rPr>
          <w:rFonts w:hint="default" w:ascii="宋体" w:hAnsi="宋体"/>
          <w:color w:val="808080"/>
          <w:lang w:val="en-US"/>
        </w:rPr>
      </w:pPr>
      <w:r>
        <w:rPr>
          <w:rFonts w:hint="eastAsia" w:ascii="宋体" w:hAnsi="宋体"/>
          <w:color w:val="808080"/>
        </w:rPr>
        <w:t xml:space="preserve">2. </w:t>
      </w:r>
      <w:r>
        <w:rPr>
          <w:rFonts w:hint="default" w:ascii="宋体" w:hAnsi="宋体"/>
          <w:color w:val="808080"/>
          <w:lang w:val="en-US"/>
        </w:rPr>
        <w:t>对项目进行功能模块抽取整合，封装成库，提升代码复用率。</w:t>
      </w:r>
    </w:p>
    <w:p>
      <w:pPr>
        <w:pStyle w:val="7"/>
        <w:autoSpaceDN w:val="0"/>
        <w:ind w:left="-2" w:firstLine="400" w:firstLineChars="200"/>
        <w:rPr>
          <w:rFonts w:hint="default" w:ascii="宋体" w:hAnsi="宋体"/>
          <w:color w:val="808080"/>
          <w:lang w:val="en-US"/>
        </w:rPr>
      </w:pPr>
      <w:r>
        <w:rPr>
          <w:rFonts w:hint="default" w:ascii="宋体" w:hAnsi="宋体"/>
          <w:color w:val="808080"/>
          <w:lang w:val="en-US"/>
        </w:rPr>
        <w:t>3. 封装充电功能SDK，作为服务提供给第三方平台使用，目前对接十多家平台。</w:t>
      </w:r>
    </w:p>
    <w:p>
      <w:pPr>
        <w:pStyle w:val="7"/>
        <w:autoSpaceDN w:val="0"/>
        <w:ind w:left="-2" w:firstLine="400" w:firstLineChars="200"/>
        <w:rPr>
          <w:rFonts w:hint="default" w:ascii="宋体" w:hAnsi="宋体"/>
          <w:color w:val="808080"/>
        </w:rPr>
      </w:pPr>
      <w:r>
        <w:rPr>
          <w:rFonts w:hint="default" w:ascii="宋体" w:hAnsi="宋体"/>
          <w:color w:val="808080"/>
        </w:rPr>
        <w:t>4. 项目使用类型抹除思想封装Moya网络框架。采用责任链模式实现根据屏幕分辨率从bundle智能选取图片。采用策略模式封装推送、数据分析、定位等服务。</w:t>
      </w:r>
    </w:p>
    <w:p>
      <w:pPr>
        <w:pStyle w:val="7"/>
        <w:autoSpaceDN w:val="0"/>
        <w:ind w:left="-2" w:firstLine="400" w:firstLineChars="200"/>
        <w:rPr>
          <w:rFonts w:hint="default" w:ascii="宋体" w:hAnsi="宋体"/>
          <w:color w:val="808080"/>
        </w:rPr>
      </w:pPr>
    </w:p>
    <w:tbl>
      <w:tblPr>
        <w:tblStyle w:val="6"/>
        <w:tblW w:w="852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6"/>
        <w:gridCol w:w="2211"/>
      </w:tblGrid>
      <w:tr>
        <w:tblPrEx>
          <w:tblLayout w:type="fixed"/>
        </w:tblPrEx>
        <w:trPr>
          <w:trHeight w:val="512" w:hRule="atLeast"/>
        </w:trPr>
        <w:tc>
          <w:tcPr>
            <w:tcW w:w="6316" w:type="dxa"/>
          </w:tcPr>
          <w:p>
            <w:pPr>
              <w:pStyle w:val="7"/>
              <w:autoSpaceDN w:val="0"/>
              <w:spacing w:line="360" w:lineRule="auto"/>
              <w:ind w:left="-2" w:firstLine="2"/>
              <w:rPr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sz w:val="21"/>
                <w:szCs w:val="21"/>
              </w:rPr>
              <w:t>蜜蜂家政——家政服务APP</w:t>
            </w:r>
          </w:p>
        </w:tc>
        <w:tc>
          <w:tcPr>
            <w:tcW w:w="2211" w:type="dxa"/>
            <w:vAlign w:val="center"/>
          </w:tcPr>
          <w:p>
            <w:pPr>
              <w:pStyle w:val="7"/>
              <w:autoSpaceDN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2015.5-2017.1</w:t>
            </w:r>
          </w:p>
        </w:tc>
      </w:tr>
    </w:tbl>
    <w:p>
      <w:pPr>
        <w:pStyle w:val="7"/>
        <w:autoSpaceDN w:val="0"/>
        <w:ind w:firstLine="400" w:firstLineChars="200"/>
        <w:rPr>
          <w:rFonts w:ascii="宋体" w:hAnsi="宋体"/>
        </w:rPr>
      </w:pPr>
      <w:r>
        <w:rPr>
          <w:rFonts w:ascii="宋体" w:hAnsi="宋体"/>
        </w:rPr>
        <w:t>蜜蜂家政专注为家庭提供上门清扫服务，为平台注册阿姨派单。蜜蜂家政提供多样的家庭服务，主要包括：保洁服务、家电清洗、家居保养、维修服务等。使用APP随时随地预约，智能匹配阿姨，支持在线支付。服务阿姨100%的平台优选，系统培训，提供标准化的服务。</w:t>
      </w:r>
    </w:p>
    <w:p>
      <w:pPr>
        <w:pStyle w:val="7"/>
        <w:numPr>
          <w:ilvl w:val="0"/>
          <w:numId w:val="2"/>
        </w:numPr>
        <w:autoSpaceDN w:val="0"/>
        <w:ind w:firstLine="400" w:firstLineChars="200"/>
        <w:rPr>
          <w:rFonts w:ascii="宋体" w:hAnsi="宋体"/>
          <w:color w:val="808080"/>
        </w:rPr>
      </w:pPr>
      <w:r>
        <w:rPr>
          <w:rFonts w:ascii="宋体" w:hAnsi="宋体"/>
          <w:color w:val="808080"/>
        </w:rPr>
        <w:t>独立负责蜜蜂家政阿姨端技术选型、架构搭建、代码编写，负责蜜蜂家政用户端家政服务主流程的编码。</w:t>
      </w:r>
    </w:p>
    <w:p>
      <w:pPr>
        <w:pStyle w:val="7"/>
        <w:numPr>
          <w:ilvl w:val="0"/>
          <w:numId w:val="2"/>
        </w:numPr>
        <w:autoSpaceDN w:val="0"/>
        <w:ind w:firstLine="400" w:firstLineChars="200"/>
        <w:rPr>
          <w:rFonts w:ascii="宋体" w:hAnsi="宋体"/>
          <w:color w:val="808080"/>
        </w:rPr>
      </w:pPr>
      <w:r>
        <w:rPr>
          <w:rFonts w:ascii="宋体" w:hAnsi="宋体"/>
          <w:color w:val="808080"/>
        </w:rPr>
        <w:t>开发基于Objective-C反射机制的JSON转Model框架，并应用在项目中。</w:t>
      </w:r>
    </w:p>
    <w:p>
      <w:pPr>
        <w:pStyle w:val="7"/>
        <w:numPr>
          <w:ilvl w:val="0"/>
          <w:numId w:val="2"/>
        </w:numPr>
        <w:autoSpaceDN w:val="0"/>
        <w:ind w:firstLine="400" w:firstLineChars="200"/>
        <w:rPr>
          <w:rFonts w:ascii="宋体" w:hAnsi="宋体"/>
          <w:color w:val="808080"/>
        </w:rPr>
      </w:pPr>
      <w:r>
        <w:rPr>
          <w:rFonts w:ascii="宋体" w:hAnsi="宋体"/>
          <w:color w:val="808080"/>
        </w:rPr>
        <w:t>基于CoreAnimation图层蒙版和CoreText实现阿姨排班表的绘制，并通过异步绘制来提升绘制性能。</w:t>
      </w:r>
    </w:p>
    <w:p>
      <w:pPr>
        <w:pStyle w:val="7"/>
        <w:numPr>
          <w:ilvl w:val="0"/>
          <w:numId w:val="2"/>
        </w:numPr>
        <w:autoSpaceDN w:val="0"/>
        <w:ind w:firstLine="400" w:firstLineChars="200"/>
        <w:rPr>
          <w:rFonts w:ascii="宋体" w:hAnsi="宋体" w:eastAsia="宋体"/>
          <w:color w:val="808080"/>
          <w:lang w:val="en-US" w:eastAsia="zh-CN"/>
        </w:rPr>
      </w:pPr>
      <w:r>
        <w:rPr>
          <w:rFonts w:hint="eastAsia" w:ascii="宋体" w:hAnsi="宋体" w:eastAsia="宋体"/>
          <w:color w:val="808080"/>
        </w:rPr>
        <w:t>UI界面</w:t>
      </w:r>
      <w:r>
        <w:rPr>
          <w:rFonts w:ascii="宋体" w:hAnsi="宋体" w:eastAsia="宋体"/>
          <w:color w:val="808080"/>
        </w:rPr>
        <w:t>采用</w:t>
      </w:r>
      <w:r>
        <w:rPr>
          <w:rFonts w:hint="eastAsia" w:ascii="宋体" w:hAnsi="宋体" w:eastAsia="宋体"/>
          <w:color w:val="808080"/>
        </w:rPr>
        <w:t>X</w:t>
      </w:r>
      <w:r>
        <w:rPr>
          <w:rFonts w:ascii="宋体" w:hAnsi="宋体" w:eastAsia="宋体"/>
          <w:color w:val="808080"/>
        </w:rPr>
        <w:t>ib和Masonry进行布局，从而实现AutoLayout。</w:t>
      </w:r>
    </w:p>
    <w:p>
      <w:pPr>
        <w:pStyle w:val="7"/>
        <w:numPr>
          <w:ilvl w:val="0"/>
          <w:numId w:val="2"/>
        </w:numPr>
        <w:autoSpaceDN w:val="0"/>
        <w:ind w:firstLine="400" w:firstLineChars="200"/>
        <w:rPr>
          <w:rFonts w:ascii="宋体" w:hAnsi="宋体"/>
          <w:color w:val="808080"/>
          <w:sz w:val="20"/>
          <w:szCs w:val="20"/>
        </w:rPr>
      </w:pPr>
      <w:r>
        <w:rPr>
          <w:rFonts w:hint="eastAsia" w:ascii="宋体" w:hAnsi="宋体" w:eastAsia="宋体"/>
          <w:color w:val="808080"/>
        </w:rPr>
        <w:t>所用</w:t>
      </w:r>
      <w:r>
        <w:rPr>
          <w:rFonts w:ascii="宋体" w:hAnsi="宋体" w:eastAsia="宋体"/>
          <w:color w:val="808080"/>
        </w:rPr>
        <w:t>框架：</w:t>
      </w:r>
      <w:r>
        <w:rPr>
          <w:rFonts w:hint="eastAsia" w:ascii="宋体" w:hAnsi="宋体" w:eastAsia="宋体"/>
          <w:color w:val="808080"/>
        </w:rPr>
        <w:t>AFNetwork</w:t>
      </w:r>
      <w:r>
        <w:rPr>
          <w:rFonts w:ascii="宋体" w:hAnsi="宋体" w:eastAsia="宋体"/>
          <w:color w:val="808080"/>
        </w:rPr>
        <w:t>ing、</w:t>
      </w:r>
      <w:r>
        <w:rPr>
          <w:rFonts w:hint="eastAsia" w:ascii="宋体" w:hAnsi="宋体" w:eastAsia="宋体"/>
          <w:color w:val="808080"/>
        </w:rPr>
        <w:t>FMDB</w:t>
      </w:r>
      <w:r>
        <w:rPr>
          <w:rFonts w:ascii="宋体" w:hAnsi="宋体" w:eastAsia="宋体"/>
          <w:color w:val="808080"/>
        </w:rPr>
        <w:t>、</w:t>
      </w:r>
      <w:r>
        <w:rPr>
          <w:rFonts w:hint="eastAsia" w:ascii="宋体" w:hAnsi="宋体" w:eastAsia="宋体"/>
          <w:color w:val="808080"/>
        </w:rPr>
        <w:t>SDWebimage</w:t>
      </w:r>
      <w:r>
        <w:rPr>
          <w:rFonts w:ascii="宋体" w:hAnsi="宋体" w:eastAsia="宋体"/>
          <w:color w:val="808080"/>
        </w:rPr>
        <w:t>、SVProgressHUD、Masonry、MJRefresh、</w:t>
      </w:r>
      <w:r>
        <w:rPr>
          <w:rFonts w:hint="eastAsia" w:ascii="宋体" w:hAnsi="宋体" w:eastAsia="宋体"/>
          <w:color w:val="808080"/>
          <w:lang w:val="en-US" w:eastAsia="zh-CN"/>
        </w:rPr>
        <w:t>极光</w:t>
      </w:r>
      <w:r>
        <w:rPr>
          <w:rFonts w:ascii="宋体" w:hAnsi="宋体" w:eastAsia="宋体"/>
          <w:color w:val="808080"/>
          <w:lang w:val="en-US" w:eastAsia="zh-CN"/>
        </w:rPr>
        <w:t>推送</w:t>
      </w:r>
      <w:r>
        <w:rPr>
          <w:rFonts w:ascii="宋体" w:hAnsi="宋体"/>
          <w:color w:val="808080"/>
          <w:lang w:eastAsia="zh-CN"/>
        </w:rPr>
        <w:t>、友盟统计</w:t>
      </w:r>
      <w:r>
        <w:rPr>
          <w:rFonts w:ascii="宋体" w:hAnsi="宋体" w:eastAsia="宋体"/>
          <w:color w:val="808080"/>
          <w:lang w:val="en-US" w:eastAsia="zh-CN"/>
        </w:rPr>
        <w:t>。</w:t>
      </w:r>
    </w:p>
    <w:p>
      <w:pPr>
        <w:pStyle w:val="7"/>
        <w:autoSpaceDN w:val="0"/>
      </w:pPr>
      <w:r>
        <w:drawing>
          <wp:inline distT="0" distB="0" distL="0" distR="0">
            <wp:extent cx="5950585" cy="6985"/>
            <wp:effectExtent l="0" t="0" r="0" b="0"/>
            <wp:docPr id="1036" name="图片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图片 14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69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autoSpaceDN w:val="0"/>
        <w:spacing w:line="324" w:lineRule="auto"/>
        <w:ind w:left="-2" w:firstLine="2"/>
      </w:pPr>
      <w:r>
        <w:drawing>
          <wp:inline distT="0" distB="0" distL="0" distR="0">
            <wp:extent cx="77470" cy="112395"/>
            <wp:effectExtent l="0" t="0" r="24130" b="14605"/>
            <wp:docPr id="1037" name="图片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" name="图片 13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123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&amp;#23435;&amp;#20307;" w:hAnsi="&amp;#23435;&amp;#20307;"/>
        </w:rPr>
        <w:t xml:space="preserve"> </w:t>
      </w:r>
      <w:r>
        <w:rPr>
          <w:rFonts w:hint="eastAsia" w:ascii="微软雅黑" w:hAnsi="微软雅黑" w:eastAsia="微软雅黑"/>
          <w:b/>
          <w:bCs/>
          <w:sz w:val="22"/>
          <w:szCs w:val="22"/>
        </w:rPr>
        <w:t>自我描述</w:t>
      </w:r>
      <w:r>
        <w:rPr>
          <w:rFonts w:ascii="&amp;#23435;&amp;#20307;" w:hAnsi="&amp;#23435;&amp;#20307;"/>
          <w:sz w:val="22"/>
          <w:szCs w:val="22"/>
        </w:rPr>
        <w:t xml:space="preserve"> </w:t>
      </w:r>
      <w:r>
        <w:t xml:space="preserve"> </w:t>
      </w:r>
    </w:p>
    <w:p>
      <w:pPr>
        <w:pStyle w:val="7"/>
        <w:autoSpaceDN w:val="0"/>
        <w:ind w:left="-2" w:firstLine="2"/>
      </w:pPr>
      <w:r>
        <w:rPr>
          <w:rFonts w:hint="eastAsia" w:ascii="宋体" w:hAnsi="宋体"/>
        </w:rPr>
        <w:t xml:space="preserve">1. </w:t>
      </w:r>
      <w:r>
        <w:rPr>
          <w:rFonts w:ascii="宋体" w:hAnsi="宋体"/>
        </w:rPr>
        <w:t>自我定位</w:t>
      </w:r>
      <w:r>
        <w:rPr>
          <w:rFonts w:hint="eastAsia" w:ascii="宋体" w:hAnsi="宋体"/>
        </w:rPr>
        <w:t>：熟练</w:t>
      </w:r>
      <w:r>
        <w:rPr>
          <w:rFonts w:ascii="宋体" w:hAnsi="宋体"/>
        </w:rPr>
        <w:t>iOS技术研发，</w:t>
      </w:r>
      <w:r>
        <w:rPr>
          <w:rFonts w:hint="eastAsia" w:ascii="宋体" w:hAnsi="宋体"/>
        </w:rPr>
        <w:t>力争</w:t>
      </w:r>
      <w:r>
        <w:rPr>
          <w:rFonts w:ascii="宋体" w:hAnsi="宋体"/>
        </w:rPr>
        <w:t>做一个合格的iOS架构师，</w:t>
      </w:r>
      <w:r>
        <w:rPr>
          <w:rFonts w:hint="eastAsia" w:ascii="宋体" w:hAnsi="宋体"/>
        </w:rPr>
        <w:t>但</w:t>
      </w:r>
      <w:r>
        <w:rPr>
          <w:rFonts w:ascii="宋体" w:hAnsi="宋体"/>
        </w:rPr>
        <w:t>不局限</w:t>
      </w:r>
      <w:r>
        <w:rPr>
          <w:rFonts w:hint="eastAsia" w:ascii="宋体" w:hAnsi="宋体"/>
        </w:rPr>
        <w:t>于</w:t>
      </w:r>
      <w:r>
        <w:rPr>
          <w:rFonts w:ascii="宋体" w:hAnsi="宋体"/>
        </w:rPr>
        <w:t>iOS领域；</w:t>
      </w:r>
    </w:p>
    <w:p>
      <w:pPr>
        <w:pStyle w:val="2"/>
        <w:spacing w:before="0" w:beforeAutospacing="0" w:after="0" w:afterAutospacing="0"/>
        <w:rPr>
          <w:rFonts w:hint="eastAsia"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>2. 自我评价：</w:t>
      </w:r>
      <w:r>
        <w:rPr>
          <w:rFonts w:hint="eastAsia" w:ascii="宋体" w:hAnsi="宋体"/>
          <w:sz w:val="20"/>
          <w:szCs w:val="20"/>
        </w:rPr>
        <w:t>具有极快速学习能力</w:t>
      </w:r>
      <w:r>
        <w:rPr>
          <w:rFonts w:ascii="宋体" w:hAnsi="宋体"/>
          <w:sz w:val="20"/>
          <w:szCs w:val="20"/>
        </w:rPr>
        <w:t>，</w:t>
      </w:r>
      <w:r>
        <w:rPr>
          <w:rFonts w:hint="eastAsia" w:ascii="宋体" w:hAnsi="宋体"/>
          <w:sz w:val="20"/>
          <w:szCs w:val="20"/>
        </w:rPr>
        <w:t>有良好</w:t>
      </w:r>
      <w:r>
        <w:rPr>
          <w:rFonts w:ascii="宋体" w:hAnsi="宋体"/>
          <w:sz w:val="20"/>
          <w:szCs w:val="20"/>
        </w:rPr>
        <w:t>的团队协作意识</w:t>
      </w:r>
      <w:r>
        <w:rPr>
          <w:rFonts w:hint="eastAsia" w:ascii="宋体" w:hAnsi="宋体"/>
          <w:sz w:val="20"/>
          <w:szCs w:val="20"/>
        </w:rPr>
        <w:t>，热爱互联网和新技术；</w:t>
      </w:r>
    </w:p>
    <w:p>
      <w:pPr>
        <w:pStyle w:val="2"/>
        <w:spacing w:before="0" w:beforeAutospacing="0" w:after="0" w:afterAutospacing="0"/>
        <w:rPr>
          <w:rFonts w:hint="eastAsia" w:ascii="宋体" w:hAnsi="宋体"/>
          <w:sz w:val="20"/>
          <w:szCs w:val="20"/>
        </w:rPr>
      </w:pPr>
      <w:r>
        <w:rPr>
          <w:rFonts w:hint="default" w:ascii="宋体" w:hAnsi="宋体"/>
          <w:sz w:val="20"/>
          <w:szCs w:val="20"/>
        </w:rPr>
        <w:t>3. 职业规划：继续深入研究数据结构与算法、深入理解计算机系统原理、深入理解网络协议；</w:t>
      </w:r>
    </w:p>
    <w:p>
      <w:pPr>
        <w:pStyle w:val="2"/>
        <w:spacing w:before="0" w:beforeAutospacing="0" w:after="0" w:afterAutospacing="0"/>
        <w:rPr>
          <w:rFonts w:ascii="宋体" w:hAnsi="宋体"/>
          <w:sz w:val="20"/>
          <w:szCs w:val="20"/>
        </w:rPr>
      </w:pPr>
      <w:r>
        <w:rPr>
          <w:rFonts w:hint="default" w:ascii="宋体" w:hAnsi="宋体"/>
          <w:sz w:val="20"/>
          <w:szCs w:val="20"/>
        </w:rPr>
        <w:t>4</w:t>
      </w:r>
      <w:r>
        <w:rPr>
          <w:rFonts w:hint="eastAsia" w:ascii="宋体" w:hAnsi="宋体"/>
          <w:sz w:val="20"/>
          <w:szCs w:val="20"/>
        </w:rPr>
        <w:t>.</w:t>
      </w:r>
      <w:r>
        <w:rPr>
          <w:rFonts w:hint="default" w:ascii="宋体" w:hAnsi="宋体"/>
          <w:sz w:val="20"/>
          <w:szCs w:val="20"/>
        </w:rPr>
        <w:t xml:space="preserve"> </w:t>
      </w:r>
      <w:r>
        <w:rPr>
          <w:rFonts w:hint="eastAsia" w:ascii="宋体" w:hAnsi="宋体"/>
          <w:sz w:val="20"/>
          <w:szCs w:val="20"/>
        </w:rPr>
        <w:t>劣势：非名校出身，他们拥有更高的起点，但我决心在技术</w:t>
      </w:r>
      <w:r>
        <w:rPr>
          <w:rFonts w:hint="default" w:ascii="宋体" w:hAnsi="宋体"/>
          <w:sz w:val="20"/>
          <w:szCs w:val="20"/>
        </w:rPr>
        <w:t>上</w:t>
      </w:r>
      <w:r>
        <w:rPr>
          <w:rFonts w:hint="eastAsia" w:ascii="宋体" w:hAnsi="宋体"/>
          <w:sz w:val="20"/>
          <w:szCs w:val="20"/>
        </w:rPr>
        <w:t>弥补自己的不足之处；</w:t>
      </w:r>
    </w:p>
    <w:p>
      <w:pPr>
        <w:pStyle w:val="2"/>
        <w:spacing w:before="0" w:beforeAutospacing="0" w:after="0" w:afterAutospacing="0"/>
        <w:rPr>
          <w:rFonts w:hint="default"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>5. 离职原因：</w:t>
      </w:r>
      <w:r>
        <w:rPr>
          <w:rFonts w:hint="eastAsia" w:ascii="宋体" w:hAnsi="宋体"/>
          <w:sz w:val="20"/>
          <w:szCs w:val="20"/>
        </w:rPr>
        <w:t>公司业务发展缓慢，工作缺乏挑战性，期待新的挑战</w:t>
      </w:r>
      <w:r>
        <w:rPr>
          <w:rFonts w:hint="default" w:ascii="宋体" w:hAnsi="宋体"/>
          <w:sz w:val="20"/>
          <w:szCs w:val="20"/>
        </w:rPr>
        <w:t>。</w:t>
      </w:r>
    </w:p>
    <w:sectPr>
      <w:pgSz w:w="11906" w:h="16838"/>
      <w:pgMar w:top="720" w:right="1274" w:bottom="720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微软雅黑">
    <w:altName w:val="汉仪旗黑KW"/>
    <w:panose1 w:val="020B0703020002020201"/>
    <w:charset w:val="86"/>
    <w:family w:val="swiss"/>
    <w:pitch w:val="default"/>
    <w:sig w:usb0="00000000" w:usb1="00000000" w:usb2="00000016" w:usb3="00000000" w:csb0="0004001F" w:csb1="00000000"/>
  </w:font>
  <w:font w:name="&amp;#23435;&amp;#20307;">
    <w:altName w:val="苹方-简"/>
    <w:panose1 w:val="020B0604020002020204"/>
    <w:charset w:val="00"/>
    <w:family w:val="auto"/>
    <w:pitch w:val="default"/>
    <w:sig w:usb0="00000000" w:usb1="00000000" w:usb2="00000000" w:usb3="00000000" w:csb0="00040001" w:csb1="00000000"/>
  </w:font>
  <w:font w:name="Calibri Light">
    <w:altName w:val="Helvetica Neue"/>
    <w:panose1 w:val="020F0302020002030204"/>
    <w:charset w:val="00"/>
    <w:family w:val="swiss"/>
    <w:pitch w:val="default"/>
    <w:sig w:usb0="00000000" w:usb1="00000000" w:usb2="00000009" w:usb3="00000000" w:csb0="000001F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7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7FDFD91A"/>
    <w:rsid w:val="DFFA0B48"/>
    <w:rsid w:val="ED6DDE17"/>
    <w:rsid w:val="FDBC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character" w:default="1" w:styleId="3">
    <w:name w:val="Default Paragraph Font"/>
    <w:qFormat/>
    <w:uiPriority w:val="1"/>
  </w:style>
  <w:style w:type="table" w:default="1" w:styleId="6">
    <w:name w:val="Normal Table"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99"/>
    <w:pPr>
      <w:spacing w:before="100" w:beforeAutospacing="1" w:after="100" w:afterAutospacing="1"/>
    </w:pPr>
  </w:style>
  <w:style w:type="character" w:styleId="4">
    <w:name w:val="FollowedHyperlink"/>
    <w:basedOn w:val="3"/>
    <w:qFormat/>
    <w:uiPriority w:val="99"/>
    <w:rPr>
      <w:color w:val="954F72"/>
      <w:u w:val="single"/>
    </w:rPr>
  </w:style>
  <w:style w:type="character" w:styleId="5">
    <w:name w:val="Hyperlink"/>
    <w:qFormat/>
    <w:uiPriority w:val="99"/>
    <w:rPr>
      <w:color w:val="0000FF"/>
      <w:u w:val="single"/>
    </w:rPr>
  </w:style>
  <w:style w:type="paragraph" w:customStyle="1" w:styleId="7">
    <w:name w:val="p0"/>
    <w:basedOn w:val="1"/>
    <w:qFormat/>
    <w:uiPriority w:val="0"/>
    <w:rPr>
      <w:sz w:val="20"/>
      <w:szCs w:val="20"/>
    </w:rPr>
  </w:style>
  <w:style w:type="character" w:customStyle="1" w:styleId="8">
    <w:name w:val="Unresolved Mention"/>
    <w:basedOn w:val="3"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1797</Words>
  <Characters>2269</Characters>
  <Paragraphs>88</Paragraphs>
  <ScaleCrop>false</ScaleCrop>
  <LinksUpToDate>false</LinksUpToDate>
  <CharactersWithSpaces>2354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2019-05-09T22:17:00Z</dcterms:created>
  <dc:creator>Microsoft Office 用户</dc:creator>
  <cp:lastModifiedBy>weidongfang</cp:lastModifiedBy>
  <dcterms:modified xsi:type="dcterms:W3CDTF">2019-06-24T15:57:16Z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