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FA" w:rsidRPr="002E2D8D" w:rsidRDefault="006B5FB3" w:rsidP="002E2D8D">
      <w:pPr>
        <w:pStyle w:val="Heading2"/>
      </w:pPr>
      <w:r w:rsidRPr="002E2D8D">
        <w:t>Summary</w:t>
      </w:r>
    </w:p>
    <w:p w:rsidR="00FB32FA" w:rsidRDefault="003D3861" w:rsidP="00E04ACC">
      <w:pPr>
        <w:jc w:val="both"/>
      </w:pPr>
      <w:proofErr w:type="gramStart"/>
      <w:r>
        <w:t>M</w:t>
      </w:r>
      <w:r w:rsidR="00E04ACC">
        <w:t>echanical engineer</w:t>
      </w:r>
      <w:r w:rsidR="00E04ACC" w:rsidRPr="00E04ACC">
        <w:t xml:space="preserve"> </w:t>
      </w:r>
      <w:r w:rsidR="002A231E">
        <w:t>with</w:t>
      </w:r>
      <w:r w:rsidR="00C02E63">
        <w:t xml:space="preserve"> </w:t>
      </w:r>
      <w:r w:rsidR="00603B5F">
        <w:t>a strong background in finite element</w:t>
      </w:r>
      <w:r w:rsidR="00603B5F">
        <w:t xml:space="preserve"> analysis, engineering software development, and design optimization &amp; automation</w:t>
      </w:r>
      <w:r w:rsidR="00603B5F">
        <w:t>.</w:t>
      </w:r>
      <w:proofErr w:type="gramEnd"/>
    </w:p>
    <w:p w:rsidR="00EE1689" w:rsidRDefault="00EE1689" w:rsidP="002A231E">
      <w:pPr>
        <w:pStyle w:val="Heading2"/>
        <w:spacing w:before="2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EE1689" w:rsidSect="00C27CE1">
          <w:headerReference w:type="default" r:id="rId9"/>
          <w:pgSz w:w="12240" w:h="15840"/>
          <w:pgMar w:top="39" w:right="1080" w:bottom="720" w:left="1080" w:header="720" w:footer="0" w:gutter="0"/>
          <w:cols w:space="720"/>
          <w:docGrid w:linePitch="360"/>
        </w:sectPr>
      </w:pPr>
      <w:r w:rsidRPr="002E2D8D">
        <w:t>Skills</w:t>
      </w:r>
    </w:p>
    <w:p w:rsidR="00491DC3" w:rsidRPr="00491DC3" w:rsidRDefault="00603B5F" w:rsidP="00491DC3">
      <w:pPr>
        <w:pStyle w:val="Heading2"/>
        <w:keepNext w:val="0"/>
        <w:keepLines w:val="0"/>
        <w:widowControl w:val="0"/>
        <w:numPr>
          <w:ilvl w:val="0"/>
          <w:numId w:val="5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Engineering d</w:t>
      </w:r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esign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/</w:t>
      </w:r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</w:t>
      </w:r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tructural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nalysis (ANSYS, </w:t>
      </w:r>
      <w:proofErr w:type="spellStart"/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Abaqus</w:t>
      </w:r>
      <w:proofErr w:type="spellEnd"/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r w:rsidR="00491DC3" w:rsidRPr="00BD03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NX, </w:t>
      </w:r>
      <w:proofErr w:type="spellStart"/>
      <w:r w:rsidR="00491DC3" w:rsidRPr="00BD03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Creo</w:t>
      </w:r>
      <w:proofErr w:type="spellEnd"/>
      <w:r w:rsidR="00491DC3" w:rsidRPr="00BD03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CATIA, </w:t>
      </w:r>
      <w:proofErr w:type="spellStart"/>
      <w:r w:rsidR="00491DC3" w:rsidRPr="00BD03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Solidworks</w:t>
      </w:r>
      <w:proofErr w:type="spellEnd"/>
      <w:r w:rsid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BD034B" w:rsidRPr="00491DC3" w:rsidRDefault="00603B5F" w:rsidP="00491DC3">
      <w:pPr>
        <w:pStyle w:val="ListParagraph"/>
        <w:numPr>
          <w:ilvl w:val="0"/>
          <w:numId w:val="5"/>
        </w:numPr>
      </w:pPr>
      <w:r>
        <w:rPr>
          <w:bCs/>
        </w:rPr>
        <w:t>Design/analysis</w:t>
      </w:r>
      <w:r w:rsidR="00BD034B">
        <w:rPr>
          <w:bCs/>
        </w:rPr>
        <w:t xml:space="preserve"> </w:t>
      </w:r>
      <w:r>
        <w:rPr>
          <w:bCs/>
        </w:rPr>
        <w:t>a</w:t>
      </w:r>
      <w:r w:rsidR="00BD034B">
        <w:rPr>
          <w:bCs/>
        </w:rPr>
        <w:t>utomation (</w:t>
      </w:r>
      <w:proofErr w:type="spellStart"/>
      <w:r w:rsidR="003D3861">
        <w:rPr>
          <w:bCs/>
        </w:rPr>
        <w:t>iSight</w:t>
      </w:r>
      <w:proofErr w:type="spellEnd"/>
      <w:r w:rsidR="003D3861">
        <w:rPr>
          <w:bCs/>
        </w:rPr>
        <w:t>/</w:t>
      </w:r>
      <w:proofErr w:type="spellStart"/>
      <w:r w:rsidR="003D3861">
        <w:rPr>
          <w:bCs/>
        </w:rPr>
        <w:t>Fiper,Scipy</w:t>
      </w:r>
      <w:proofErr w:type="spellEnd"/>
      <w:r w:rsidR="00BD034B">
        <w:rPr>
          <w:bCs/>
        </w:rPr>
        <w:t>)</w:t>
      </w:r>
    </w:p>
    <w:p w:rsidR="00491DC3" w:rsidRPr="007C497B" w:rsidRDefault="00491DC3" w:rsidP="00491DC3">
      <w:pPr>
        <w:pStyle w:val="Heading2"/>
        <w:keepNext w:val="0"/>
        <w:keepLines w:val="0"/>
        <w:widowControl w:val="0"/>
        <w:numPr>
          <w:ilvl w:val="0"/>
          <w:numId w:val="5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Custom engineering software development (Python,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Tcl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C/C++, </w:t>
      </w:r>
      <w:proofErr w:type="gramStart"/>
      <w:r w:rsidRPr="007C497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Fortran</w:t>
      </w:r>
      <w:proofErr w:type="gramEnd"/>
      <w:r w:rsidRPr="007C497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VBA,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Matlab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491DC3" w:rsidRPr="00491DC3" w:rsidRDefault="00491DC3" w:rsidP="00491DC3">
      <w:pPr>
        <w:pStyle w:val="Heading2"/>
        <w:keepNext w:val="0"/>
        <w:keepLines w:val="0"/>
        <w:widowControl w:val="0"/>
        <w:numPr>
          <w:ilvl w:val="0"/>
          <w:numId w:val="5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491DC3" w:rsidRPr="00491DC3" w:rsidSect="00C27CE1">
          <w:type w:val="continuous"/>
          <w:pgSz w:w="12240" w:h="15840"/>
          <w:pgMar w:top="39" w:right="1080" w:bottom="720" w:left="1080" w:header="720" w:footer="0" w:gutter="0"/>
          <w:cols w:num="2" w:space="720"/>
          <w:docGrid w:linePitch="360"/>
        </w:sectPr>
      </w:pPr>
      <w:r w:rsidRPr="00491D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GD&amp;T, DFM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DFA</w:t>
      </w:r>
      <w:r w:rsidR="00C27CE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1F1D24" w:rsidRPr="002E2D8D" w:rsidRDefault="00FB32FA" w:rsidP="002E2D8D">
      <w:pPr>
        <w:pStyle w:val="Heading2"/>
        <w:sectPr w:rsidR="001F1D24" w:rsidRPr="002E2D8D" w:rsidSect="00C27CE1">
          <w:type w:val="continuous"/>
          <w:pgSz w:w="12240" w:h="15840"/>
          <w:pgMar w:top="39" w:right="1080" w:bottom="720" w:left="1080" w:header="720" w:footer="0" w:gutter="0"/>
          <w:cols w:space="720"/>
          <w:docGrid w:linePitch="360"/>
        </w:sectPr>
      </w:pPr>
      <w:r w:rsidRPr="002E2D8D">
        <w:lastRenderedPageBreak/>
        <w:t>Experience</w:t>
      </w:r>
    </w:p>
    <w:p w:rsidR="00EB5DF6" w:rsidRPr="007C497B" w:rsidRDefault="00EE1689" w:rsidP="00C2440F">
      <w:r>
        <w:rPr>
          <w:b/>
        </w:rPr>
        <w:lastRenderedPageBreak/>
        <w:t>12/</w:t>
      </w:r>
      <w:r w:rsidR="008978A0">
        <w:rPr>
          <w:b/>
        </w:rPr>
        <w:t>20</w:t>
      </w:r>
      <w:r w:rsidRPr="00F85457">
        <w:rPr>
          <w:b/>
        </w:rPr>
        <w:t>12</w:t>
      </w:r>
      <w:r w:rsidR="001F1D24">
        <w:rPr>
          <w:b/>
        </w:rPr>
        <w:t xml:space="preserve"> – </w:t>
      </w:r>
      <w:r>
        <w:rPr>
          <w:b/>
        </w:rPr>
        <w:t>C</w:t>
      </w:r>
      <w:r w:rsidRPr="00F85457">
        <w:rPr>
          <w:b/>
        </w:rPr>
        <w:t>urrent</w:t>
      </w:r>
      <w:r w:rsidR="00C2440F">
        <w:rPr>
          <w:b/>
        </w:rPr>
        <w:t xml:space="preserve"> (3.5 years</w:t>
      </w:r>
      <w:proofErr w:type="gramStart"/>
      <w:r w:rsidR="00C2440F">
        <w:rPr>
          <w:b/>
        </w:rPr>
        <w:t>)</w:t>
      </w:r>
      <w:proofErr w:type="gramEnd"/>
      <w:r w:rsidR="00C2440F">
        <w:rPr>
          <w:b/>
        </w:rPr>
        <w:br w:type="column"/>
      </w:r>
      <w:r w:rsidR="00EB5DF6" w:rsidRPr="00EE1689">
        <w:rPr>
          <w:b/>
        </w:rPr>
        <w:lastRenderedPageBreak/>
        <w:t>Senior Engineer</w:t>
      </w:r>
    </w:p>
    <w:p w:rsidR="001F1D24" w:rsidRDefault="001F1D24" w:rsidP="00EB5DF6">
      <w:pPr>
        <w:jc w:val="both"/>
      </w:pPr>
      <w:r w:rsidRPr="00734A0E">
        <w:rPr>
          <w:b/>
          <w:i/>
        </w:rPr>
        <w:t xml:space="preserve">Blattman Brothers Consulting </w:t>
      </w:r>
      <w:r>
        <w:t>– Houston TX</w:t>
      </w:r>
    </w:p>
    <w:p w:rsidR="00C2440F" w:rsidRDefault="00BD034B" w:rsidP="00C2440F">
      <w:r>
        <w:t>Engineering project manager for mechanical and mining engineering</w:t>
      </w:r>
    </w:p>
    <w:p w:rsidR="00C2440F" w:rsidRDefault="00C2440F" w:rsidP="00C2440F">
      <w:pPr>
        <w:pStyle w:val="ListParagraph"/>
        <w:numPr>
          <w:ilvl w:val="0"/>
          <w:numId w:val="11"/>
        </w:numPr>
      </w:pPr>
      <w:r>
        <w:t xml:space="preserve">Developed </w:t>
      </w:r>
      <w:r w:rsidR="00EB5DF6" w:rsidRPr="007C497B">
        <w:t xml:space="preserve">engineering software </w:t>
      </w:r>
      <w:r w:rsidR="00AF1530" w:rsidRPr="007C497B">
        <w:t>in python; directed</w:t>
      </w:r>
      <w:r w:rsidR="00EB5DF6" w:rsidRPr="007C497B">
        <w:t xml:space="preserve"> </w:t>
      </w:r>
      <w:r w:rsidR="00F85457">
        <w:t xml:space="preserve">client testing/validation </w:t>
      </w:r>
      <w:r w:rsidR="00AF1530" w:rsidRPr="007C497B">
        <w:t>efforts</w:t>
      </w:r>
    </w:p>
    <w:p w:rsidR="00AF1530" w:rsidRPr="007C497B" w:rsidRDefault="00AF1530" w:rsidP="004D57CC">
      <w:pPr>
        <w:pStyle w:val="ListParagraph"/>
        <w:numPr>
          <w:ilvl w:val="0"/>
          <w:numId w:val="11"/>
        </w:numPr>
      </w:pPr>
      <w:r w:rsidRPr="007C497B">
        <w:t>Incorporated</w:t>
      </w:r>
      <w:r w:rsidR="00EB5DF6" w:rsidRPr="007C497B">
        <w:t xml:space="preserve"> </w:t>
      </w:r>
      <w:r w:rsidRPr="007C497B">
        <w:t xml:space="preserve">regression </w:t>
      </w:r>
      <w:r w:rsidR="004D57CC">
        <w:t>fit</w:t>
      </w:r>
      <w:r w:rsidR="00EB5DF6" w:rsidRPr="007C497B">
        <w:t xml:space="preserve"> Bezier curve</w:t>
      </w:r>
      <w:r w:rsidRPr="007C497B">
        <w:t xml:space="preserve">s </w:t>
      </w:r>
      <w:r w:rsidR="00F85457">
        <w:t>for</w:t>
      </w:r>
      <w:r w:rsidRPr="007C497B">
        <w:t xml:space="preserve"> airfoil design</w:t>
      </w:r>
      <w:r w:rsidR="004D57CC">
        <w:t xml:space="preserve">; </w:t>
      </w:r>
      <w:r w:rsidRPr="007C497B">
        <w:t>ANSYS automation</w:t>
      </w:r>
    </w:p>
    <w:p w:rsidR="00EB5DF6" w:rsidRPr="007C497B" w:rsidRDefault="004D57CC" w:rsidP="00C2440F">
      <w:pPr>
        <w:pStyle w:val="ListParagraph"/>
        <w:numPr>
          <w:ilvl w:val="0"/>
          <w:numId w:val="11"/>
        </w:numPr>
      </w:pPr>
      <w:r>
        <w:t>Built</w:t>
      </w:r>
      <w:r w:rsidR="00AF1530" w:rsidRPr="007C497B">
        <w:t xml:space="preserve"> solid geologic/design </w:t>
      </w:r>
      <w:r w:rsidR="00EB5DF6" w:rsidRPr="007C497B">
        <w:t>models, block model</w:t>
      </w:r>
      <w:r>
        <w:t>s</w:t>
      </w:r>
      <w:r w:rsidR="00EB5DF6" w:rsidRPr="007C497B">
        <w:t xml:space="preserve">, drill hole </w:t>
      </w:r>
      <w:proofErr w:type="spellStart"/>
      <w:r>
        <w:t>db</w:t>
      </w:r>
      <w:proofErr w:type="spellEnd"/>
      <w:r w:rsidR="00AF1530" w:rsidRPr="007C497B">
        <w:t>, and economic models</w:t>
      </w:r>
    </w:p>
    <w:p w:rsidR="00EB5DF6" w:rsidRPr="007C497B" w:rsidRDefault="00AF1530" w:rsidP="00C2440F">
      <w:pPr>
        <w:pStyle w:val="ListParagraph"/>
        <w:numPr>
          <w:ilvl w:val="0"/>
          <w:numId w:val="11"/>
        </w:numPr>
      </w:pPr>
      <w:r w:rsidRPr="007C497B">
        <w:t>R</w:t>
      </w:r>
      <w:r w:rsidR="00EB5DF6" w:rsidRPr="007C497B">
        <w:t xml:space="preserve">egression modeling and optimization </w:t>
      </w:r>
      <w:r w:rsidRPr="007C497B">
        <w:t>for</w:t>
      </w:r>
      <w:r w:rsidR="00EB5DF6" w:rsidRPr="007C497B">
        <w:t xml:space="preserve"> geometric </w:t>
      </w:r>
      <w:r w:rsidRPr="007C497B">
        <w:t>&amp;</w:t>
      </w:r>
      <w:r w:rsidR="00EB5DF6" w:rsidRPr="007C497B">
        <w:t xml:space="preserve"> economic models</w:t>
      </w:r>
    </w:p>
    <w:p w:rsidR="001F1D24" w:rsidRDefault="00EB5DF6" w:rsidP="00C2440F">
      <w:pPr>
        <w:pStyle w:val="ListParagraph"/>
        <w:numPr>
          <w:ilvl w:val="0"/>
          <w:numId w:val="11"/>
        </w:numPr>
      </w:pPr>
      <w:r w:rsidRPr="007C497B">
        <w:t xml:space="preserve">Developed tools for 3D Printing </w:t>
      </w:r>
      <w:r w:rsidR="00AA46C6">
        <w:t>FEA and mining block models</w:t>
      </w:r>
    </w:p>
    <w:p w:rsidR="00C07772" w:rsidRDefault="00C07772" w:rsidP="00C07772">
      <w:pPr>
        <w:pStyle w:val="ListParagraph"/>
        <w:numPr>
          <w:ilvl w:val="0"/>
          <w:numId w:val="11"/>
        </w:numPr>
      </w:pPr>
      <w:r>
        <w:t>Managed budget, scope, sub-contractors, etc. for $20k-$80k engineering projects</w:t>
      </w:r>
    </w:p>
    <w:p w:rsidR="00C07772" w:rsidRPr="00C2440F" w:rsidRDefault="00C07772" w:rsidP="00C2440F">
      <w:pPr>
        <w:pStyle w:val="ListParagraph"/>
        <w:numPr>
          <w:ilvl w:val="0"/>
          <w:numId w:val="11"/>
        </w:numPr>
        <w:sectPr w:rsidR="00C07772" w:rsidRPr="00C2440F" w:rsidSect="00C27CE1">
          <w:type w:val="continuous"/>
          <w:pgSz w:w="12240" w:h="15840"/>
          <w:pgMar w:top="39" w:right="1080" w:bottom="720" w:left="1080" w:header="720" w:footer="0" w:gutter="0"/>
          <w:cols w:num="2" w:space="288" w:equalWidth="0">
            <w:col w:w="1728" w:space="288"/>
            <w:col w:w="8064"/>
          </w:cols>
          <w:docGrid w:linePitch="360"/>
        </w:sectPr>
      </w:pPr>
    </w:p>
    <w:p w:rsidR="00C2440F" w:rsidRDefault="00C2440F" w:rsidP="00E04ACC">
      <w:pPr>
        <w:jc w:val="both"/>
        <w:rPr>
          <w:b/>
          <w:u w:val="single"/>
        </w:rPr>
        <w:sectPr w:rsidR="00C2440F" w:rsidSect="00C27CE1">
          <w:type w:val="continuous"/>
          <w:pgSz w:w="12240" w:h="15840"/>
          <w:pgMar w:top="39" w:right="1080" w:bottom="720" w:left="1080" w:header="720" w:footer="0" w:gutter="0"/>
          <w:cols w:space="720"/>
          <w:docGrid w:linePitch="360"/>
        </w:sectPr>
      </w:pPr>
    </w:p>
    <w:p w:rsidR="00C2440F" w:rsidRDefault="00C2440F" w:rsidP="00C2440F">
      <w:pPr>
        <w:rPr>
          <w:b/>
        </w:rPr>
      </w:pPr>
      <w:r>
        <w:rPr>
          <w:b/>
        </w:rPr>
        <w:lastRenderedPageBreak/>
        <w:t>6/</w:t>
      </w:r>
      <w:r w:rsidR="004D57CC">
        <w:rPr>
          <w:b/>
        </w:rPr>
        <w:t>20</w:t>
      </w:r>
      <w:r w:rsidRPr="00C2440F">
        <w:rPr>
          <w:b/>
        </w:rPr>
        <w:t>08 – 12/</w:t>
      </w:r>
      <w:r w:rsidR="004D57CC">
        <w:rPr>
          <w:b/>
        </w:rPr>
        <w:t>20</w:t>
      </w:r>
      <w:r w:rsidRPr="00C2440F">
        <w:rPr>
          <w:b/>
        </w:rPr>
        <w:t>12</w:t>
      </w:r>
      <w:r>
        <w:rPr>
          <w:b/>
        </w:rPr>
        <w:br/>
      </w:r>
      <w:r w:rsidRPr="00C2440F">
        <w:rPr>
          <w:b/>
        </w:rPr>
        <w:t>(4.5 years</w:t>
      </w:r>
      <w:proofErr w:type="gramStart"/>
      <w:r w:rsidRPr="00C2440F">
        <w:rPr>
          <w:b/>
        </w:rPr>
        <w:t>)</w:t>
      </w:r>
      <w:proofErr w:type="gramEnd"/>
      <w:r>
        <w:rPr>
          <w:b/>
          <w:u w:val="single"/>
        </w:rPr>
        <w:br w:type="column"/>
      </w:r>
      <w:r w:rsidR="00E04ACC" w:rsidRPr="00C2440F">
        <w:rPr>
          <w:b/>
        </w:rPr>
        <w:lastRenderedPageBreak/>
        <w:t>Senior Engineer</w:t>
      </w:r>
    </w:p>
    <w:p w:rsidR="00FB32FA" w:rsidRPr="007C497B" w:rsidRDefault="00E04ACC" w:rsidP="00C2440F">
      <w:r w:rsidRPr="00F85457">
        <w:rPr>
          <w:b/>
          <w:i/>
        </w:rPr>
        <w:t>Solar Turbines Inc</w:t>
      </w:r>
      <w:r w:rsidR="00C2440F">
        <w:rPr>
          <w:b/>
          <w:i/>
        </w:rPr>
        <w:t>.</w:t>
      </w:r>
      <w:r w:rsidR="00C2440F" w:rsidRPr="00C2440F">
        <w:t xml:space="preserve"> – San Diego, CA</w:t>
      </w:r>
    </w:p>
    <w:p w:rsidR="00C2440F" w:rsidRDefault="00C2440F" w:rsidP="00C2440F">
      <w:pPr>
        <w:jc w:val="both"/>
      </w:pPr>
      <w:r>
        <w:t xml:space="preserve">Design lead </w:t>
      </w:r>
      <w:r w:rsidR="00E04ACC" w:rsidRPr="007C497B">
        <w:t xml:space="preserve">in advanced methods </w:t>
      </w:r>
      <w:r w:rsidR="008D3279">
        <w:t xml:space="preserve">group </w:t>
      </w:r>
      <w:r w:rsidR="00AA46C6">
        <w:t xml:space="preserve">for of </w:t>
      </w:r>
      <w:r w:rsidR="00EB5DF6" w:rsidRPr="007C497B">
        <w:t>turbomachinery</w:t>
      </w:r>
      <w:r w:rsidR="00AA46C6">
        <w:t xml:space="preserve"> </w:t>
      </w:r>
      <w:r w:rsidR="008D3279">
        <w:t>components</w:t>
      </w:r>
    </w:p>
    <w:p w:rsidR="00C07772" w:rsidRPr="007C497B" w:rsidRDefault="00C07772" w:rsidP="00C07772">
      <w:pPr>
        <w:pStyle w:val="ListParagraph"/>
        <w:numPr>
          <w:ilvl w:val="0"/>
          <w:numId w:val="13"/>
        </w:numPr>
      </w:pPr>
      <w:r w:rsidRPr="007C497B">
        <w:t>FEA analyst for various internal design groups (static structural, modal, thermal, fatigue, creep, flutter)</w:t>
      </w:r>
    </w:p>
    <w:p w:rsidR="00C07772" w:rsidRPr="007C497B" w:rsidRDefault="00C07772" w:rsidP="00C07772">
      <w:pPr>
        <w:pStyle w:val="ListParagraph"/>
        <w:numPr>
          <w:ilvl w:val="0"/>
          <w:numId w:val="13"/>
        </w:numPr>
      </w:pPr>
      <w:r w:rsidRPr="007C497B">
        <w:t>Incorporated methods for critical plane fatigue methods</w:t>
      </w:r>
    </w:p>
    <w:p w:rsidR="00E04ACC" w:rsidRPr="007C497B" w:rsidRDefault="00027622" w:rsidP="00C2440F">
      <w:pPr>
        <w:pStyle w:val="ListParagraph"/>
        <w:numPr>
          <w:ilvl w:val="0"/>
          <w:numId w:val="13"/>
        </w:numPr>
      </w:pPr>
      <w:r>
        <w:t>Created custom software tools</w:t>
      </w:r>
      <w:r w:rsidR="00EB5DF6" w:rsidRPr="007C497B">
        <w:t xml:space="preserve"> for ANSYS MAPDL, Workbench, </w:t>
      </w:r>
      <w:proofErr w:type="spellStart"/>
      <w:r w:rsidR="00EB5DF6" w:rsidRPr="007C497B">
        <w:t>Abaqus</w:t>
      </w:r>
      <w:proofErr w:type="spellEnd"/>
    </w:p>
    <w:p w:rsidR="00E04ACC" w:rsidRPr="007C497B" w:rsidRDefault="002A231E" w:rsidP="00C2440F">
      <w:pPr>
        <w:pStyle w:val="ListParagraph"/>
        <w:numPr>
          <w:ilvl w:val="0"/>
          <w:numId w:val="13"/>
        </w:numPr>
      </w:pPr>
      <w:proofErr w:type="spellStart"/>
      <w:r>
        <w:t>Dept</w:t>
      </w:r>
      <w:proofErr w:type="spellEnd"/>
      <w:r>
        <w:t xml:space="preserve"> l</w:t>
      </w:r>
      <w:r w:rsidR="00E04ACC" w:rsidRPr="007C497B">
        <w:t>iaison between mechanical design and materials groups</w:t>
      </w:r>
    </w:p>
    <w:p w:rsidR="00C2440F" w:rsidRPr="002A231E" w:rsidRDefault="00EB5DF6" w:rsidP="002A231E">
      <w:pPr>
        <w:pStyle w:val="ListParagraph"/>
        <w:numPr>
          <w:ilvl w:val="0"/>
          <w:numId w:val="13"/>
        </w:numPr>
        <w:sectPr w:rsidR="00C2440F" w:rsidRPr="002A231E" w:rsidSect="00C27CE1">
          <w:type w:val="continuous"/>
          <w:pgSz w:w="12240" w:h="15840"/>
          <w:pgMar w:top="39" w:right="1080" w:bottom="720" w:left="1080" w:header="720" w:footer="0" w:gutter="0"/>
          <w:cols w:num="2" w:space="288" w:equalWidth="0">
            <w:col w:w="1728" w:space="288"/>
            <w:col w:w="8064"/>
          </w:cols>
          <w:docGrid w:linePitch="360"/>
        </w:sectPr>
      </w:pPr>
      <w:r w:rsidRPr="007C497B">
        <w:t>E</w:t>
      </w:r>
      <w:r w:rsidR="00E04ACC" w:rsidRPr="007C497B">
        <w:t xml:space="preserve">stablished </w:t>
      </w:r>
      <w:r w:rsidRPr="007C497B">
        <w:t xml:space="preserve">standard analysis </w:t>
      </w:r>
      <w:r w:rsidR="00E04ACC" w:rsidRPr="007C497B">
        <w:t>methods for compressor blades</w:t>
      </w:r>
    </w:p>
    <w:p w:rsidR="002A231E" w:rsidRDefault="002A231E" w:rsidP="00EB5DF6">
      <w:pPr>
        <w:jc w:val="both"/>
        <w:rPr>
          <w:b/>
        </w:rPr>
      </w:pPr>
    </w:p>
    <w:p w:rsidR="002A231E" w:rsidRDefault="00C2440F" w:rsidP="008978A0">
      <w:pPr>
        <w:rPr>
          <w:b/>
        </w:rPr>
      </w:pPr>
      <w:r>
        <w:rPr>
          <w:b/>
        </w:rPr>
        <w:t>10/</w:t>
      </w:r>
      <w:r w:rsidR="004D57CC">
        <w:rPr>
          <w:b/>
        </w:rPr>
        <w:t>20</w:t>
      </w:r>
      <w:r w:rsidRPr="00F85457">
        <w:rPr>
          <w:b/>
        </w:rPr>
        <w:t xml:space="preserve">06 – </w:t>
      </w:r>
      <w:r>
        <w:rPr>
          <w:b/>
        </w:rPr>
        <w:t>5/</w:t>
      </w:r>
      <w:r w:rsidR="004D57CC">
        <w:rPr>
          <w:b/>
        </w:rPr>
        <w:t>20</w:t>
      </w:r>
      <w:r w:rsidRPr="00F85457">
        <w:rPr>
          <w:b/>
        </w:rPr>
        <w:t>08</w:t>
      </w:r>
      <w:r>
        <w:rPr>
          <w:b/>
        </w:rPr>
        <w:t xml:space="preserve"> (</w:t>
      </w:r>
      <w:r>
        <w:rPr>
          <w:b/>
          <w:i/>
        </w:rPr>
        <w:t>1.5</w:t>
      </w:r>
      <w:r w:rsidR="008978A0">
        <w:rPr>
          <w:b/>
          <w:i/>
        </w:rPr>
        <w:t xml:space="preserve"> </w:t>
      </w:r>
      <w:r>
        <w:rPr>
          <w:b/>
          <w:i/>
        </w:rPr>
        <w:t>y</w:t>
      </w:r>
      <w:r w:rsidR="008978A0">
        <w:rPr>
          <w:b/>
          <w:i/>
        </w:rPr>
        <w:t>ea</w:t>
      </w:r>
      <w:r>
        <w:rPr>
          <w:b/>
          <w:i/>
        </w:rPr>
        <w:t>rs)</w:t>
      </w:r>
      <w:r>
        <w:rPr>
          <w:b/>
        </w:rPr>
        <w:br w:type="column"/>
      </w:r>
    </w:p>
    <w:p w:rsidR="00C2440F" w:rsidRDefault="00EB5DF6" w:rsidP="00EB5DF6">
      <w:pPr>
        <w:jc w:val="both"/>
        <w:rPr>
          <w:b/>
        </w:rPr>
      </w:pPr>
      <w:r w:rsidRPr="00C2440F">
        <w:rPr>
          <w:b/>
        </w:rPr>
        <w:t>Engineer</w:t>
      </w:r>
    </w:p>
    <w:p w:rsidR="00EB5DF6" w:rsidRPr="007C497B" w:rsidRDefault="00DE7FE6" w:rsidP="00EB5DF6">
      <w:pPr>
        <w:jc w:val="both"/>
      </w:pPr>
      <w:proofErr w:type="spellStart"/>
      <w:r w:rsidRPr="00F85457">
        <w:rPr>
          <w:b/>
          <w:i/>
        </w:rPr>
        <w:t>Belcan</w:t>
      </w:r>
      <w:proofErr w:type="spellEnd"/>
      <w:r w:rsidRPr="00F85457">
        <w:rPr>
          <w:b/>
          <w:i/>
        </w:rPr>
        <w:t xml:space="preserve"> Engineering</w:t>
      </w:r>
      <w:r w:rsidR="00C2440F" w:rsidRPr="00C2440F">
        <w:t xml:space="preserve"> – Provo, UT</w:t>
      </w:r>
    </w:p>
    <w:p w:rsidR="00B12179" w:rsidRDefault="00EB5DF6" w:rsidP="00EB5DF6">
      <w:r w:rsidRPr="007C497B">
        <w:t xml:space="preserve">Team lead for CAD modeling and </w:t>
      </w:r>
      <w:r w:rsidR="00491DC3">
        <w:t>software development group</w:t>
      </w:r>
    </w:p>
    <w:p w:rsidR="00C2440F" w:rsidRDefault="00EB5DF6" w:rsidP="001F1D24">
      <w:pPr>
        <w:pStyle w:val="ListParagraph"/>
        <w:numPr>
          <w:ilvl w:val="0"/>
          <w:numId w:val="6"/>
        </w:numPr>
      </w:pPr>
      <w:bookmarkStart w:id="0" w:name="_GoBack"/>
      <w:bookmarkEnd w:id="0"/>
      <w:r w:rsidRPr="007C497B">
        <w:t>Built custom tools in NX (</w:t>
      </w:r>
      <w:proofErr w:type="spellStart"/>
      <w:r w:rsidRPr="007C497B">
        <w:t>Unigraphics</w:t>
      </w:r>
      <w:proofErr w:type="spellEnd"/>
      <w:r w:rsidRPr="007C497B">
        <w:t xml:space="preserve">) for CAD </w:t>
      </w:r>
      <w:r w:rsidR="00491DC3">
        <w:t>model inspection and validation</w:t>
      </w:r>
    </w:p>
    <w:p w:rsidR="001F1D24" w:rsidRDefault="00EB5DF6" w:rsidP="001F1D24">
      <w:pPr>
        <w:pStyle w:val="ListParagraph"/>
        <w:numPr>
          <w:ilvl w:val="0"/>
          <w:numId w:val="6"/>
        </w:numPr>
      </w:pPr>
      <w:r w:rsidRPr="007C497B">
        <w:t>Performed duties while concurrently completi</w:t>
      </w:r>
      <w:r w:rsidR="00491DC3">
        <w:t>ng MS degree</w:t>
      </w:r>
    </w:p>
    <w:p w:rsidR="001F1D24" w:rsidRDefault="001F1D24" w:rsidP="004D57CC">
      <w:pPr>
        <w:ind w:left="360"/>
        <w:sectPr w:rsidR="001F1D24" w:rsidSect="00C27CE1">
          <w:type w:val="continuous"/>
          <w:pgSz w:w="12240" w:h="15840"/>
          <w:pgMar w:top="39" w:right="1080" w:bottom="720" w:left="1080" w:header="720" w:footer="0" w:gutter="0"/>
          <w:cols w:num="2" w:space="288" w:equalWidth="0">
            <w:col w:w="1728" w:space="288"/>
            <w:col w:w="8064"/>
          </w:cols>
          <w:docGrid w:linePitch="360"/>
        </w:sectPr>
      </w:pPr>
    </w:p>
    <w:p w:rsidR="00FB32FA" w:rsidRPr="004D57CC" w:rsidRDefault="007C497B" w:rsidP="004D57CC">
      <w:pPr>
        <w:pStyle w:val="Heading2"/>
      </w:pPr>
      <w:r w:rsidRPr="004D57CC">
        <w:lastRenderedPageBreak/>
        <w:t>Education</w:t>
      </w:r>
    </w:p>
    <w:p w:rsidR="004D57CC" w:rsidRDefault="00F85457" w:rsidP="004D57CC">
      <w:pPr>
        <w:pStyle w:val="ListParagraph"/>
        <w:numPr>
          <w:ilvl w:val="0"/>
          <w:numId w:val="7"/>
        </w:numPr>
      </w:pPr>
      <w:r w:rsidRPr="001F1D24">
        <w:rPr>
          <w:rFonts w:ascii="Lucida Console" w:hAnsi="Lucida Console" w:cs="Courier New"/>
        </w:rPr>
        <w:t>MS</w:t>
      </w:r>
      <w:r>
        <w:t xml:space="preserve"> –</w:t>
      </w:r>
      <w:r w:rsidR="001F1D24">
        <w:t xml:space="preserve"> Mechanical Engineering (2008)</w:t>
      </w:r>
      <w:r w:rsidR="001F1D24">
        <w:br/>
      </w:r>
      <w:r>
        <w:t>Brigham Young University</w:t>
      </w:r>
    </w:p>
    <w:p w:rsidR="00F85457" w:rsidRDefault="00F85457" w:rsidP="004D57CC">
      <w:pPr>
        <w:pStyle w:val="ListParagraph"/>
        <w:numPr>
          <w:ilvl w:val="0"/>
          <w:numId w:val="7"/>
        </w:numPr>
      </w:pPr>
      <w:r w:rsidRPr="004D57CC">
        <w:rPr>
          <w:rFonts w:ascii="Lucida Console" w:hAnsi="Lucida Console" w:cs="Courier New"/>
        </w:rPr>
        <w:t>BS</w:t>
      </w:r>
      <w:r>
        <w:t xml:space="preserve"> – Mechanical </w:t>
      </w:r>
      <w:r w:rsidR="001F1D24">
        <w:t>Engineering (2006)</w:t>
      </w:r>
      <w:r w:rsidR="001F1D24">
        <w:br/>
      </w:r>
      <w:r>
        <w:t>Brigham Young University</w:t>
      </w:r>
    </w:p>
    <w:p w:rsidR="00C27CE1" w:rsidRDefault="00C27CE1" w:rsidP="004D57CC">
      <w:pPr>
        <w:pStyle w:val="ListParagraph"/>
        <w:numPr>
          <w:ilvl w:val="0"/>
          <w:numId w:val="7"/>
        </w:numPr>
      </w:pPr>
      <w:r w:rsidRPr="00C27CE1">
        <w:t>FE Exam (2006)</w:t>
      </w:r>
    </w:p>
    <w:p w:rsidR="00F85457" w:rsidRPr="002E2D8D" w:rsidRDefault="001F1D24" w:rsidP="002E2D8D">
      <w:pPr>
        <w:pStyle w:val="Heading2"/>
      </w:pPr>
      <w:r w:rsidRPr="002E2D8D">
        <w:br w:type="column"/>
      </w:r>
      <w:r w:rsidR="00F85457" w:rsidRPr="002E2D8D">
        <w:lastRenderedPageBreak/>
        <w:t>Activities/Interests/</w:t>
      </w:r>
      <w:proofErr w:type="spellStart"/>
      <w:r w:rsidR="00F85457" w:rsidRPr="002E2D8D">
        <w:t>Misc</w:t>
      </w:r>
      <w:proofErr w:type="spellEnd"/>
    </w:p>
    <w:p w:rsidR="001F1D24" w:rsidRDefault="001F1D24" w:rsidP="001F1D24">
      <w:pPr>
        <w:pStyle w:val="ListParagraph"/>
        <w:numPr>
          <w:ilvl w:val="0"/>
          <w:numId w:val="5"/>
        </w:numPr>
      </w:pPr>
      <w:r>
        <w:t>Fluent in Portuguese (written/spoken)</w:t>
      </w:r>
    </w:p>
    <w:p w:rsidR="00FB32FA" w:rsidRDefault="001F1D24" w:rsidP="001F1D24">
      <w:pPr>
        <w:pStyle w:val="ListParagraph"/>
        <w:numPr>
          <w:ilvl w:val="0"/>
          <w:numId w:val="5"/>
        </w:numPr>
      </w:pPr>
      <w:r>
        <w:t>Semi-fluent in Spanish</w:t>
      </w:r>
    </w:p>
    <w:p w:rsidR="002A231E" w:rsidRPr="002A231E" w:rsidRDefault="002A231E" w:rsidP="002A231E">
      <w:pPr>
        <w:pStyle w:val="Heading2"/>
        <w:keepNext w:val="0"/>
        <w:keepLines w:val="0"/>
        <w:widowControl w:val="0"/>
        <w:numPr>
          <w:ilvl w:val="0"/>
          <w:numId w:val="5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Web design/photography</w:t>
      </w:r>
    </w:p>
    <w:sectPr w:rsidR="002A231E" w:rsidRPr="002A231E" w:rsidSect="00C27CE1">
      <w:type w:val="continuous"/>
      <w:pgSz w:w="12240" w:h="15840"/>
      <w:pgMar w:top="317" w:right="1080" w:bottom="720" w:left="1080" w:header="720" w:footer="0" w:gutter="0"/>
      <w:cols w:num="2" w:space="720" w:equalWidth="0">
        <w:col w:w="5328" w:space="720"/>
        <w:col w:w="403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0B" w:rsidRDefault="00C1150B" w:rsidP="00FB32FA">
      <w:pPr>
        <w:spacing w:line="240" w:lineRule="auto"/>
      </w:pPr>
      <w:r>
        <w:separator/>
      </w:r>
    </w:p>
  </w:endnote>
  <w:endnote w:type="continuationSeparator" w:id="0">
    <w:p w:rsidR="00C1150B" w:rsidRDefault="00C1150B" w:rsidP="00FB3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0B" w:rsidRDefault="00C1150B" w:rsidP="00FB32FA">
      <w:pPr>
        <w:spacing w:line="240" w:lineRule="auto"/>
      </w:pPr>
      <w:r>
        <w:separator/>
      </w:r>
    </w:p>
  </w:footnote>
  <w:footnote w:type="continuationSeparator" w:id="0">
    <w:p w:rsidR="00C1150B" w:rsidRDefault="00C1150B" w:rsidP="00FB3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04040" w:themeColor="text1" w:themeTint="BF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0"/>
      <w:gridCol w:w="1514"/>
      <w:gridCol w:w="2112"/>
      <w:gridCol w:w="2134"/>
    </w:tblGrid>
    <w:tr w:rsidR="00FB32FA" w:rsidTr="002E2D8D">
      <w:trPr>
        <w:trHeight w:val="360"/>
      </w:trPr>
      <w:tc>
        <w:tcPr>
          <w:tcW w:w="10080" w:type="dxa"/>
          <w:gridSpan w:val="4"/>
        </w:tcPr>
        <w:p w:rsidR="00FB32FA" w:rsidRPr="00E04ACC" w:rsidRDefault="00FB32FA" w:rsidP="00EE1689">
          <w:pPr>
            <w:pStyle w:val="Header"/>
            <w:rPr>
              <w:rFonts w:asciiTheme="majorHAnsi" w:eastAsiaTheme="majorEastAsia" w:hAnsiTheme="majorHAnsi" w:cstheme="majorBidi"/>
              <w:sz w:val="50"/>
              <w:szCs w:val="36"/>
            </w:rPr>
          </w:pPr>
          <w:r w:rsidRPr="00C02E63">
            <w:rPr>
              <w:rFonts w:asciiTheme="majorHAnsi" w:eastAsiaTheme="majorEastAsia" w:hAnsiTheme="majorHAnsi" w:cstheme="majorBidi"/>
              <w:color w:val="C00000"/>
              <w:sz w:val="50"/>
              <w:szCs w:val="36"/>
            </w:rPr>
            <w:t>William Blattman</w:t>
          </w:r>
        </w:p>
      </w:tc>
    </w:tr>
    <w:tr w:rsidR="00EE1689" w:rsidTr="002378A9">
      <w:trPr>
        <w:trHeight w:val="108"/>
      </w:trPr>
      <w:tc>
        <w:tcPr>
          <w:tcW w:w="4320" w:type="dxa"/>
        </w:tcPr>
        <w:p w:rsidR="00EE1689" w:rsidRPr="00EE1689" w:rsidRDefault="00EE1689" w:rsidP="002A231E">
          <w:pPr>
            <w:pStyle w:val="Header"/>
            <w:jc w:val="center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Theme="majorHAnsi" w:eastAsiaTheme="majorEastAsia" w:hAnsiTheme="majorHAnsi" w:cstheme="majorBidi"/>
              <w:sz w:val="20"/>
              <w:szCs w:val="20"/>
            </w:rPr>
            <w:t>16527 W Blue Hyacinth Dr. Cypress, TX, 77433</w:t>
          </w:r>
        </w:p>
      </w:tc>
      <w:tc>
        <w:tcPr>
          <w:tcW w:w="1514" w:type="dxa"/>
        </w:tcPr>
        <w:p w:rsidR="00EE1689" w:rsidRPr="00EE1689" w:rsidRDefault="00734A0E" w:rsidP="00734A0E">
          <w:pPr>
            <w:pStyle w:val="Header"/>
            <w:jc w:val="center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Theme="majorHAnsi" w:eastAsiaTheme="majorEastAsia" w:hAnsiTheme="majorHAnsi" w:cstheme="majorBidi"/>
              <w:sz w:val="20"/>
              <w:szCs w:val="20"/>
            </w:rPr>
            <w:t>(</w:t>
          </w:r>
          <w:r w:rsidR="00EE1689" w:rsidRPr="00EE1689">
            <w:rPr>
              <w:rFonts w:asciiTheme="majorHAnsi" w:eastAsiaTheme="majorEastAsia" w:hAnsiTheme="majorHAnsi" w:cstheme="majorBidi"/>
              <w:sz w:val="20"/>
              <w:szCs w:val="20"/>
            </w:rPr>
            <w:t>858</w:t>
          </w:r>
          <w:r>
            <w:rPr>
              <w:rFonts w:asciiTheme="majorHAnsi" w:eastAsiaTheme="majorEastAsia" w:hAnsiTheme="majorHAnsi" w:cstheme="majorBidi"/>
              <w:sz w:val="20"/>
              <w:szCs w:val="20"/>
            </w:rPr>
            <w:t>)</w:t>
          </w:r>
          <w:r w:rsidR="00EE1689" w:rsidRPr="00EE1689">
            <w:rPr>
              <w:rFonts w:asciiTheme="majorHAnsi" w:eastAsiaTheme="majorEastAsia" w:hAnsiTheme="majorHAnsi" w:cstheme="majorBidi"/>
              <w:sz w:val="20"/>
              <w:szCs w:val="20"/>
            </w:rPr>
            <w:t xml:space="preserve"> 776</w:t>
          </w:r>
          <w:r>
            <w:rPr>
              <w:rFonts w:asciiTheme="majorHAnsi" w:eastAsiaTheme="majorEastAsia" w:hAnsiTheme="majorHAnsi" w:cstheme="majorBidi"/>
              <w:sz w:val="20"/>
              <w:szCs w:val="20"/>
            </w:rPr>
            <w:t>-</w:t>
          </w:r>
          <w:r w:rsidR="00EE1689" w:rsidRPr="00EE1689">
            <w:rPr>
              <w:rFonts w:asciiTheme="majorHAnsi" w:eastAsiaTheme="majorEastAsia" w:hAnsiTheme="majorHAnsi" w:cstheme="majorBidi"/>
              <w:sz w:val="20"/>
              <w:szCs w:val="20"/>
            </w:rPr>
            <w:t>2122</w:t>
          </w:r>
        </w:p>
      </w:tc>
      <w:tc>
        <w:tcPr>
          <w:tcW w:w="2112" w:type="dxa"/>
        </w:tcPr>
        <w:p w:rsidR="00EE1689" w:rsidRPr="00EE1689" w:rsidRDefault="00C1150B" w:rsidP="002A231E">
          <w:pPr>
            <w:pStyle w:val="Header"/>
            <w:jc w:val="center"/>
            <w:rPr>
              <w:rFonts w:asciiTheme="majorHAnsi" w:eastAsiaTheme="majorEastAsia" w:hAnsiTheme="majorHAnsi" w:cstheme="majorBidi"/>
              <w:sz w:val="20"/>
              <w:szCs w:val="20"/>
            </w:rPr>
          </w:pPr>
          <w:hyperlink r:id="rId1" w:history="1">
            <w:r w:rsidR="00EE1689" w:rsidRPr="00EE1689">
              <w:rPr>
                <w:rStyle w:val="Hyperlink"/>
                <w:rFonts w:asciiTheme="majorHAnsi" w:eastAsiaTheme="majorEastAsia" w:hAnsiTheme="majorHAnsi" w:cstheme="majorBidi"/>
                <w:sz w:val="20"/>
                <w:szCs w:val="20"/>
              </w:rPr>
              <w:t>willblatt@gmail.com</w:t>
            </w:r>
          </w:hyperlink>
        </w:p>
      </w:tc>
      <w:tc>
        <w:tcPr>
          <w:tcW w:w="2134" w:type="dxa"/>
        </w:tcPr>
        <w:p w:rsidR="00EE1689" w:rsidRPr="00EE1689" w:rsidRDefault="00EE1689" w:rsidP="002A231E">
          <w:pPr>
            <w:pStyle w:val="Header"/>
            <w:jc w:val="center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EE1689">
            <w:rPr>
              <w:rFonts w:asciiTheme="majorHAnsi" w:eastAsiaTheme="majorEastAsia" w:hAnsiTheme="majorHAnsi" w:cstheme="majorBidi"/>
              <w:sz w:val="20"/>
              <w:szCs w:val="20"/>
            </w:rPr>
            <w:t>www.willblatt.com</w:t>
          </w:r>
        </w:p>
      </w:tc>
    </w:tr>
  </w:tbl>
  <w:p w:rsidR="00FB32FA" w:rsidRDefault="00FB32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C4E"/>
    <w:multiLevelType w:val="hybridMultilevel"/>
    <w:tmpl w:val="DF36C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A33402"/>
    <w:multiLevelType w:val="hybridMultilevel"/>
    <w:tmpl w:val="C520F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974F5"/>
    <w:multiLevelType w:val="hybridMultilevel"/>
    <w:tmpl w:val="77625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FB69A6"/>
    <w:multiLevelType w:val="hybridMultilevel"/>
    <w:tmpl w:val="0742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208D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04BC7"/>
    <w:multiLevelType w:val="hybridMultilevel"/>
    <w:tmpl w:val="B948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F221A"/>
    <w:multiLevelType w:val="hybridMultilevel"/>
    <w:tmpl w:val="092E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20D0E"/>
    <w:multiLevelType w:val="hybridMultilevel"/>
    <w:tmpl w:val="186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F01FF"/>
    <w:multiLevelType w:val="hybridMultilevel"/>
    <w:tmpl w:val="758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40272"/>
    <w:multiLevelType w:val="hybridMultilevel"/>
    <w:tmpl w:val="22D81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BA4D26"/>
    <w:multiLevelType w:val="hybridMultilevel"/>
    <w:tmpl w:val="FFB8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728F6"/>
    <w:multiLevelType w:val="hybridMultilevel"/>
    <w:tmpl w:val="460A5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0A5965"/>
    <w:multiLevelType w:val="hybridMultilevel"/>
    <w:tmpl w:val="739A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E09BE"/>
    <w:multiLevelType w:val="hybridMultilevel"/>
    <w:tmpl w:val="016C0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suppressSpacingAtTopOfPage/>
    <w:suppressTopSpacingWP/>
    <w:suppressSpBfAfterPgB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FA"/>
    <w:rsid w:val="00025812"/>
    <w:rsid w:val="00027622"/>
    <w:rsid w:val="001752D8"/>
    <w:rsid w:val="001B6F8E"/>
    <w:rsid w:val="001F1D24"/>
    <w:rsid w:val="00216924"/>
    <w:rsid w:val="002378A9"/>
    <w:rsid w:val="002A231E"/>
    <w:rsid w:val="002B39AE"/>
    <w:rsid w:val="002E2D8D"/>
    <w:rsid w:val="002F2445"/>
    <w:rsid w:val="00323E72"/>
    <w:rsid w:val="003D3861"/>
    <w:rsid w:val="00491DC3"/>
    <w:rsid w:val="004D57CC"/>
    <w:rsid w:val="004F67FB"/>
    <w:rsid w:val="005968D8"/>
    <w:rsid w:val="00603B5F"/>
    <w:rsid w:val="006B5FB3"/>
    <w:rsid w:val="00707AA7"/>
    <w:rsid w:val="00734A0E"/>
    <w:rsid w:val="007475F8"/>
    <w:rsid w:val="007676EE"/>
    <w:rsid w:val="007931C3"/>
    <w:rsid w:val="007C497B"/>
    <w:rsid w:val="007D2190"/>
    <w:rsid w:val="00803688"/>
    <w:rsid w:val="008978A0"/>
    <w:rsid w:val="008D3279"/>
    <w:rsid w:val="008E5310"/>
    <w:rsid w:val="00914901"/>
    <w:rsid w:val="00A1096F"/>
    <w:rsid w:val="00AA46C6"/>
    <w:rsid w:val="00AF1530"/>
    <w:rsid w:val="00B020B5"/>
    <w:rsid w:val="00B12179"/>
    <w:rsid w:val="00B665E0"/>
    <w:rsid w:val="00B72C0F"/>
    <w:rsid w:val="00BD034B"/>
    <w:rsid w:val="00C02E63"/>
    <w:rsid w:val="00C07772"/>
    <w:rsid w:val="00C1150B"/>
    <w:rsid w:val="00C2440F"/>
    <w:rsid w:val="00C27CE1"/>
    <w:rsid w:val="00DE7FE6"/>
    <w:rsid w:val="00E04ACC"/>
    <w:rsid w:val="00E57039"/>
    <w:rsid w:val="00EB5DF6"/>
    <w:rsid w:val="00EE1689"/>
    <w:rsid w:val="00F40046"/>
    <w:rsid w:val="00F730C7"/>
    <w:rsid w:val="00F85457"/>
    <w:rsid w:val="00FB2205"/>
    <w:rsid w:val="00FB32FA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8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3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3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2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2FA"/>
  </w:style>
  <w:style w:type="paragraph" w:styleId="Footer">
    <w:name w:val="footer"/>
    <w:basedOn w:val="Normal"/>
    <w:link w:val="FooterChar"/>
    <w:uiPriority w:val="99"/>
    <w:unhideWhenUsed/>
    <w:rsid w:val="00FB32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2FA"/>
  </w:style>
  <w:style w:type="paragraph" w:styleId="BalloonText">
    <w:name w:val="Balloon Text"/>
    <w:basedOn w:val="Normal"/>
    <w:link w:val="BalloonTextChar"/>
    <w:uiPriority w:val="99"/>
    <w:semiHidden/>
    <w:unhideWhenUsed/>
    <w:rsid w:val="00FB32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2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703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3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04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5D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D57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7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57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8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3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3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2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2FA"/>
  </w:style>
  <w:style w:type="paragraph" w:styleId="Footer">
    <w:name w:val="footer"/>
    <w:basedOn w:val="Normal"/>
    <w:link w:val="FooterChar"/>
    <w:uiPriority w:val="99"/>
    <w:unhideWhenUsed/>
    <w:rsid w:val="00FB32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2FA"/>
  </w:style>
  <w:style w:type="paragraph" w:styleId="BalloonText">
    <w:name w:val="Balloon Text"/>
    <w:basedOn w:val="Normal"/>
    <w:link w:val="BalloonTextChar"/>
    <w:uiPriority w:val="99"/>
    <w:semiHidden/>
    <w:unhideWhenUsed/>
    <w:rsid w:val="00FB32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2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703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3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04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5D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D57C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57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57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illbla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96BFB-3555-4390-AC46-0037C14F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Blattman</vt:lpstr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Blattman</dc:title>
  <dc:creator>willblatt</dc:creator>
  <cp:lastModifiedBy>willblatt</cp:lastModifiedBy>
  <cp:revision>7</cp:revision>
  <cp:lastPrinted>2016-03-08T22:48:00Z</cp:lastPrinted>
  <dcterms:created xsi:type="dcterms:W3CDTF">2016-03-11T16:53:00Z</dcterms:created>
  <dcterms:modified xsi:type="dcterms:W3CDTF">2016-04-04T20:44:00Z</dcterms:modified>
</cp:coreProperties>
</file>