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T01 = E0 . B_liga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T12 = E1 . s_capacitivo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T23 = E2 . s_otico . s_a_un_transf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T34 = E3 . s_r_un_transf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T45 = E4 . s_a_mani_cart_vert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T56 = E5 . G_fechada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T67 = E6 . s_r_mani_cart_vert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T78 = E7 . s_a_mani_cart_hor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T89 = E8 . s_a_mani_cart_vert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T910 = E9 . /G_fechada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T1011 = E10 . s_r_mani_cart_vert . s_r_mani_cart_hor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T1112 = E11 . s_indutivo . aux_temp1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T1213 = E12 . s_a_p_furadeira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T1314 = E13 . s_r_p_furadeira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T1415 = E14 . cont_s_indutivo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T1516 = E15 . s_r_brac_v_desc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T1617 = E16 . aux_temp4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T1718 = E17 . s_a_brac_v_desc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T1718 = E18 . s_a_b_desc_hor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T1920 = E19 . s_r_brac_v_desc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T2021 = E20 . aux_temp5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T2122 = E21 . aux_temp6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T2223 = E22 . s_r_brac_v_desc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T2324 = E23 . aux_temp7 . s_indutivo_desc . /aux_balanca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T2423 = E24 . s_r_b_desc_hor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T2526 = E25 . s_r_brac_v_desc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T2630 = E26 . aux_temp9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T2227 = E22 . aux_temp7 . s_indutivo_desc . aux_balanca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T2728 = E27 . s_r_brac_v_desc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T2829 = E28 . aux_temp8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T2930 = E29 . s_r_b_desc_hor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T30 0 =  E30 . s_indutivo_descarga . aux_temp10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