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Venni Mac’s M &amp; M Soul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 E. Albertoni Ave., Ste 300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Carson, CA 90746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(310) 324-5317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Catering Menu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Deserts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Small Pan Feeds 8-10 people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Large Pan Feeds 15-18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Small</w:t>
        <w:tab/>
        <w:t xml:space="preserve">Large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Banana Pudding</w:t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Peach Cobbler</w:t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Main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Small/Large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Short Rib (10pc/30pc)</w:t>
        <w:tab/>
        <w:t xml:space="preserve"> $75</w:t>
        <w:tab/>
        <w:t xml:space="preserve">$215</w:t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Turkey Wing (10pc/30pc) $40</w:t>
        <w:tab/>
        <w:t xml:space="preserve">$110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OxTails (40pc/120pc)</w:t>
        <w:tab/>
        <w:t xml:space="preserve"> $100</w:t>
        <w:tab/>
        <w:t xml:space="preserve">$275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Pork Chop (10pc/30pc)</w:t>
        <w:tab/>
        <w:t xml:space="preserve"> $40</w:t>
        <w:tab/>
        <w:t xml:space="preserve">$110</w:t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Turkey Chop (10pc/30pc) $40/$110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Catfish (10pc/30pc)</w:t>
        <w:tab/>
        <w:t xml:space="preserve"> $70/$200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Snapper (10pc/30pc)$60/$175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Baked Chix (10/30 ¼ pc)</w:t>
        <w:tab/>
        <w:t xml:space="preserve"> $37/$100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Fried Chix (10pc/30pc)</w:t>
        <w:tab/>
        <w:t xml:space="preserve"> $25/$70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Side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Dishes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Small Pan Feeds 15-18 people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Large Pan Feeds 45-50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Small</w:t>
        <w:tab/>
        <w:t xml:space="preserve">Large</w:t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Collard Greens</w:t>
        <w:tab/>
        <w:tab/>
        <w:t xml:space="preserve">$50</w:t>
        <w:tab/>
        <w:t xml:space="preserve">$80</w:t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Candied Yams</w:t>
        <w:tab/>
        <w:tab/>
        <w:t xml:space="preserve">$50</w:t>
        <w:tab/>
        <w:t xml:space="preserve">$80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Macaroni &amp; Cheese</w:t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Cornbread Dressing</w:t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Potato Salad</w:t>
        <w:tab/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Succotash</w:t>
        <w:tab/>
        <w:tab/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Cabbage</w:t>
        <w:tab/>
        <w:tab/>
        <w:tab/>
        <w:t xml:space="preserve">$35</w:t>
        <w:tab/>
        <w:t xml:space="preserve">$65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Beans</w:t>
        <w:tab/>
        <w:tab/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Buttered Corn</w:t>
        <w:tab/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Black-Eyed Peas</w:t>
        <w:tab/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Mashed Potatoes</w:t>
        <w:tab/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Beans</w:t>
        <w:tab/>
        <w:tab/>
        <w:t xml:space="preserve">$30</w:t>
        <w:tab/>
        <w:t xml:space="preserve">$55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Rice &amp; Gravy</w:t>
        <w:tab/>
        <w:tab/>
        <w:t xml:space="preserve">$25</w:t>
        <w:tab/>
        <w:t xml:space="preserve">$45</w:t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Cornbread Muffins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$10 per dozen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24 hour notice required for most catering orders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