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UI Design Requirements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Client: Acme Insurance Company</w:t>
      </w:r>
    </w:p>
    <w:p>
      <w:pPr>
        <w:tabs>
          <w:tab w:val="left" w:pos="3528"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Prepared by: Rick Willcox</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Requirements brief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this project is to create a database for the ACME company to store customer information, the products they sell and also which products have been purchased by the customer. Furthermore, it will also be important to be able to add, delete, modify and search for customers and products using the GUI that will be designed. When searching it has been specified that the program must be able to search for at least two criteria’s and return results based on that search. The GUI will display all of this information in an easy to read and understandable format for the end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having done a project previously for the ACME company I already know that they are operating on windows 10 and have the necessary requirements to run this application and a SQL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ACME Style Guide will be used throughout the entire application and every rule specified will be adhered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will be developed in the IDE Visual Studio using the programming language C#. Other programs used will be Microsoft SQL and in turn some SQL code will also be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retrieve information from the database using data queries such as SELECT, UPDATE, INSERT and DELETE. The information will be presented using tables inside the program window in an easy to read way. The program will be intuitive which will also ease in the learning of the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Application content flow diagram</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40"/>
        <w:ind w:right="0" w:left="360" w:firstLine="0"/>
        <w:jc w:val="left"/>
        <w:rPr>
          <w:rFonts w:ascii="Calibri" w:hAnsi="Calibri" w:cs="Calibri" w:eastAsia="Calibri"/>
          <w:color w:val="auto"/>
          <w:spacing w:val="0"/>
          <w:position w:val="0"/>
          <w:sz w:val="22"/>
          <w:shd w:fill="auto" w:val="clear"/>
        </w:rPr>
      </w:pPr>
      <w:r>
        <w:object w:dxaOrig="8310" w:dyaOrig="13515">
          <v:rect xmlns:o="urn:schemas-microsoft-com:office:office" xmlns:v="urn:schemas-microsoft-com:vml" id="rectole0000000000" style="width:415.500000pt;height:67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Images of the Prototypes developed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Customers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1" style="width:421.100000pt;height:28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Add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2" style="width:421.100000pt;height:28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Update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3" style="width:421.100000pt;height:28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Products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4" style="width:421.100000pt;height:28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Add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5" style="width:421.100000pt;height:28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Update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6" style="width:421.100000pt;height:28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Product Types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7" style="width:421.100000pt;height:289.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Types Add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8" style="width:421.100000pt;height:289.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Types Update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09" style="width:421.100000pt;height:289.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Sales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10" style="width:421.100000pt;height:289.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Add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11" style="width:421.100000pt;height:289.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Update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791">
          <v:rect xmlns:o="urn:schemas-microsoft-com:office:office" xmlns:v="urn:schemas-microsoft-com:vml" id="rectole0000000012" style="width:421.100000pt;height:289.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Changes suggested by the client.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The client was happy with the application flow, said everything was stream line and was impressed that the video was going to be a Video.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5.1 Form Name: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Form Description: The first screen that is loaded when the program starts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Form: frmMaintenance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Form Components </w:t>
      </w:r>
    </w:p>
    <w:tbl>
      <w:tblPr>
        <w:tblInd w:w="360" w:type="dxa"/>
      </w:tblPr>
      <w:tblGrid>
        <w:gridCol w:w="1709"/>
        <w:gridCol w:w="1740"/>
        <w:gridCol w:w="1738"/>
        <w:gridCol w:w="1747"/>
        <w:gridCol w:w="1725"/>
      </w:tblGrid>
      <w:tr>
        <w:trPr>
          <w:trHeight w:val="1" w:hRule="atLeast"/>
          <w:jc w:val="left"/>
        </w:trPr>
        <w:tc>
          <w:tcPr>
            <w:tcW w:w="1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No.</w:t>
            </w: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Column Names</w:t>
            </w:r>
          </w:p>
        </w:tc>
        <w:tc>
          <w:tcPr>
            <w:tcW w:w="1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Control</w:t>
            </w:r>
          </w:p>
        </w:tc>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Property</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Value</w:t>
            </w:r>
          </w:p>
        </w:tc>
      </w:tr>
      <w:tr>
        <w:trPr>
          <w:trHeight w:val="1" w:hRule="atLeast"/>
          <w:jc w:val="left"/>
        </w:trPr>
        <w:tc>
          <w:tcPr>
            <w:tcW w:w="1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1.</w:t>
            </w: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2.</w:t>
            </w: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36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Events Used on the form. </w:t>
      </w:r>
    </w:p>
    <w:tbl>
      <w:tblPr>
        <w:tblInd w:w="360" w:type="dxa"/>
      </w:tblPr>
      <w:tblGrid>
        <w:gridCol w:w="2900"/>
        <w:gridCol w:w="2861"/>
        <w:gridCol w:w="2898"/>
      </w:tblGrid>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Component Name</w:t>
            </w:r>
          </w:p>
        </w:tc>
        <w:tc>
          <w:tcPr>
            <w:tcW w:w="2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Event</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center"/>
              <w:rPr>
                <w:spacing w:val="0"/>
                <w:position w:val="0"/>
                <w:shd w:fill="auto" w:val="clear"/>
              </w:rPr>
            </w:pPr>
            <w:r>
              <w:rPr>
                <w:rFonts w:ascii="Calibri Light" w:hAnsi="Calibri Light" w:cs="Calibri Light" w:eastAsia="Calibri Light"/>
                <w:color w:val="1F4D78"/>
                <w:spacing w:val="0"/>
                <w:position w:val="0"/>
                <w:sz w:val="24"/>
                <w:shd w:fill="auto" w:val="clear"/>
              </w:rPr>
              <w:t xml:space="preserve">Description</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c>
          <w:tcPr>
            <w:tcW w:w="2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c>
          <w:tcPr>
            <w:tcW w:w="2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Approval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_____________________________</w:t>
        <w:tab/>
        <w:t xml:space="preserve">Date: ___/___/______</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2">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