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71"/>
        <w:gridCol w:w="2615"/>
        <w:gridCol w:w="2615"/>
        <w:gridCol w:w="2615"/>
      </w:tblGrid>
      <w:tr w:rsidR="00EB4752" w14:paraId="7EAB27BB" w14:textId="77777777" w:rsidTr="00EB4752">
        <w:tc>
          <w:tcPr>
            <w:tcW w:w="1921" w:type="dxa"/>
          </w:tcPr>
          <w:p w14:paraId="63696BE7" w14:textId="25D5B7A2" w:rsidR="00EB4752" w:rsidRPr="00EB4752" w:rsidRDefault="00EB4752">
            <w:pPr>
              <w:rPr>
                <w:b/>
                <w:bCs/>
              </w:rPr>
            </w:pPr>
            <w:r>
              <w:rPr>
                <w:b/>
                <w:bCs/>
              </w:rPr>
              <w:t>Log number:</w:t>
            </w:r>
          </w:p>
        </w:tc>
        <w:tc>
          <w:tcPr>
            <w:tcW w:w="2437" w:type="dxa"/>
          </w:tcPr>
          <w:p w14:paraId="1A09C466" w14:textId="4042F2CD" w:rsidR="00EB4752" w:rsidRPr="00EB4752" w:rsidRDefault="00EB4752">
            <w:pPr>
              <w:rPr>
                <w:b/>
                <w:bCs/>
              </w:rPr>
            </w:pPr>
            <w:r w:rsidRPr="00EB4752">
              <w:rPr>
                <w:b/>
                <w:bCs/>
              </w:rPr>
              <w:t>Problem Encountered:</w:t>
            </w:r>
          </w:p>
        </w:tc>
        <w:tc>
          <w:tcPr>
            <w:tcW w:w="2358" w:type="dxa"/>
          </w:tcPr>
          <w:p w14:paraId="68737A92" w14:textId="2124460F" w:rsidR="00EB4752" w:rsidRPr="00EB4752" w:rsidRDefault="00EB4752">
            <w:pPr>
              <w:rPr>
                <w:b/>
                <w:bCs/>
              </w:rPr>
            </w:pPr>
            <w:r w:rsidRPr="00EB4752">
              <w:rPr>
                <w:b/>
                <w:bCs/>
              </w:rPr>
              <w:t>Resolution:</w:t>
            </w:r>
          </w:p>
        </w:tc>
        <w:tc>
          <w:tcPr>
            <w:tcW w:w="2300" w:type="dxa"/>
          </w:tcPr>
          <w:p w14:paraId="03C02DD6" w14:textId="35851D2E" w:rsidR="00EB4752" w:rsidRDefault="00EB4752">
            <w:r w:rsidRPr="00EB4752">
              <w:rPr>
                <w:b/>
                <w:bCs/>
              </w:rPr>
              <w:t>Outcom</w:t>
            </w:r>
            <w:r>
              <w:rPr>
                <w:b/>
                <w:bCs/>
              </w:rPr>
              <w:t>e:</w:t>
            </w:r>
          </w:p>
        </w:tc>
      </w:tr>
      <w:tr w:rsidR="00EB4752" w14:paraId="2A273C51" w14:textId="77777777" w:rsidTr="00EB4752">
        <w:tc>
          <w:tcPr>
            <w:tcW w:w="1921" w:type="dxa"/>
          </w:tcPr>
          <w:p w14:paraId="3DE1A1A2" w14:textId="3C338E8F" w:rsidR="00EB4752" w:rsidRPr="00EB4752" w:rsidRDefault="00EB4752">
            <w:pPr>
              <w:rPr>
                <w:b/>
                <w:bCs/>
              </w:rPr>
            </w:pPr>
            <w:r>
              <w:rPr>
                <w:b/>
                <w:bCs/>
              </w:rPr>
              <w:t>1</w:t>
            </w:r>
          </w:p>
        </w:tc>
        <w:tc>
          <w:tcPr>
            <w:tcW w:w="2437" w:type="dxa"/>
          </w:tcPr>
          <w:p w14:paraId="07202B98" w14:textId="67BB2995" w:rsidR="00EB4752" w:rsidRDefault="00EB4752">
            <w:r>
              <w:t xml:space="preserve">During the coding of the </w:t>
            </w:r>
            <w:r w:rsidR="00EF396C">
              <w:t>calculations to solve for initial velocity,</w:t>
            </w:r>
            <w:r>
              <w:t xml:space="preserve"> I realised that I was using a very inefficient method that was hard to follow and would take me a considerably longer length of time than what I think I could complete this code in. This is because my aim was to be able to calculate any value the user wants from any values they already have. However, I was doing this by using if statements for every single possible combination of values the user could have and asking questions about their values as and when I need them. I found I was repeating code a lot and believe this could be done in a much more efficient and time-effective manner.</w:t>
            </w:r>
          </w:p>
        </w:tc>
        <w:tc>
          <w:tcPr>
            <w:tcW w:w="2358" w:type="dxa"/>
          </w:tcPr>
          <w:p w14:paraId="32EFE0D4" w14:textId="77777777" w:rsidR="00EB4752" w:rsidRDefault="00EB4752">
            <w:r>
              <w:t>Draft #1:</w:t>
            </w:r>
          </w:p>
          <w:p w14:paraId="4C049D7A" w14:textId="77777777" w:rsidR="00EB4752" w:rsidRDefault="00EB4752"/>
          <w:p w14:paraId="05E82082" w14:textId="062F0059" w:rsidR="00EB4752" w:rsidRDefault="00EF396C" w:rsidP="00EF396C">
            <w:pPr>
              <w:pStyle w:val="ListParagraph"/>
              <w:numPr>
                <w:ilvl w:val="0"/>
                <w:numId w:val="1"/>
              </w:numPr>
            </w:pPr>
            <w:r>
              <w:t>Ask how many vertical and horizontal values the user has, as well as if they have an angle of projection. Store the number of each in different ‘counter’ variables.</w:t>
            </w:r>
          </w:p>
          <w:p w14:paraId="2A6CD570" w14:textId="5C6F14C5" w:rsidR="00EF396C" w:rsidRDefault="00EF396C" w:rsidP="00EF396C">
            <w:pPr>
              <w:pStyle w:val="ListParagraph"/>
              <w:numPr>
                <w:ilvl w:val="0"/>
                <w:numId w:val="1"/>
              </w:numPr>
            </w:pPr>
            <w:r>
              <w:t>Use an ‘if’ loop to display an error message if both ‘counter’ variables have a value less than 3. This means there isn’t enough information to calculate the desired value.</w:t>
            </w:r>
          </w:p>
          <w:p w14:paraId="46E5C3D0" w14:textId="77777777" w:rsidR="00EF396C" w:rsidRDefault="00EF396C" w:rsidP="00EF396C">
            <w:pPr>
              <w:pStyle w:val="ListParagraph"/>
              <w:numPr>
                <w:ilvl w:val="0"/>
                <w:numId w:val="1"/>
              </w:numPr>
            </w:pPr>
            <w:r>
              <w:t>Use and ‘if’ loop so that if the user has an angle of projection, the program only calculates horizontal OR vertical values. If the user doesn’t have an angle of projection, both horizontal and vertical values need to be calculated.</w:t>
            </w:r>
          </w:p>
          <w:p w14:paraId="6D3DEAB2" w14:textId="3A0AC095" w:rsidR="00EF396C" w:rsidRDefault="00EF396C" w:rsidP="00EF396C">
            <w:pPr>
              <w:pStyle w:val="ListParagraph"/>
              <w:numPr>
                <w:ilvl w:val="0"/>
                <w:numId w:val="1"/>
              </w:numPr>
            </w:pPr>
            <w:r>
              <w:t xml:space="preserve">Then use ‘if’ statements so that all the combinations of values are </w:t>
            </w:r>
            <w:r>
              <w:lastRenderedPageBreak/>
              <w:t>accounted for and the desired value is calculated. E.g. 2 horizontal values and 4 vertical values, or 5 vertical values and 2 horizontal values.</w:t>
            </w:r>
          </w:p>
        </w:tc>
        <w:tc>
          <w:tcPr>
            <w:tcW w:w="2300" w:type="dxa"/>
          </w:tcPr>
          <w:p w14:paraId="0194800E" w14:textId="77777777" w:rsidR="00EB4752" w:rsidRDefault="009B4914">
            <w:r>
              <w:lastRenderedPageBreak/>
              <w:t xml:space="preserve">I developed a much more efficient function which is also much easier for programmers to follow. It uses logic to deal with different combinations of values within the same code. This means code is reused and it is less clunky. It also took me far less time to program than what it otherwise could have. </w:t>
            </w:r>
          </w:p>
          <w:p w14:paraId="004234BE" w14:textId="77777777" w:rsidR="009B4914" w:rsidRDefault="009B4914"/>
          <w:p w14:paraId="78352707" w14:textId="56947F73" w:rsidR="009B4914" w:rsidRDefault="009B4914">
            <w:r>
              <w:t>I will use this function as a basis for my other functions due to it’s functional logic. I will just modify the function for each different variable it is calculating in different functions.</w:t>
            </w:r>
          </w:p>
        </w:tc>
      </w:tr>
      <w:tr w:rsidR="009B4914" w14:paraId="20C1CA38" w14:textId="77777777" w:rsidTr="00EB4752">
        <w:tc>
          <w:tcPr>
            <w:tcW w:w="1921" w:type="dxa"/>
          </w:tcPr>
          <w:p w14:paraId="1C308769" w14:textId="457795D8" w:rsidR="009B4914" w:rsidRDefault="009B4914">
            <w:pPr>
              <w:rPr>
                <w:b/>
                <w:bCs/>
              </w:rPr>
            </w:pPr>
            <w:r>
              <w:rPr>
                <w:b/>
                <w:bCs/>
              </w:rPr>
              <w:t>2</w:t>
            </w:r>
          </w:p>
        </w:tc>
        <w:tc>
          <w:tcPr>
            <w:tcW w:w="2437" w:type="dxa"/>
          </w:tcPr>
          <w:p w14:paraId="0CC798BF" w14:textId="546DD346" w:rsidR="009B4914" w:rsidRDefault="009B4914">
            <w:r>
              <w:t xml:space="preserve">I created a function to calculate the total time taken for motion of the projectile. When I ran the program it presented an ‘UnboundLocalError’ message. After researching this error message, I believe this is caused because the variable ‘horizontalinitialvelocity’ has been defined after the function. </w:t>
            </w:r>
          </w:p>
        </w:tc>
        <w:tc>
          <w:tcPr>
            <w:tcW w:w="2358" w:type="dxa"/>
          </w:tcPr>
          <w:p w14:paraId="46F5E7FC" w14:textId="77777777" w:rsidR="009B4914" w:rsidRDefault="009B4914">
            <w:r>
              <w:t>Draft #1:</w:t>
            </w:r>
          </w:p>
          <w:p w14:paraId="1D35FAF2" w14:textId="77777777" w:rsidR="009B4914" w:rsidRDefault="009B4914"/>
          <w:p w14:paraId="603B8371" w14:textId="7A1A6271" w:rsidR="009B4914" w:rsidRDefault="009B4914">
            <w:r>
              <w:t>I will try and move the code around so that the function is after the value of ‘horizontalinitialvelocity’ has already been assigned. Therefore the program should work as expected and the error message shouldn’t present itself.</w:t>
            </w:r>
          </w:p>
        </w:tc>
        <w:tc>
          <w:tcPr>
            <w:tcW w:w="2300" w:type="dxa"/>
          </w:tcPr>
          <w:p w14:paraId="605D6685" w14:textId="4F2764C9" w:rsidR="009B4914" w:rsidRDefault="009B5B00">
            <w:r>
              <w:t>My initial solution was unsuccessful. After deeper research, the reason my solution didn’t work is because the code didn’t work because the ‘horizontalinitialvelocity’ variable was defined outside the function, but not inside of it. Therefore the program didn’t know how to handle it and therefore there was the error message. During my research, I found that the command ‘global [variable]’ makes the variable globally recognised in the program, so that it holds the same value both inside of the function and outside of it. I therefore used this command to ensure all of my variables hold their values for both inside and outside of the function.</w:t>
            </w:r>
          </w:p>
          <w:p w14:paraId="103F554E" w14:textId="77777777" w:rsidR="009B5B00" w:rsidRDefault="009B5B00"/>
          <w:p w14:paraId="662E7EC2" w14:textId="4182CE44" w:rsidR="009B5B00" w:rsidRDefault="009B5B00">
            <w:r>
              <w:t>Ultimately my function now works properly and as expected.</w:t>
            </w:r>
          </w:p>
        </w:tc>
      </w:tr>
    </w:tbl>
    <w:p w14:paraId="5043C6CF" w14:textId="77777777" w:rsidR="008E7969" w:rsidRDefault="008E7969"/>
    <w:sectPr w:rsidR="008E7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C6B12"/>
    <w:multiLevelType w:val="hybridMultilevel"/>
    <w:tmpl w:val="DF4CE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007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969"/>
    <w:rsid w:val="00037CCE"/>
    <w:rsid w:val="005648F0"/>
    <w:rsid w:val="008E7969"/>
    <w:rsid w:val="009B4914"/>
    <w:rsid w:val="009B5B00"/>
    <w:rsid w:val="00EB4752"/>
    <w:rsid w:val="00EF39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AEDD"/>
  <w15:chartTrackingRefBased/>
  <w15:docId w15:val="{95439A99-6BEA-4AE9-B2EC-CCE75D45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9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9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9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9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9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9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9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9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9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969"/>
    <w:rPr>
      <w:rFonts w:eastAsiaTheme="majorEastAsia" w:cstheme="majorBidi"/>
      <w:color w:val="272727" w:themeColor="text1" w:themeTint="D8"/>
    </w:rPr>
  </w:style>
  <w:style w:type="paragraph" w:styleId="Title">
    <w:name w:val="Title"/>
    <w:basedOn w:val="Normal"/>
    <w:next w:val="Normal"/>
    <w:link w:val="TitleChar"/>
    <w:uiPriority w:val="10"/>
    <w:qFormat/>
    <w:rsid w:val="008E7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969"/>
    <w:pPr>
      <w:spacing w:before="160"/>
      <w:jc w:val="center"/>
    </w:pPr>
    <w:rPr>
      <w:i/>
      <w:iCs/>
      <w:color w:val="404040" w:themeColor="text1" w:themeTint="BF"/>
    </w:rPr>
  </w:style>
  <w:style w:type="character" w:customStyle="1" w:styleId="QuoteChar">
    <w:name w:val="Quote Char"/>
    <w:basedOn w:val="DefaultParagraphFont"/>
    <w:link w:val="Quote"/>
    <w:uiPriority w:val="29"/>
    <w:rsid w:val="008E7969"/>
    <w:rPr>
      <w:i/>
      <w:iCs/>
      <w:color w:val="404040" w:themeColor="text1" w:themeTint="BF"/>
    </w:rPr>
  </w:style>
  <w:style w:type="paragraph" w:styleId="ListParagraph">
    <w:name w:val="List Paragraph"/>
    <w:basedOn w:val="Normal"/>
    <w:uiPriority w:val="34"/>
    <w:qFormat/>
    <w:rsid w:val="008E7969"/>
    <w:pPr>
      <w:ind w:left="720"/>
      <w:contextualSpacing/>
    </w:pPr>
  </w:style>
  <w:style w:type="character" w:styleId="IntenseEmphasis">
    <w:name w:val="Intense Emphasis"/>
    <w:basedOn w:val="DefaultParagraphFont"/>
    <w:uiPriority w:val="21"/>
    <w:qFormat/>
    <w:rsid w:val="008E7969"/>
    <w:rPr>
      <w:i/>
      <w:iCs/>
      <w:color w:val="2F5496" w:themeColor="accent1" w:themeShade="BF"/>
    </w:rPr>
  </w:style>
  <w:style w:type="paragraph" w:styleId="IntenseQuote">
    <w:name w:val="Intense Quote"/>
    <w:basedOn w:val="Normal"/>
    <w:next w:val="Normal"/>
    <w:link w:val="IntenseQuoteChar"/>
    <w:uiPriority w:val="30"/>
    <w:qFormat/>
    <w:rsid w:val="008E7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969"/>
    <w:rPr>
      <w:i/>
      <w:iCs/>
      <w:color w:val="2F5496" w:themeColor="accent1" w:themeShade="BF"/>
    </w:rPr>
  </w:style>
  <w:style w:type="character" w:styleId="IntenseReference">
    <w:name w:val="Intense Reference"/>
    <w:basedOn w:val="DefaultParagraphFont"/>
    <w:uiPriority w:val="32"/>
    <w:qFormat/>
    <w:rsid w:val="008E7969"/>
    <w:rPr>
      <w:b/>
      <w:bCs/>
      <w:smallCaps/>
      <w:color w:val="2F5496" w:themeColor="accent1" w:themeShade="BF"/>
      <w:spacing w:val="5"/>
    </w:rPr>
  </w:style>
  <w:style w:type="table" w:styleId="TableGrid">
    <w:name w:val="Table Grid"/>
    <w:basedOn w:val="TableNormal"/>
    <w:uiPriority w:val="39"/>
    <w:rsid w:val="00EB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Hamill</dc:creator>
  <cp:keywords/>
  <dc:description/>
  <cp:lastModifiedBy>Will I am</cp:lastModifiedBy>
  <cp:revision>4</cp:revision>
  <dcterms:created xsi:type="dcterms:W3CDTF">2026-06-18T08:20:00Z</dcterms:created>
  <dcterms:modified xsi:type="dcterms:W3CDTF">2026-06-21T16:24:00Z</dcterms:modified>
</cp:coreProperties>
</file>