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31" w:before="0" w:after="0"/>
        <w:jc w:val="both"/>
        <w:rPr>
          <w:rFonts w:ascii="Trebuchet MS" w:hAnsi="Trebuchet MS" w:eastAsia="Trebuchet MS" w:cs="Trebuchet MS"/>
          <w:sz w:val="42"/>
          <w:szCs w:val="42"/>
        </w:rPr>
      </w:pPr>
      <w:r>
        <w:rPr>
          <w:rFonts w:eastAsia="Trebuchet MS" w:cs="Trebuchet MS" w:ascii="Trebuchet MS" w:hAnsi="Trebuchet MS"/>
          <w:sz w:val="42"/>
          <w:szCs w:val="42"/>
        </w:rPr>
        <w:t>Exercício 6 - MVC</w:t>
      </w:r>
    </w:p>
    <w:p>
      <w:pPr>
        <w:pStyle w:val="Normal"/>
        <w:spacing w:lineRule="auto" w:line="331" w:before="0" w:after="0"/>
        <w:jc w:val="both"/>
        <w:rPr/>
      </w:pPr>
      <w:r>
        <w:rPr/>
      </w:r>
    </w:p>
    <w:p>
      <w:pPr>
        <w:pStyle w:val="Normal"/>
        <w:spacing w:lineRule="auto" w:line="331" w:before="0" w:after="0"/>
        <w:jc w:val="both"/>
        <w:rPr/>
      </w:pPr>
      <w:r>
        <w:rPr/>
        <w:t xml:space="preserve">Este exercício deve ser feito como </w:t>
      </w:r>
      <w:r>
        <w:rPr>
          <w:b/>
        </w:rPr>
        <w:t>alteração do Exercício 5</w:t>
      </w:r>
      <w:r>
        <w:rPr/>
        <w:t xml:space="preserve"> feito anteriormente. As alterações são: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>Todas as telas devem ter BOOTSTRAP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/>
      </w:pPr>
      <w:r>
        <w:rPr/>
        <w:t xml:space="preserve">Todas as páginas JSP devem indicar que a página de erro é </w:t>
      </w:r>
      <w:r>
        <w:rPr>
          <w:b/>
        </w:rPr>
        <w:t>erro.jsp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 xml:space="preserve">A página </w:t>
      </w:r>
      <w:r>
        <w:rPr>
          <w:b/>
        </w:rPr>
        <w:t>erro.jsp</w:t>
      </w:r>
      <w:r>
        <w:rPr/>
        <w:t xml:space="preserve"> agora deve ser uma página de erro e tratar a exceção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 xml:space="preserve">Todos os redirecionamentos em JSPs devem usar a tag </w:t>
      </w:r>
      <w:r>
        <w:rPr>
          <w:b/>
        </w:rPr>
        <w:t>&lt;jsp:forward /&gt;</w:t>
      </w:r>
      <w:r>
        <w:rPr/>
        <w:t>. Cuidado nas JSPs que recebem dados de erros (</w:t>
      </w:r>
      <w:r>
        <w:rPr>
          <w:b/>
        </w:rPr>
        <w:t>index.jsp</w:t>
      </w:r>
      <w:r>
        <w:rPr/>
        <w:t xml:space="preserve">), eles podem vir via </w:t>
      </w:r>
      <w:r>
        <w:rPr>
          <w:b/>
        </w:rPr>
        <w:t>request.getAttribute()</w:t>
      </w:r>
      <w:r>
        <w:rPr/>
        <w:t xml:space="preserve"> ou </w:t>
      </w:r>
      <w:r>
        <w:rPr>
          <w:b/>
        </w:rPr>
        <w:t>request.getParameter()</w:t>
      </w:r>
      <w:r>
        <w:rPr/>
        <w:t>. Tratar os dois casos.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 xml:space="preserve">Para processar os dados de um cliente, somente a Servlet </w:t>
      </w:r>
      <w:r>
        <w:rPr>
          <w:b/>
        </w:rPr>
        <w:t>ClientesServlet</w:t>
      </w:r>
      <w:r>
        <w:rPr/>
        <w:t xml:space="preserve"> deve ser invocada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>Usar EL para mostrar informações da sessão, requisição e onde for possível com o aprendido (</w:t>
      </w:r>
      <w:r>
        <w:rPr>
          <w:b/>
        </w:rPr>
        <w:t>${mensagem}</w:t>
      </w:r>
      <w:r>
        <w:rPr/>
        <w:t xml:space="preserve">, </w:t>
      </w:r>
      <w:r>
        <w:rPr>
          <w:b/>
        </w:rPr>
        <w:t>&lt;c:forEach&gt;</w:t>
      </w:r>
      <w:r>
        <w:rPr/>
        <w:t>)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 xml:space="preserve">Trocar os rodapés das páginas para usar EL para mostrar o e-mail do administrador, não precisando mais do &lt;jsp:useBean /&gt; (ex.: </w:t>
      </w:r>
      <w:r>
        <w:rPr>
          <w:b/>
        </w:rPr>
        <w:t>${configuracao.email}</w:t>
      </w:r>
      <w:r>
        <w:rPr/>
        <w:t>)</w:t>
      </w:r>
    </w:p>
    <w:p>
      <w:pPr>
        <w:pStyle w:val="Normal"/>
        <w:numPr>
          <w:ilvl w:val="0"/>
          <w:numId w:val="2"/>
        </w:numPr>
        <w:spacing w:lineRule="auto" w:line="331" w:before="0" w:after="0"/>
        <w:ind w:left="720" w:hanging="360"/>
        <w:contextualSpacing/>
        <w:jc w:val="both"/>
        <w:rPr>
          <w:u w:val="none"/>
        </w:rPr>
      </w:pPr>
      <w:r>
        <w:rPr/>
        <w:t>Criar um Façade (</w:t>
      </w:r>
      <w:r>
        <w:rPr>
          <w:b/>
        </w:rPr>
        <w:t>com.ufpr.tads.web2.facade.ClientesFacade</w:t>
      </w:r>
      <w:r>
        <w:rPr/>
        <w:t xml:space="preserve">) contendo métodos estáticos que devem ser invocados pela servlet para efetuar as ações de uma Servlet. As Servlets só invocam a Façade </w:t>
      </w:r>
      <w:r>
        <w:rPr>
          <w:b/>
        </w:rPr>
        <w:t>ClientesFacade</w:t>
      </w:r>
      <w:r>
        <w:rPr/>
        <w:t>, não mais invocam as DAOs diretamente, pois isso é feito pelos seus métodos. Métodos:</w:t>
      </w:r>
    </w:p>
    <w:p>
      <w:pPr>
        <w:pStyle w:val="Normal"/>
        <w:numPr>
          <w:ilvl w:val="1"/>
          <w:numId w:val="2"/>
        </w:numPr>
        <w:spacing w:lineRule="auto" w:line="331" w:before="0" w:after="0"/>
        <w:ind w:left="1440" w:hanging="360"/>
        <w:contextualSpacing/>
        <w:jc w:val="both"/>
        <w:rPr>
          <w:b/>
          <w:b/>
        </w:rPr>
      </w:pPr>
      <w:r>
        <w:rPr>
          <w:b/>
        </w:rPr>
        <w:t>public static void inserir(Cliente c);</w:t>
      </w:r>
    </w:p>
    <w:p>
      <w:pPr>
        <w:pStyle w:val="Normal"/>
        <w:numPr>
          <w:ilvl w:val="1"/>
          <w:numId w:val="2"/>
        </w:numPr>
        <w:spacing w:lineRule="auto" w:line="331" w:before="0" w:after="0"/>
        <w:ind w:left="1440" w:hanging="360"/>
        <w:contextualSpacing/>
        <w:jc w:val="both"/>
        <w:rPr>
          <w:b/>
          <w:b/>
        </w:rPr>
      </w:pPr>
      <w:r>
        <w:rPr>
          <w:b/>
        </w:rPr>
        <w:t>public static void alterar(Cliente c);</w:t>
      </w:r>
    </w:p>
    <w:p>
      <w:pPr>
        <w:pStyle w:val="Normal"/>
        <w:numPr>
          <w:ilvl w:val="1"/>
          <w:numId w:val="2"/>
        </w:numPr>
        <w:spacing w:lineRule="auto" w:line="331" w:before="0" w:after="0"/>
        <w:ind w:left="1440" w:hanging="360"/>
        <w:contextualSpacing/>
        <w:jc w:val="both"/>
        <w:rPr>
          <w:b/>
          <w:b/>
        </w:rPr>
      </w:pPr>
      <w:r>
        <w:rPr>
          <w:b/>
        </w:rPr>
        <w:t>public static Cliente buscar(int id);</w:t>
      </w:r>
    </w:p>
    <w:p>
      <w:pPr>
        <w:pStyle w:val="Normal"/>
        <w:numPr>
          <w:ilvl w:val="1"/>
          <w:numId w:val="2"/>
        </w:numPr>
        <w:spacing w:lineRule="auto" w:line="331" w:before="0" w:after="0"/>
        <w:ind w:left="1440" w:hanging="360"/>
        <w:contextualSpacing/>
        <w:jc w:val="both"/>
        <w:rPr>
          <w:b/>
          <w:b/>
        </w:rPr>
      </w:pPr>
      <w:r>
        <w:rPr>
          <w:b/>
        </w:rPr>
        <w:t>public static List&lt;Cliente&gt; buscarTodos();</w:t>
      </w:r>
    </w:p>
    <w:p>
      <w:pPr>
        <w:pStyle w:val="Normal"/>
        <w:spacing w:lineRule="auto" w:line="331" w:before="0" w:after="0"/>
        <w:jc w:val="both"/>
        <w:rPr/>
      </w:pPr>
      <w:r>
        <w:rPr/>
      </w:r>
    </w:p>
    <w:p>
      <w:pPr>
        <w:pStyle w:val="Normal"/>
        <w:spacing w:lineRule="auto" w:line="331" w:before="0" w:after="0"/>
        <w:jc w:val="both"/>
        <w:rPr/>
      </w:pPr>
      <w:r>
        <w:rPr/>
        <w:t>Agora todas as classes Java deverão estar dentro dos pacotes conforme indicado nas descrições abaixo.</w:t>
      </w:r>
    </w:p>
    <w:p>
      <w:pPr>
        <w:pStyle w:val="Normal"/>
        <w:spacing w:lineRule="auto" w:line="331"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Deve-se usar o banco de dados já criado contendo uma tabela chamada </w:t>
      </w:r>
      <w:r>
        <w:rPr>
          <w:b/>
        </w:rPr>
        <w:t>tb_usuario</w:t>
      </w:r>
      <w:r>
        <w:rPr/>
        <w:t xml:space="preserve"> contendo os campos </w:t>
      </w:r>
      <w:r>
        <w:rPr>
          <w:b/>
        </w:rPr>
        <w:t>id_usuario</w:t>
      </w:r>
      <w:r>
        <w:rPr/>
        <w:t xml:space="preserve"> (PK, inteiro), </w:t>
      </w:r>
      <w:r>
        <w:rPr>
          <w:b/>
        </w:rPr>
        <w:t>login_usuario</w:t>
      </w:r>
      <w:r>
        <w:rPr/>
        <w:t xml:space="preserve"> (VARCHAR(50)), </w:t>
      </w:r>
      <w:r>
        <w:rPr>
          <w:b/>
        </w:rPr>
        <w:t>senha_usuario</w:t>
      </w:r>
      <w:r>
        <w:rPr/>
        <w:t xml:space="preserve"> (VARCHAR(50) e </w:t>
      </w:r>
      <w:r>
        <w:rPr>
          <w:b/>
        </w:rPr>
        <w:t>nome_usuario</w:t>
      </w:r>
      <w:r>
        <w:rPr/>
        <w:t xml:space="preserve"> (VARCHAR(100)).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Deve-se ter pelo menos 3 usuários nessa tabela. Esta tabela será usada para efetuar login no sistema.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 xml:space="preserve">Deve-se adicionar uma tabela chamada </w:t>
      </w:r>
      <w:r>
        <w:rPr>
          <w:b/>
        </w:rPr>
        <w:t>tb_cliente</w:t>
      </w:r>
      <w:r>
        <w:rPr/>
        <w:t xml:space="preserve"> contendo os campos </w:t>
      </w:r>
      <w:r>
        <w:rPr>
          <w:b/>
        </w:rPr>
        <w:t>id_cliente</w:t>
      </w:r>
      <w:r>
        <w:rPr/>
        <w:t xml:space="preserve"> (PK, inteiro), </w:t>
      </w:r>
      <w:r>
        <w:rPr>
          <w:b/>
        </w:rPr>
        <w:t>cpf_cliente</w:t>
      </w:r>
      <w:r>
        <w:rPr/>
        <w:t xml:space="preserve"> (CHAR(11)), </w:t>
      </w:r>
      <w:r>
        <w:rPr>
          <w:b/>
        </w:rPr>
        <w:t>nome_cliente</w:t>
      </w:r>
      <w:r>
        <w:rPr/>
        <w:t xml:space="preserve"> (VARCHAR(100)), </w:t>
      </w:r>
      <w:r>
        <w:rPr>
          <w:b/>
        </w:rPr>
        <w:t>email_cliente</w:t>
      </w:r>
      <w:r>
        <w:rPr/>
        <w:t xml:space="preserve"> (VARCHAR(100), </w:t>
      </w:r>
      <w:r>
        <w:rPr>
          <w:b/>
        </w:rPr>
        <w:t>data_cliente</w:t>
      </w:r>
      <w:r>
        <w:rPr/>
        <w:t xml:space="preserve"> (DATE), </w:t>
      </w:r>
      <w:r>
        <w:rPr>
          <w:b/>
        </w:rPr>
        <w:t>rua_cliente</w:t>
      </w:r>
      <w:r>
        <w:rPr/>
        <w:t xml:space="preserve"> (VARCHAR(100)), </w:t>
      </w:r>
      <w:r>
        <w:rPr>
          <w:b/>
        </w:rPr>
        <w:t>nr_cliente</w:t>
      </w:r>
      <w:r>
        <w:rPr/>
        <w:t xml:space="preserve"> (INTEGER), </w:t>
      </w:r>
      <w:r>
        <w:rPr>
          <w:b/>
        </w:rPr>
        <w:t>cep_cliente</w:t>
      </w:r>
      <w:r>
        <w:rPr/>
        <w:t xml:space="preserve"> (CHAR(8)), </w:t>
      </w:r>
      <w:r>
        <w:rPr>
          <w:b/>
        </w:rPr>
        <w:t>cidade_cliente</w:t>
      </w:r>
      <w:r>
        <w:rPr/>
        <w:t xml:space="preserve"> (VARCHAR(100)), </w:t>
      </w:r>
      <w:r>
        <w:rPr>
          <w:b/>
        </w:rPr>
        <w:t>uf_cliente</w:t>
      </w:r>
      <w:r>
        <w:rPr/>
        <w:t xml:space="preserve"> (CHAR(2)).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Adicionar pelo menos 10 clientes nessa tabela.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jc w:val="both"/>
        <w:rPr/>
      </w:pPr>
      <w:r>
        <w:rPr/>
        <w:t>Todas as telas JSPs e HTMLs devem usar Bootstrap.</w:t>
      </w:r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Link para básico do BOOTSTRAP: </w:t>
      </w:r>
      <w:hyperlink r:id="rId2">
        <w:r>
          <w:rPr>
            <w:rStyle w:val="LinkdaInternet"/>
            <w:color w:val="1155CC"/>
            <w:u w:val="single"/>
          </w:rPr>
          <w:t>https://www.w3schools.com/bootstrap4/bootstrap_get_started.asp</w:t>
        </w:r>
      </w:hyperlink>
    </w:p>
    <w:p>
      <w:pPr>
        <w:pStyle w:val="Normal"/>
        <w:spacing w:before="0" w:after="0"/>
        <w:jc w:val="both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1) index.jsp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/>
      </w:pPr>
      <w:r>
        <w:rPr/>
        <w:t>Deve-se incluir BOOTSTRAP para formatação desta página</w:t>
      </w:r>
    </w:p>
    <w:p>
      <w:pPr>
        <w:pStyle w:val="Normal"/>
        <w:numPr>
          <w:ilvl w:val="0"/>
          <w:numId w:val="7"/>
        </w:numPr>
        <w:spacing w:before="0" w:after="0"/>
        <w:ind w:left="720" w:hanging="360"/>
        <w:contextualSpacing/>
        <w:rPr/>
      </w:pPr>
      <w:r>
        <w:rPr/>
        <w:t>Deve receber um parâmetro no escopo da requisição (chamado "msg"). Se este parâmetro for passado, deve ser apresentado em vermelho, como uma mensagem de aviso, junto com a página de login. Se não for passado, somente a página de login é apresentada.</w:t>
      </w:r>
    </w:p>
    <w:p>
      <w:pPr>
        <w:pStyle w:val="Normal"/>
        <w:spacing w:before="0" w:after="0"/>
        <w:rPr/>
      </w:pPr>
      <w:r>
        <w:rPr/>
        <w:t xml:space="preserve">No rodapé da página deve ser colocada a seguinte mensagem: </w:t>
      </w:r>
      <w:r>
        <w:rPr>
          <w:b/>
        </w:rPr>
        <w:t>"Em caso de problemas contactar o administrador: "</w:t>
      </w:r>
      <w:r>
        <w:rPr/>
        <w:t xml:space="preserve"> juntamente com o e-mail armazenado no escopo da aplicação.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2) com.ufpr.tads.web2.servlets.StartupServlet</w:t>
      </w:r>
    </w:p>
    <w:p>
      <w:pPr>
        <w:pStyle w:val="Normal"/>
        <w:spacing w:before="0" w:after="0"/>
        <w:rPr/>
      </w:pPr>
      <w:r>
        <w:rPr/>
        <w:t>ok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3) com.ufpr.tads.web2.servlets.LoginServlet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ok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4) portal.jsp</w:t>
      </w:r>
    </w:p>
    <w:p>
      <w:pPr>
        <w:pStyle w:val="Normal"/>
        <w:spacing w:before="0" w:after="0"/>
        <w:rPr>
          <w:b w:val="false"/>
          <w:b w:val="false"/>
          <w:bCs w:val="false"/>
        </w:rPr>
      </w:pPr>
      <w:r>
        <w:rPr>
          <w:b w:val="false"/>
          <w:bCs w:val="false"/>
        </w:rPr>
        <w:t>bootstrap</w:t>
      </w:r>
    </w:p>
    <w:p>
      <w:pPr>
        <w:pStyle w:val="Normal"/>
        <w:spacing w:before="0" w:after="0"/>
        <w:rPr/>
      </w:pPr>
      <w:r>
        <w:rPr/>
        <w:t xml:space="preserve">No rodapé da página deve ser colocada a seguinte mensagem: </w:t>
      </w:r>
      <w:r>
        <w:rPr>
          <w:b/>
        </w:rPr>
        <w:t>"Em caso de problemas contactar o administrador: "</w:t>
      </w:r>
      <w:r>
        <w:rPr/>
        <w:t xml:space="preserve"> juntamente com o e-mail armazenado no escopo da aplicação.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5) com.ufpr.tads.web2.servlets.LogoutServlet</w:t>
      </w:r>
    </w:p>
    <w:p>
      <w:pPr>
        <w:pStyle w:val="Normal"/>
        <w:spacing w:before="0" w:after="0"/>
        <w:rPr/>
      </w:pPr>
      <w:r>
        <w:rPr/>
        <w:t>bootstrap</w:t>
      </w:r>
    </w:p>
    <w:p>
      <w:pPr>
        <w:pStyle w:val="Normal"/>
        <w:spacing w:before="0" w:after="0"/>
        <w:rPr>
          <w:b/>
          <w:b/>
        </w:rPr>
      </w:pPr>
      <w:r>
        <w:rPr/>
        <w:t xml:space="preserve">Efetua o logout do usuário e direciona, via </w:t>
      </w:r>
      <w:r>
        <w:rPr>
          <w:b/>
        </w:rPr>
        <w:t>forward</w:t>
      </w:r>
      <w:r>
        <w:rPr/>
        <w:t xml:space="preserve"> para </w:t>
      </w:r>
      <w:r>
        <w:rPr>
          <w:b/>
        </w:rPr>
        <w:t>index.jsp</w:t>
      </w:r>
      <w:r>
        <w:rPr/>
        <w:t xml:space="preserve">, passando como parâmetro a mensagem </w:t>
      </w:r>
      <w:r>
        <w:rPr>
          <w:b/>
        </w:rPr>
        <w:t>"Usuário desconectado com sucesso"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6) erro.jsp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Esta agora será uma página de erro, portanto adicione a diretiva que faz esta indicação.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Apresenta, em vermelho, a mensagem de erro de dentro da exceção que gerou a sua chamada (objeto implícito </w:t>
      </w:r>
      <w:r>
        <w:rPr>
          <w:b/>
          <w:highlight w:val="yellow"/>
        </w:rPr>
        <w:t>exception</w:t>
      </w:r>
      <w:r>
        <w:rPr>
          <w:highlight w:val="yellow"/>
        </w:rPr>
        <w:t>).  Devem ser mostrado a mensagem e logo após o StackTrace: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Mostrar Mensagem: </w:t>
      </w:r>
    </w:p>
    <w:p>
      <w:pPr>
        <w:pStyle w:val="Normal"/>
        <w:spacing w:before="0" w:after="0"/>
        <w:ind w:firstLine="720"/>
        <w:rPr>
          <w:b/>
          <w:b/>
          <w:highlight w:val="yellow"/>
        </w:rPr>
      </w:pPr>
      <w:r>
        <w:rPr>
          <w:b/>
          <w:highlight w:val="yellow"/>
        </w:rPr>
        <w:t>${pageContext.exception.message}</w:t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Mostrar StackTrace:</w:t>
      </w:r>
    </w:p>
    <w:p>
      <w:pPr>
        <w:pStyle w:val="Normal"/>
        <w:spacing w:before="0" w:after="0"/>
        <w:ind w:firstLine="720"/>
        <w:rPr>
          <w:b/>
          <w:b/>
          <w:highlight w:val="yellow"/>
        </w:rPr>
      </w:pPr>
      <w:r>
        <w:rPr>
          <w:b/>
          <w:highlight w:val="yellow"/>
        </w:rPr>
        <w:t>${pageContext.out.flush()}</w:t>
      </w:r>
    </w:p>
    <w:p>
      <w:pPr>
        <w:pStyle w:val="Normal"/>
        <w:spacing w:before="0" w:after="0"/>
        <w:ind w:firstLine="720"/>
        <w:rPr>
          <w:b/>
          <w:b/>
          <w:highlight w:val="yellow"/>
        </w:rPr>
      </w:pPr>
      <w:r>
        <w:rPr>
          <w:b/>
          <w:highlight w:val="yellow"/>
        </w:rPr>
        <w:t>${pageContext.exception.printStackTrace(pageContext.response.writer)}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No rodapé da página deve ser colocada a seguinte mensagem: "Em caso de problemas contactar o administrador: " juntamente com o e-mail armazenado no escopo da aplicação.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  <w:t>7) com.ufpr.tads.web2.servlets.ClientesServlet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Inicialmente verifica se o usuário está logado. Se não estiver, redireciona via </w:t>
      </w:r>
      <w:r>
        <w:rPr>
          <w:b/>
          <w:highlight w:val="yellow"/>
        </w:rPr>
        <w:t>forward</w:t>
      </w:r>
      <w:r>
        <w:rPr>
          <w:highlight w:val="yellow"/>
        </w:rPr>
        <w:t xml:space="preserve"> para </w:t>
      </w:r>
      <w:r>
        <w:rPr>
          <w:b/>
          <w:highlight w:val="yellow"/>
        </w:rPr>
        <w:t>index.jsp</w:t>
      </w:r>
      <w:r>
        <w:rPr>
          <w:highlight w:val="yellow"/>
        </w:rPr>
        <w:t xml:space="preserve"> passando como parâmetro a mensagem </w:t>
      </w:r>
      <w:r>
        <w:rPr>
          <w:b/>
          <w:highlight w:val="yellow"/>
        </w:rPr>
        <w:t>"Usuário deve se autenticar para acessar o sistema"</w:t>
      </w:r>
      <w:r>
        <w:rPr>
          <w:highlight w:val="yellow"/>
        </w:rPr>
        <w:t xml:space="preserve"> (parâmetro "msg").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Esta servlet processa TODAS as requisições relativas a clientes. Ela deve SEMPRE receber um parâmetro chamado </w:t>
      </w:r>
      <w:r>
        <w:rPr>
          <w:b/>
          <w:highlight w:val="yellow"/>
        </w:rPr>
        <w:t>action</w:t>
      </w:r>
      <w:r>
        <w:rPr>
          <w:highlight w:val="yellow"/>
        </w:rPr>
        <w:t>. A seguir os valores possíveis e ações a serem tomadas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list</w:t>
      </w:r>
      <w:r>
        <w:rPr>
          <w:highlight w:val="yellow"/>
        </w:rPr>
        <w:t>" ou nulo (não passado)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ind w:firstLine="720"/>
        <w:rPr>
          <w:highlight w:val="yellow"/>
        </w:rPr>
      </w:pPr>
      <w:r>
        <w:rPr>
          <w:highlight w:val="yellow"/>
        </w:rPr>
        <w:t xml:space="preserve">Invoca a Façade para buscar todos os clientes da base de dados, como um </w:t>
      </w:r>
      <w:r>
        <w:rPr>
          <w:b/>
          <w:highlight w:val="yellow"/>
        </w:rPr>
        <w:t>List&lt;Cliente&gt;</w:t>
      </w:r>
      <w:r>
        <w:rPr>
          <w:highlight w:val="yellow"/>
        </w:rPr>
        <w:t xml:space="preserve">, e os coloca no escopo da requisição. Em seguida, efetua </w:t>
      </w:r>
      <w:r>
        <w:rPr>
          <w:b/>
          <w:highlight w:val="yellow"/>
        </w:rPr>
        <w:t>forward</w:t>
      </w:r>
      <w:r>
        <w:rPr>
          <w:highlight w:val="yellow"/>
        </w:rPr>
        <w:t xml:space="preserve"> para </w:t>
      </w:r>
      <w:r>
        <w:rPr>
          <w:b/>
          <w:highlight w:val="yellow"/>
        </w:rPr>
        <w:t>clientesListar.jsp</w:t>
      </w:r>
      <w:r>
        <w:rPr>
          <w:highlight w:val="yellow"/>
        </w:rPr>
        <w:t>.</w:t>
      </w:r>
    </w:p>
    <w:p>
      <w:pPr>
        <w:pStyle w:val="Normal"/>
        <w:spacing w:before="0" w:after="0"/>
        <w:ind w:firstLine="72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show</w:t>
      </w:r>
      <w:r>
        <w:rPr>
          <w:highlight w:val="yellow"/>
        </w:rPr>
        <w:t>"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Recebe um parâmetro (via parameter, GET) com o Id do cliente a ser mostrado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Invoca a Façade para buscar no banco de dados o objeto do cliente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Adiciona o objeto no escopo da requisição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 xml:space="preserve">Efetua forward para </w:t>
      </w:r>
      <w:r>
        <w:rPr>
          <w:b/>
          <w:highlight w:val="yellow"/>
        </w:rPr>
        <w:t>clientesVisualizar.jsp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formUpdate</w:t>
      </w:r>
      <w:r>
        <w:rPr>
          <w:highlight w:val="yellow"/>
        </w:rPr>
        <w:t>"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Recebe um parâmetro (via parameter, GET) com o Id do cliente a ser alterado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Invoca a Façade para busca no banco de dados o objeto do cliente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Adiciona o objeto no escopo da requisição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 xml:space="preserve">Efetua forward para </w:t>
      </w:r>
      <w:r>
        <w:rPr>
          <w:b/>
          <w:highlight w:val="yellow"/>
        </w:rPr>
        <w:t>clientesAlterar.jsp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remove</w:t>
      </w:r>
      <w:r>
        <w:rPr>
          <w:highlight w:val="yellow"/>
        </w:rPr>
        <w:t>"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Recebe um parâmetro (via parameter, GET) com o Id do cliente a ser removido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>Invoca a Façade para remover o cliente do banco de dados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highlight w:val="yellow"/>
        </w:rPr>
      </w:pPr>
      <w:r>
        <w:rPr>
          <w:highlight w:val="yellow"/>
        </w:rPr>
        <w:t xml:space="preserve">Efetua forward para </w:t>
      </w:r>
      <w:r>
        <w:rPr>
          <w:b/>
          <w:highlight w:val="yellow"/>
        </w:rPr>
        <w:t>ClientesServlet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update</w:t>
      </w:r>
      <w:r>
        <w:rPr>
          <w:highlight w:val="yellow"/>
        </w:rPr>
        <w:t>"</w:t>
      </w:r>
    </w:p>
    <w:p>
      <w:pPr>
        <w:pStyle w:val="Normal"/>
        <w:spacing w:before="0" w:after="0"/>
        <w:ind w:left="0" w:hanging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8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>Recebe todos os dados do cliente passados via POST pelo formulário</w:t>
      </w:r>
    </w:p>
    <w:p>
      <w:pPr>
        <w:pStyle w:val="Normal"/>
        <w:numPr>
          <w:ilvl w:val="0"/>
          <w:numId w:val="8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>Invoca a Façade para realizar uma atualização na base de dados</w:t>
      </w:r>
    </w:p>
    <w:p>
      <w:pPr>
        <w:pStyle w:val="Normal"/>
        <w:numPr>
          <w:ilvl w:val="0"/>
          <w:numId w:val="8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 xml:space="preserve">Efetua um redirecionamento para </w:t>
      </w:r>
      <w:r>
        <w:rPr>
          <w:b/>
          <w:highlight w:val="yellow"/>
        </w:rPr>
        <w:t>ClientesServlet</w:t>
      </w:r>
      <w:r>
        <w:rPr>
          <w:highlight w:val="yellow"/>
        </w:rPr>
        <w:t>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formNew</w:t>
      </w:r>
      <w:r>
        <w:rPr>
          <w:highlight w:val="yellow"/>
        </w:rPr>
        <w:t>"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4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 xml:space="preserve">Efetua um redirecionamento para </w:t>
      </w:r>
      <w:r>
        <w:rPr>
          <w:b/>
          <w:highlight w:val="yellow"/>
        </w:rPr>
        <w:t>clientesNovo.jsp</w:t>
      </w:r>
      <w:r>
        <w:rPr>
          <w:highlight w:val="yellow"/>
        </w:rPr>
        <w:t xml:space="preserve">. 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1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>Valor: "</w:t>
      </w:r>
      <w:r>
        <w:rPr>
          <w:b/>
          <w:highlight w:val="yellow"/>
        </w:rPr>
        <w:t>new</w:t>
      </w:r>
      <w:r>
        <w:rPr>
          <w:highlight w:val="yellow"/>
        </w:rPr>
        <w:t>"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>Recebe todos os dados do cliente passados via POST pelo formulário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>Invoca a Façade para realizar uma inserção na base de dados</w:t>
      </w:r>
    </w:p>
    <w:p>
      <w:pPr>
        <w:pStyle w:val="Normal"/>
        <w:numPr>
          <w:ilvl w:val="0"/>
          <w:numId w:val="5"/>
        </w:numPr>
        <w:spacing w:before="0" w:after="0"/>
        <w:ind w:left="1440" w:hanging="360"/>
        <w:contextualSpacing/>
        <w:rPr>
          <w:highlight w:val="yellow"/>
          <w:u w:val="none"/>
        </w:rPr>
      </w:pPr>
      <w:r>
        <w:rPr>
          <w:highlight w:val="yellow"/>
        </w:rPr>
        <w:t xml:space="preserve">Efetua um redirecionamento para </w:t>
      </w:r>
      <w:r>
        <w:rPr>
          <w:b/>
          <w:highlight w:val="yellow"/>
        </w:rPr>
        <w:t>ClientesServlet</w:t>
      </w:r>
      <w:r>
        <w:rPr>
          <w:highlight w:val="yellow"/>
        </w:rPr>
        <w:t>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8) com.ufpr.tads.web2.beans.Cliente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Um Java Bean que contém os dados da tabela </w:t>
      </w:r>
      <w:r>
        <w:rPr>
          <w:b/>
        </w:rPr>
        <w:t>tb_cliente</w:t>
      </w:r>
      <w:r>
        <w:rPr/>
        <w:t>. Este bean deve ser usado juntamente com as classes DAO para acessar o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  <w:t>9) clientesListar.jsp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Inicialmente verifica se o usuário está logado. Se não estiver, redireciona via </w:t>
      </w:r>
      <w:r>
        <w:rPr>
          <w:b/>
          <w:highlight w:val="yellow"/>
        </w:rPr>
        <w:t>forward</w:t>
      </w:r>
      <w:r>
        <w:rPr>
          <w:highlight w:val="yellow"/>
        </w:rPr>
        <w:t xml:space="preserve"> para </w:t>
      </w:r>
      <w:r>
        <w:rPr>
          <w:b/>
          <w:highlight w:val="yellow"/>
        </w:rPr>
        <w:t>index.jsp</w:t>
      </w:r>
      <w:r>
        <w:rPr>
          <w:highlight w:val="yellow"/>
        </w:rPr>
        <w:t xml:space="preserve"> passando como parâmetro a mensagem </w:t>
      </w:r>
      <w:r>
        <w:rPr>
          <w:b/>
          <w:highlight w:val="yellow"/>
        </w:rPr>
        <w:t>"Usuário deve se autenticar para acessar o sistema"</w:t>
      </w:r>
      <w:r>
        <w:rPr>
          <w:highlight w:val="yellow"/>
        </w:rPr>
        <w:t xml:space="preserve"> (parâmetro "msg").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Esta tela apresenta o mesmo formato que </w:t>
      </w:r>
      <w:r>
        <w:rPr>
          <w:b/>
          <w:highlight w:val="yellow"/>
        </w:rPr>
        <w:t>portal.jsp</w:t>
      </w:r>
      <w:r>
        <w:rPr>
          <w:highlight w:val="yellow"/>
        </w:rPr>
        <w:t>, alterando somente seu conteúdo. Deve apresentar, em forma de tabela, os dados de Cliente: CPF, Nome e E-mail. Adicionalmente, em cada linha, deve-se apresentar 3 pequenas imagens representando as ações: Visualizar, Alterar e Remover; com os seguintes links: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 xml:space="preserve">Visualizar: para a Servlet </w:t>
      </w:r>
      <w:r>
        <w:rPr>
          <w:b/>
          <w:highlight w:val="yellow"/>
        </w:rPr>
        <w:t xml:space="preserve">ClientesServlet?action=show&amp;id=10 </w:t>
      </w:r>
      <w:r>
        <w:rPr>
          <w:highlight w:val="yellow"/>
        </w:rPr>
        <w:t>(onde id=10 é o id do cliente naquela linha)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 xml:space="preserve">Alterar: para a Servlet </w:t>
      </w:r>
      <w:r>
        <w:rPr>
          <w:b/>
          <w:highlight w:val="yellow"/>
        </w:rPr>
        <w:t>ClientesServlet?action=formUpdate&amp;id=10</w:t>
      </w:r>
      <w:r>
        <w:rPr>
          <w:highlight w:val="yellow"/>
        </w:rPr>
        <w:t xml:space="preserve"> (idem)</w:t>
      </w:r>
    </w:p>
    <w:p>
      <w:pPr>
        <w:pStyle w:val="Normal"/>
        <w:numPr>
          <w:ilvl w:val="0"/>
          <w:numId w:val="6"/>
        </w:numPr>
        <w:spacing w:before="0" w:after="0"/>
        <w:ind w:left="720" w:hanging="360"/>
        <w:contextualSpacing/>
        <w:rPr>
          <w:highlight w:val="yellow"/>
        </w:rPr>
      </w:pPr>
      <w:r>
        <w:rPr>
          <w:highlight w:val="yellow"/>
        </w:rPr>
        <w:t xml:space="preserve">Remover: para a Servlet </w:t>
      </w:r>
      <w:r>
        <w:rPr>
          <w:b/>
          <w:highlight w:val="yellow"/>
        </w:rPr>
        <w:t xml:space="preserve">ClientesServlet?action=remove&amp;id=10 </w:t>
      </w:r>
      <w:r>
        <w:rPr>
          <w:highlight w:val="yellow"/>
        </w:rPr>
        <w:t>(idem)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Use </w:t>
      </w:r>
      <w:r>
        <w:rPr>
          <w:b/>
          <w:highlight w:val="yellow"/>
        </w:rPr>
        <w:t>&lt;c:forEach items="${lista}" var="cliente" /&gt;</w:t>
      </w:r>
      <w:r>
        <w:rPr>
          <w:highlight w:val="yellow"/>
        </w:rPr>
        <w:t xml:space="preserve"> para apresentar esta lista. Para adicionar o id do cliente nos links, use por exemplo: </w:t>
      </w:r>
      <w:r>
        <w:rPr>
          <w:b/>
          <w:highlight w:val="yellow"/>
        </w:rPr>
        <w:t>ClientesServlet?action=remove&amp;id=${cliente.id}</w:t>
      </w:r>
      <w:r>
        <w:rPr>
          <w:highlight w:val="yellow"/>
        </w:rPr>
        <w:t xml:space="preserve"> 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Esta tela também deve apresentar um botão de Novo, com um link para a servlet </w:t>
      </w:r>
      <w:r>
        <w:rPr>
          <w:b/>
          <w:highlight w:val="yellow"/>
        </w:rPr>
        <w:t>ClientesServlet?action=formNew</w:t>
      </w:r>
      <w:r>
        <w:rPr>
          <w:highlight w:val="yellow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10) com.ufpr.tads.web2.servlets.VisualizarClienteServlet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Executa os seguintes passos: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Recebe um parâmetro (via parameter, GET) com o Id do cliente a ser mostrado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Busca no banco de dados o objeto do cliente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Adiciona o objeto no escopo da requisição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 xml:space="preserve">Efetua forward para </w:t>
      </w:r>
      <w:r>
        <w:rPr>
          <w:b/>
          <w:strike/>
        </w:rPr>
        <w:t>clientesVisualizar.jsp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11) com.ufpr.tads.web2.servlets.RemoverClienteServlet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Executa os seguintes passos: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Recebe um parâmetro (via parameter, GET) com o Id do cliente a ser removido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Remove o cliente do banco de dados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 xml:space="preserve">Efetua forward para </w:t>
      </w:r>
      <w:r>
        <w:rPr>
          <w:b/>
          <w:strike/>
        </w:rPr>
        <w:t>ClientesServlet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12) com.ufpr.tads.web2.servlets.FormAlterarClienteServlet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>Executa os seguintes passos: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Recebe um parâmetro (via parameter, GET) com o Id do cliente a ser alterado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Busca no banco de dados o objeto do cliente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>Adiciona o objeto no escopo da requisição</w:t>
      </w:r>
    </w:p>
    <w:p>
      <w:pPr>
        <w:pStyle w:val="Normal"/>
        <w:numPr>
          <w:ilvl w:val="0"/>
          <w:numId w:val="3"/>
        </w:numPr>
        <w:spacing w:before="0" w:after="0"/>
        <w:ind w:left="1440" w:hanging="360"/>
        <w:contextualSpacing/>
        <w:rPr>
          <w:strike/>
        </w:rPr>
      </w:pPr>
      <w:r>
        <w:rPr>
          <w:strike/>
        </w:rPr>
        <w:t xml:space="preserve">Efetua forward para </w:t>
      </w:r>
      <w:r>
        <w:rPr>
          <w:b/>
          <w:strike/>
        </w:rPr>
        <w:t>clientesAlterar.jsp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  <w:t>13) clientesAlterar.jsp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Inicialmente verifica se o usuário está logado. Se não estiver, redireciona via </w:t>
      </w:r>
      <w:r>
        <w:rPr>
          <w:b/>
          <w:highlight w:val="yellow"/>
        </w:rPr>
        <w:t>forward</w:t>
      </w:r>
      <w:r>
        <w:rPr>
          <w:highlight w:val="yellow"/>
        </w:rPr>
        <w:t xml:space="preserve"> para </w:t>
      </w:r>
      <w:r>
        <w:rPr>
          <w:b/>
          <w:highlight w:val="yellow"/>
        </w:rPr>
        <w:t>index.jsp</w:t>
      </w:r>
      <w:r>
        <w:rPr>
          <w:highlight w:val="yellow"/>
        </w:rPr>
        <w:t xml:space="preserve"> passando como parâmetro a mensagem </w:t>
      </w:r>
      <w:r>
        <w:rPr>
          <w:b/>
          <w:highlight w:val="yellow"/>
        </w:rPr>
        <w:t>"Usuário deve se autenticar para acessar o sistema"</w:t>
      </w:r>
      <w:r>
        <w:rPr>
          <w:highlight w:val="yellow"/>
        </w:rPr>
        <w:t xml:space="preserve"> (parâmetro "msg").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Deve apresentar um formulário com todos os dados do cliente, já preenchidos com os dados recebidos via request, um botão </w:t>
      </w:r>
      <w:r>
        <w:rPr>
          <w:b/>
          <w:highlight w:val="yellow"/>
        </w:rPr>
        <w:t>Alterar</w:t>
      </w:r>
      <w:r>
        <w:rPr>
          <w:highlight w:val="yellow"/>
        </w:rPr>
        <w:t xml:space="preserve"> e um botão </w:t>
      </w:r>
      <w:r>
        <w:rPr>
          <w:b/>
          <w:highlight w:val="yellow"/>
        </w:rPr>
        <w:t>Cancelar</w:t>
      </w:r>
      <w:r>
        <w:rPr>
          <w:highlight w:val="yellow"/>
        </w:rPr>
        <w:t>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highlight w:val="yellow"/>
        </w:rPr>
        <w:t xml:space="preserve">Use EL (ex.: </w:t>
      </w:r>
      <w:r>
        <w:rPr>
          <w:b/>
          <w:highlight w:val="yellow"/>
        </w:rPr>
        <w:t>${cliente.nome}</w:t>
      </w:r>
      <w:r>
        <w:rPr>
          <w:highlight w:val="yellow"/>
        </w:rPr>
        <w:t xml:space="preserve">) para apresentar estes dados. Não é mais necessário usar a tag </w:t>
      </w:r>
      <w:r>
        <w:rPr>
          <w:b/>
          <w:highlight w:val="yellow"/>
        </w:rPr>
        <w:t>&lt;jsp:useBean /&gt;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Ao pressionar </w:t>
      </w:r>
      <w:r>
        <w:rPr>
          <w:b/>
          <w:highlight w:val="yellow"/>
        </w:rPr>
        <w:t>Alterar</w:t>
      </w:r>
      <w:r>
        <w:rPr>
          <w:highlight w:val="yellow"/>
        </w:rPr>
        <w:t xml:space="preserve">, deve-se submeter para </w:t>
      </w:r>
      <w:r>
        <w:rPr>
          <w:b/>
          <w:highlight w:val="yellow"/>
        </w:rPr>
        <w:t>ClientesServlet?action=update</w:t>
      </w:r>
      <w:r>
        <w:rPr>
          <w:highlight w:val="yellow"/>
        </w:rPr>
        <w:t xml:space="preserve">. Ao pressionar </w:t>
      </w:r>
      <w:r>
        <w:rPr>
          <w:b/>
          <w:highlight w:val="yellow"/>
        </w:rPr>
        <w:t>Cancelar</w:t>
      </w:r>
      <w:r>
        <w:rPr>
          <w:highlight w:val="yellow"/>
        </w:rPr>
        <w:t xml:space="preserve">, deve-se direcionar para </w:t>
      </w:r>
      <w:r>
        <w:rPr>
          <w:b/>
          <w:highlight w:val="yellow"/>
        </w:rPr>
        <w:t>ClientesServlet</w:t>
      </w:r>
      <w:r>
        <w:rPr>
          <w:highlight w:val="yellow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14) com.ufpr.tads.web2.servlets.AlterarClienteServlet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Recebe todos os dados do cliente passados via POST pelo formulário e realiza uma atualização na base de dados. Então, efetua um redirecionamento para </w:t>
      </w:r>
      <w:r>
        <w:rPr>
          <w:b/>
          <w:strike/>
        </w:rPr>
        <w:t>ClientesServlet</w:t>
      </w:r>
      <w:r>
        <w:rPr>
          <w:strike/>
        </w:rPr>
        <w:t>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15) com.ufpr.tads.web2.servlets.FormNovoClienteServlet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Efetua um redirecionamento para </w:t>
      </w:r>
      <w:r>
        <w:rPr>
          <w:b/>
          <w:strike/>
        </w:rPr>
        <w:t>clientesNovo.jsp</w:t>
      </w:r>
      <w:r>
        <w:rPr>
          <w:strike/>
        </w:rPr>
        <w:t xml:space="preserve">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highlight w:val="yellow"/>
        </w:rPr>
      </w:pPr>
      <w:r>
        <w:rPr>
          <w:b/>
          <w:highlight w:val="yellow"/>
        </w:rPr>
        <w:t>16) clientesNovo.jsp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Inicialmente verifica se o usuário está logado. Se não estiver, redireciona via </w:t>
      </w:r>
      <w:r>
        <w:rPr>
          <w:b/>
          <w:highlight w:val="yellow"/>
        </w:rPr>
        <w:t>forward</w:t>
      </w:r>
      <w:r>
        <w:rPr>
          <w:highlight w:val="yellow"/>
        </w:rPr>
        <w:t xml:space="preserve"> para </w:t>
      </w:r>
      <w:r>
        <w:rPr>
          <w:b/>
          <w:highlight w:val="yellow"/>
        </w:rPr>
        <w:t>index.jsp</w:t>
      </w:r>
      <w:r>
        <w:rPr>
          <w:highlight w:val="yellow"/>
        </w:rPr>
        <w:t xml:space="preserve"> passando como parâmetro a mensagem </w:t>
      </w:r>
      <w:r>
        <w:rPr>
          <w:b/>
          <w:highlight w:val="yellow"/>
        </w:rPr>
        <w:t>"Usuário deve se autenticar para acessar o sistema"</w:t>
      </w:r>
      <w:r>
        <w:rPr>
          <w:highlight w:val="yellow"/>
        </w:rPr>
        <w:t xml:space="preserve"> (parâmetro "msg").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 xml:space="preserve">Deve apresentar um formulário com todos os dados do cliente (limpos para uma adição), um botão </w:t>
      </w:r>
      <w:r>
        <w:rPr>
          <w:b/>
          <w:highlight w:val="yellow"/>
        </w:rPr>
        <w:t>Salvar</w:t>
      </w:r>
      <w:r>
        <w:rPr>
          <w:highlight w:val="yellow"/>
        </w:rPr>
        <w:t xml:space="preserve"> e um botão </w:t>
      </w:r>
      <w:r>
        <w:rPr>
          <w:b/>
          <w:highlight w:val="yellow"/>
        </w:rPr>
        <w:t>Cancelar</w:t>
      </w:r>
      <w:r>
        <w:rPr>
          <w:highlight w:val="yellow"/>
        </w:rPr>
        <w:t xml:space="preserve">. Ao pressionar Salvar, deve-se submeter para </w:t>
      </w:r>
      <w:r>
        <w:rPr>
          <w:b/>
          <w:highlight w:val="yellow"/>
        </w:rPr>
        <w:t>ClientesServlet&amp;action=new</w:t>
      </w:r>
      <w:r>
        <w:rPr>
          <w:highlight w:val="yellow"/>
        </w:rPr>
        <w:t xml:space="preserve">. Ao pressionar Cancelar, deve-se direcionar para </w:t>
      </w:r>
      <w:r>
        <w:rPr>
          <w:b/>
          <w:highlight w:val="yellow"/>
        </w:rPr>
        <w:t>ClientesServlet</w:t>
      </w:r>
      <w:r>
        <w:rPr>
          <w:highlight w:val="yellow"/>
        </w:rPr>
        <w:t>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trike/>
        </w:rPr>
      </w:pPr>
      <w:r>
        <w:rPr>
          <w:b/>
          <w:strike/>
        </w:rPr>
        <w:t>17) com.ufpr.tads.web2.servlets.NovoClienteServlet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Inicialmente verifica se o usuário está logado. Se não estiver, redireciona via </w:t>
      </w:r>
      <w:r>
        <w:rPr>
          <w:b/>
          <w:strike/>
        </w:rPr>
        <w:t>forward</w:t>
      </w:r>
      <w:r>
        <w:rPr>
          <w:strike/>
        </w:rPr>
        <w:t xml:space="preserve"> para </w:t>
      </w:r>
      <w:r>
        <w:rPr>
          <w:b/>
          <w:strike/>
        </w:rPr>
        <w:t>index.jsp</w:t>
      </w:r>
      <w:r>
        <w:rPr>
          <w:strike/>
        </w:rPr>
        <w:t xml:space="preserve"> passando como parâmetro a mensagem </w:t>
      </w:r>
      <w:r>
        <w:rPr>
          <w:b/>
          <w:strike/>
        </w:rPr>
        <w:t>"Usuário deve se autenticar para acessar o sistema"</w:t>
      </w:r>
      <w:r>
        <w:rPr>
          <w:strike/>
        </w:rPr>
        <w:t xml:space="preserve"> (parâmetro "msg").</w:t>
      </w:r>
    </w:p>
    <w:p>
      <w:pPr>
        <w:pStyle w:val="Normal"/>
        <w:spacing w:before="0" w:after="0"/>
        <w:rPr>
          <w:strike/>
        </w:rPr>
      </w:pPr>
      <w:r>
        <w:rPr>
          <w:strike/>
        </w:rPr>
      </w:r>
    </w:p>
    <w:p>
      <w:pPr>
        <w:pStyle w:val="Normal"/>
        <w:spacing w:before="0" w:after="0"/>
        <w:rPr>
          <w:strike/>
        </w:rPr>
      </w:pPr>
      <w:r>
        <w:rPr>
          <w:strike/>
        </w:rPr>
        <w:t xml:space="preserve">Recebe todos os dados do cliente passados via POST pelo formulário e realiza uma inserção na base de dados. Então, efetua um redirecionamento para </w:t>
      </w:r>
      <w:r>
        <w:rPr>
          <w:b/>
          <w:strike/>
        </w:rPr>
        <w:t>ClientesServlet</w:t>
      </w:r>
      <w:r>
        <w:rPr>
          <w:strike/>
        </w:rPr>
        <w:t>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18) com.ufpr.tads.web2.beans.LoginBean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Um Java Bean que contém os dados de login a serem armazenados na sessão. Contém o id do usuário, e o nome do usuário.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19) com.ufpr.tads.web2.beans.ConfigBean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/>
        <w:t>Um Java Bean que contém dados de configuração da aplicação, no caso o e-mail do administrador.</w:t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20) com.ufpr.tads.web2.beans.Usuario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Um Java Bean que contém os dados da tabela </w:t>
      </w:r>
      <w:r>
        <w:rPr>
          <w:b/>
        </w:rPr>
        <w:t>tb_usuario</w:t>
      </w:r>
      <w:r>
        <w:rPr/>
        <w:t>. Este bean deve ser usado juntamente com as classes DAO para acessar o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21) com.ufpr.tads.web2.dao.UsuarioDAO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É a classe DAO de acesso do usuário ao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22) com.ufpr.tads.web2.dao.ConnectionFactory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É a classe que controla a conexão com o banco de dados.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23) com.ufpr.tads.web2.dao.ClienteDAO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É a classe DAO de acesso do usuário ao banco de dados para manipular os dados de clientes.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b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1">
    <w:name w:val="Heading 1"/>
    <w:basedOn w:val="Normal1"/>
    <w:next w:val="Normal"/>
    <w:qFormat/>
    <w:pPr>
      <w:keepNext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Normal1"/>
    <w:next w:val="Normal"/>
    <w:qFormat/>
    <w:pPr>
      <w:keepNext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b/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tulododocumento">
    <w:name w:val="Title"/>
    <w:basedOn w:val="Normal1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Normal1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w3schools.com/bootstrap4/bootstrap_get_started.asp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7</Pages>
  <Words>1641</Words>
  <Characters>9837</Characters>
  <CharactersWithSpaces>11298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2018-10-02T21:32:21Z</dcterms:modified>
  <cp:revision>1</cp:revision>
  <dc:subject/>
  <dc:title/>
</cp:coreProperties>
</file>