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49" w:rsidRPr="00171396" w:rsidRDefault="00171396" w:rsidP="00171396">
      <w:pPr>
        <w:pStyle w:val="a4"/>
        <w:numPr>
          <w:ilvl w:val="0"/>
          <w:numId w:val="1"/>
        </w:numPr>
        <w:ind w:firstLineChars="0"/>
        <w:rPr>
          <w:b/>
        </w:rPr>
      </w:pPr>
      <w:r w:rsidRPr="00171396">
        <w:rPr>
          <w:rFonts w:hint="eastAsia"/>
          <w:b/>
        </w:rPr>
        <w:t>首页幻灯片，程序自动在图片左下方，加上文章标题。</w:t>
      </w:r>
    </w:p>
    <w:p w:rsidR="00171396" w:rsidRDefault="00171396" w:rsidP="0017139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463F28C" wp14:editId="529472A9">
            <wp:extent cx="5274310" cy="2200681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96" w:rsidRPr="00171396" w:rsidRDefault="00171396">
      <w:pPr>
        <w:rPr>
          <w:b/>
        </w:rPr>
      </w:pPr>
      <w:r w:rsidRPr="00171396">
        <w:rPr>
          <w:rFonts w:hint="eastAsia"/>
          <w:b/>
        </w:rPr>
        <w:t>2</w:t>
      </w:r>
      <w:r w:rsidRPr="00171396">
        <w:rPr>
          <w:rFonts w:hint="eastAsia"/>
          <w:b/>
        </w:rPr>
        <w:t>、首页的小图推荐阅读模块</w:t>
      </w:r>
    </w:p>
    <w:p w:rsidR="00171396" w:rsidRDefault="00171396" w:rsidP="00171396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）“阅读全文”按钮很多余，建议去掉。</w:t>
      </w:r>
    </w:p>
    <w:p w:rsidR="00171396" w:rsidRDefault="00171396" w:rsidP="00171396">
      <w:pPr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）内容摘要加上链接，但是无下划线，黑色字体。点击可进入内容阅读页面</w:t>
      </w:r>
    </w:p>
    <w:p w:rsidR="00171396" w:rsidRDefault="00171396" w:rsidP="00B35DE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图片加上链接，点击可进入内容阅读页面。</w:t>
      </w:r>
    </w:p>
    <w:p w:rsidR="00171396" w:rsidRDefault="00161B1C">
      <w:r>
        <w:rPr>
          <w:noProof/>
        </w:rPr>
        <w:drawing>
          <wp:inline distT="0" distB="0" distL="0" distR="0" wp14:anchorId="1241A6C7" wp14:editId="709C3C6D">
            <wp:extent cx="1695238" cy="23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EA" w:rsidRDefault="00B35DEA" w:rsidP="00B35DEA">
      <w:r>
        <w:rPr>
          <w:rFonts w:hint="eastAsia"/>
        </w:rPr>
        <w:t>3</w:t>
      </w:r>
      <w:r>
        <w:rPr>
          <w:rFonts w:hint="eastAsia"/>
        </w:rPr>
        <w:t>、首页</w:t>
      </w:r>
      <w:r w:rsidR="00A80CC3">
        <w:rPr>
          <w:rFonts w:hint="eastAsia"/>
        </w:rPr>
        <w:t>公告、赞助商</w:t>
      </w:r>
      <w:proofErr w:type="gramStart"/>
      <w:r>
        <w:rPr>
          <w:rFonts w:hint="eastAsia"/>
        </w:rPr>
        <w:t>二维码重复</w:t>
      </w:r>
      <w:proofErr w:type="gramEnd"/>
      <w:r>
        <w:rPr>
          <w:rFonts w:hint="eastAsia"/>
        </w:rPr>
        <w:t>出现，浪费位置，两个可以结合一下。</w:t>
      </w:r>
    </w:p>
    <w:p w:rsidR="00B35DEA" w:rsidRDefault="00B35DEA" w:rsidP="00B35DEA">
      <w:r>
        <w:rPr>
          <w:noProof/>
        </w:rPr>
        <w:drawing>
          <wp:inline distT="0" distB="0" distL="0" distR="0" wp14:anchorId="2A070088" wp14:editId="0EC01931">
            <wp:extent cx="2123810" cy="25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464C4" wp14:editId="2CE8E58C">
            <wp:extent cx="2609524" cy="26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E7" w:rsidRDefault="00A80CC3" w:rsidP="00B35DEA">
      <w:pPr>
        <w:rPr>
          <w:rFonts w:hint="eastAsia"/>
          <w:b/>
        </w:rPr>
      </w:pPr>
      <w:r w:rsidRPr="00A80CC3">
        <w:rPr>
          <w:rFonts w:hint="eastAsia"/>
          <w:b/>
        </w:rPr>
        <w:lastRenderedPageBreak/>
        <w:t>4</w:t>
      </w:r>
      <w:r w:rsidRPr="00A80CC3">
        <w:rPr>
          <w:rFonts w:hint="eastAsia"/>
          <w:b/>
        </w:rPr>
        <w:t>、文章推荐模块</w:t>
      </w:r>
    </w:p>
    <w:p w:rsidR="00A80CC3" w:rsidRPr="00161B1C" w:rsidRDefault="000506E7" w:rsidP="000506E7">
      <w:pPr>
        <w:ind w:firstLineChars="150" w:firstLine="316"/>
        <w:rPr>
          <w:b/>
        </w:rPr>
      </w:pPr>
      <w:r>
        <w:rPr>
          <w:rFonts w:hint="eastAsia"/>
          <w:b/>
        </w:rPr>
        <w:t>首页、分类页面、内容页面，</w:t>
      </w:r>
      <w:r w:rsidR="00A80CC3" w:rsidRPr="00161B1C">
        <w:rPr>
          <w:rFonts w:hint="eastAsia"/>
          <w:b/>
        </w:rPr>
        <w:t>3</w:t>
      </w:r>
      <w:r w:rsidR="00A80CC3" w:rsidRPr="00161B1C">
        <w:rPr>
          <w:rFonts w:hint="eastAsia"/>
          <w:b/>
        </w:rPr>
        <w:t>个推荐文章的模块都不折叠。</w:t>
      </w:r>
      <w:r w:rsidR="00A80CC3" w:rsidRPr="00161B1C">
        <w:rPr>
          <w:rFonts w:hint="eastAsia"/>
          <w:b/>
        </w:rPr>
        <w:t xml:space="preserve"> </w:t>
      </w:r>
    </w:p>
    <w:p w:rsidR="00A80CC3" w:rsidRDefault="00A80CC3" w:rsidP="00B35DEA">
      <w:pPr>
        <w:rPr>
          <w:rFonts w:hint="eastAsia"/>
        </w:rPr>
      </w:pPr>
      <w:r>
        <w:rPr>
          <w:noProof/>
        </w:rPr>
        <w:drawing>
          <wp:inline distT="0" distB="0" distL="0" distR="0" wp14:anchorId="0FDD283B" wp14:editId="3641169D">
            <wp:extent cx="3819048" cy="137142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EA" w:rsidRDefault="000506E7" w:rsidP="00B35DE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、人工添加的文章，可以在对应分类的页面看到，如果推荐到首页，可以展现在首页的列表中</w:t>
      </w:r>
    </w:p>
    <w:p w:rsidR="000506E7" w:rsidRPr="000506E7" w:rsidRDefault="000506E7" w:rsidP="00B35DEA">
      <w:r>
        <w:rPr>
          <w:noProof/>
        </w:rPr>
        <w:drawing>
          <wp:inline distT="0" distB="0" distL="0" distR="0" wp14:anchorId="2B8EA8CC" wp14:editId="48AC6568">
            <wp:extent cx="5274310" cy="3370919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6E7" w:rsidRPr="00050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A0335"/>
    <w:multiLevelType w:val="hybridMultilevel"/>
    <w:tmpl w:val="0D62EBFC"/>
    <w:lvl w:ilvl="0" w:tplc="1938F9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E6C88"/>
    <w:multiLevelType w:val="hybridMultilevel"/>
    <w:tmpl w:val="417205C0"/>
    <w:lvl w:ilvl="0" w:tplc="9D18349A">
      <w:start w:val="3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7E"/>
    <w:rsid w:val="000506E7"/>
    <w:rsid w:val="00161B1C"/>
    <w:rsid w:val="00171396"/>
    <w:rsid w:val="00204A8A"/>
    <w:rsid w:val="00446AFE"/>
    <w:rsid w:val="006C0649"/>
    <w:rsid w:val="00880AAA"/>
    <w:rsid w:val="009E357E"/>
    <w:rsid w:val="00A80CC3"/>
    <w:rsid w:val="00B3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1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1396"/>
    <w:rPr>
      <w:sz w:val="18"/>
      <w:szCs w:val="18"/>
    </w:rPr>
  </w:style>
  <w:style w:type="paragraph" w:styleId="a4">
    <w:name w:val="List Paragraph"/>
    <w:basedOn w:val="a"/>
    <w:uiPriority w:val="34"/>
    <w:qFormat/>
    <w:rsid w:val="001713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1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1396"/>
    <w:rPr>
      <w:sz w:val="18"/>
      <w:szCs w:val="18"/>
    </w:rPr>
  </w:style>
  <w:style w:type="paragraph" w:styleId="a4">
    <w:name w:val="List Paragraph"/>
    <w:basedOn w:val="a"/>
    <w:uiPriority w:val="34"/>
    <w:qFormat/>
    <w:rsid w:val="001713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Innachen, CHEN(MIBC D&amp;O PO-SZ-TCT)</cp:lastModifiedBy>
  <cp:revision>6</cp:revision>
  <dcterms:created xsi:type="dcterms:W3CDTF">2017-08-02T12:08:00Z</dcterms:created>
  <dcterms:modified xsi:type="dcterms:W3CDTF">2017-08-30T09:49:00Z</dcterms:modified>
</cp:coreProperties>
</file>