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890AD" w14:textId="28D8CCD9" w:rsidR="003A114D" w:rsidRDefault="00CF4AF9" w:rsidP="009B2E3E">
      <w:pPr>
        <w:pStyle w:val="Kop1"/>
      </w:pPr>
      <w:r>
        <w:t>TODO</w:t>
      </w:r>
    </w:p>
    <w:p w14:paraId="2A984691" w14:textId="77777777" w:rsidR="00FB5668" w:rsidRDefault="00FB5668" w:rsidP="00FB5668">
      <w:pPr>
        <w:pStyle w:val="Normaalweb"/>
        <w:numPr>
          <w:ilvl w:val="0"/>
          <w:numId w:val="2"/>
        </w:numPr>
      </w:pPr>
      <w:r>
        <w:t xml:space="preserve">Unhide all model layers when exiting immersion mode ‘Maquette’ </w:t>
      </w:r>
    </w:p>
    <w:p w14:paraId="2ED7EE83" w14:textId="77C40A9A" w:rsidR="00FB5668" w:rsidRDefault="00FB5668" w:rsidP="00FB5668">
      <w:pPr>
        <w:pStyle w:val="Normaalweb"/>
        <w:numPr>
          <w:ilvl w:val="0"/>
          <w:numId w:val="2"/>
        </w:numPr>
      </w:pPr>
      <w:r>
        <w:t xml:space="preserve">Implement pickray class </w:t>
      </w:r>
    </w:p>
    <w:p w14:paraId="2CE5D628" w14:textId="0BCA091C" w:rsidR="00FB5668" w:rsidRDefault="00FB5668" w:rsidP="00FB5668">
      <w:pPr>
        <w:pStyle w:val="Normaalweb"/>
        <w:numPr>
          <w:ilvl w:val="1"/>
          <w:numId w:val="2"/>
        </w:numPr>
      </w:pPr>
      <w:r>
        <w:t xml:space="preserve">If no hit: Use textured cylinder with fading out (fully opaque -&gt; fully transparent) uniform white color </w:t>
      </w:r>
    </w:p>
    <w:p w14:paraId="085589B6" w14:textId="156CFE62" w:rsidR="00FB5668" w:rsidRDefault="00FB5668" w:rsidP="00FB5668">
      <w:pPr>
        <w:pStyle w:val="Normaalweb"/>
        <w:numPr>
          <w:ilvl w:val="1"/>
          <w:numId w:val="2"/>
        </w:numPr>
      </w:pPr>
      <w:r>
        <w:t xml:space="preserve">If hit: Change to red color. </w:t>
      </w:r>
    </w:p>
    <w:p w14:paraId="5070D8F1" w14:textId="519A9B9E" w:rsidR="00FB5668" w:rsidRDefault="00FB5668" w:rsidP="00FB5668">
      <w:pPr>
        <w:pStyle w:val="Normaalweb"/>
        <w:numPr>
          <w:ilvl w:val="0"/>
          <w:numId w:val="2"/>
        </w:numPr>
      </w:pPr>
      <w:r>
        <w:t xml:space="preserve">Refine </w:t>
      </w:r>
      <w:r>
        <w:t xml:space="preserve">Project </w:t>
      </w:r>
      <w:r>
        <w:t xml:space="preserve">Demo2: </w:t>
      </w:r>
    </w:p>
    <w:p w14:paraId="143F7131" w14:textId="64BD8F0F" w:rsidR="00FB5668" w:rsidRDefault="00FB5668" w:rsidP="00FB5668">
      <w:pPr>
        <w:pStyle w:val="Normaalweb"/>
        <w:numPr>
          <w:ilvl w:val="1"/>
          <w:numId w:val="2"/>
        </w:numPr>
      </w:pPr>
      <w:r>
        <w:t xml:space="preserve">Relocate model so that origin is at center of building </w:t>
      </w:r>
    </w:p>
    <w:p w14:paraId="60E61DE5" w14:textId="7D4EC2A9" w:rsidR="00FB5668" w:rsidRDefault="00FB5668" w:rsidP="00FB5668">
      <w:pPr>
        <w:pStyle w:val="Normaalweb"/>
        <w:numPr>
          <w:ilvl w:val="0"/>
          <w:numId w:val="2"/>
        </w:numPr>
      </w:pPr>
      <w:r>
        <w:t xml:space="preserve">Generate some bumpmap gevelsteen textures from DAAS, and add them to resources repo </w:t>
      </w:r>
    </w:p>
    <w:p w14:paraId="7715C3C3" w14:textId="3BA30B5A" w:rsidR="00FB5668" w:rsidRDefault="00FB5668" w:rsidP="00FB5668">
      <w:pPr>
        <w:pStyle w:val="Normaalweb"/>
        <w:numPr>
          <w:ilvl w:val="0"/>
          <w:numId w:val="2"/>
        </w:numPr>
      </w:pPr>
      <w:r>
        <w:t xml:space="preserve">Refine </w:t>
      </w:r>
      <w:r>
        <w:t xml:space="preserve">Project </w:t>
      </w:r>
      <w:r>
        <w:t xml:space="preserve">KS046: </w:t>
      </w:r>
    </w:p>
    <w:p w14:paraId="19040D6C" w14:textId="458A8411" w:rsidR="00FB5668" w:rsidRDefault="00FB5668" w:rsidP="00FB5668">
      <w:pPr>
        <w:pStyle w:val="Normaalweb"/>
        <w:numPr>
          <w:ilvl w:val="1"/>
          <w:numId w:val="2"/>
        </w:numPr>
      </w:pPr>
      <w:r>
        <w:t xml:space="preserve">Add bumpmap gevelsteen texture </w:t>
      </w:r>
    </w:p>
    <w:p w14:paraId="4B83AC32" w14:textId="1455023A" w:rsidR="00FB5668" w:rsidRDefault="00FB5668" w:rsidP="00FB5668">
      <w:pPr>
        <w:pStyle w:val="Normaalweb"/>
        <w:numPr>
          <w:ilvl w:val="1"/>
          <w:numId w:val="2"/>
        </w:numPr>
      </w:pPr>
      <w:r>
        <w:t xml:space="preserve">Relocate model so that origin is at center of building </w:t>
      </w:r>
    </w:p>
    <w:p w14:paraId="1571CA57" w14:textId="59B20798" w:rsidR="00FB5668" w:rsidRDefault="00FB5668" w:rsidP="00FB5668">
      <w:pPr>
        <w:pStyle w:val="Normaalweb"/>
        <w:numPr>
          <w:ilvl w:val="1"/>
          <w:numId w:val="2"/>
        </w:numPr>
      </w:pPr>
      <w:r>
        <w:t xml:space="preserve">Properly divide model into layers: </w:t>
      </w:r>
    </w:p>
    <w:p w14:paraId="496C2CB8" w14:textId="57B637A7" w:rsidR="00FB5668" w:rsidRDefault="00FB5668" w:rsidP="00FB5668">
      <w:pPr>
        <w:pStyle w:val="Normaalweb"/>
        <w:numPr>
          <w:ilvl w:val="2"/>
          <w:numId w:val="2"/>
        </w:numPr>
      </w:pPr>
      <w:r>
        <w:t xml:space="preserve">Omgeving </w:t>
      </w:r>
    </w:p>
    <w:p w14:paraId="55FC62C3" w14:textId="05B4D18E" w:rsidR="00FB5668" w:rsidRDefault="00FB5668" w:rsidP="00FB5668">
      <w:pPr>
        <w:pStyle w:val="Normaalweb"/>
        <w:numPr>
          <w:ilvl w:val="2"/>
          <w:numId w:val="2"/>
        </w:numPr>
      </w:pPr>
      <w:r>
        <w:t xml:space="preserve">Dak </w:t>
      </w:r>
    </w:p>
    <w:p w14:paraId="4E65BD76" w14:textId="6C33255C" w:rsidR="00FB5668" w:rsidRDefault="00FB5668" w:rsidP="00FB5668">
      <w:pPr>
        <w:pStyle w:val="Normaalweb"/>
        <w:numPr>
          <w:ilvl w:val="2"/>
          <w:numId w:val="2"/>
        </w:numPr>
      </w:pPr>
      <w:r>
        <w:t xml:space="preserve">Gelijkvloers </w:t>
      </w:r>
    </w:p>
    <w:p w14:paraId="302243EA" w14:textId="3B188CF2" w:rsidR="00FB5668" w:rsidRDefault="00FB5668" w:rsidP="00FB5668">
      <w:pPr>
        <w:pStyle w:val="Normaalweb"/>
        <w:numPr>
          <w:ilvl w:val="2"/>
          <w:numId w:val="2"/>
        </w:numPr>
      </w:pPr>
      <w:r>
        <w:t xml:space="preserve">Verdieping </w:t>
      </w:r>
    </w:p>
    <w:p w14:paraId="2D943F00" w14:textId="0EA8F423" w:rsidR="00FB5668" w:rsidRDefault="00FB5668" w:rsidP="00FB5668">
      <w:pPr>
        <w:pStyle w:val="Normaalweb"/>
        <w:numPr>
          <w:ilvl w:val="0"/>
          <w:numId w:val="2"/>
        </w:numPr>
      </w:pPr>
      <w:r>
        <w:t xml:space="preserve">Update documentation </w:t>
      </w:r>
    </w:p>
    <w:p w14:paraId="2B41B86B" w14:textId="641FF52E" w:rsidR="00FB5668" w:rsidRDefault="00FB5668" w:rsidP="00292157">
      <w:pPr>
        <w:pStyle w:val="Normaalweb"/>
        <w:numPr>
          <w:ilvl w:val="1"/>
          <w:numId w:val="2"/>
        </w:numPr>
      </w:pPr>
      <w:r>
        <w:t xml:space="preserve">How to prepare a sketchup model for ArchiVR </w:t>
      </w:r>
    </w:p>
    <w:p w14:paraId="020B2523" w14:textId="5DCCECC0" w:rsidR="00FB5668" w:rsidRDefault="00FB5668" w:rsidP="00292157">
      <w:pPr>
        <w:pStyle w:val="Normaalweb"/>
        <w:numPr>
          <w:ilvl w:val="0"/>
          <w:numId w:val="2"/>
        </w:numPr>
      </w:pPr>
      <w:r>
        <w:t xml:space="preserve">Implement a way to toggle furniture visibility </w:t>
      </w:r>
    </w:p>
    <w:p w14:paraId="009C67D7" w14:textId="062C4ADD" w:rsidR="00FB5668" w:rsidRDefault="00FB5668" w:rsidP="00FB5668">
      <w:pPr>
        <w:pStyle w:val="Normaalweb"/>
        <w:numPr>
          <w:ilvl w:val="0"/>
          <w:numId w:val="2"/>
        </w:numPr>
      </w:pPr>
      <w:r>
        <w:t xml:space="preserve">Improve code related to ButtonMappingUI, in order to mitigate code verbosity/duplication. </w:t>
      </w:r>
    </w:p>
    <w:p w14:paraId="0B485876" w14:textId="77777777" w:rsidR="00FB5668" w:rsidRDefault="00FB5668" w:rsidP="00FB5668">
      <w:pPr>
        <w:pStyle w:val="Normaalweb"/>
        <w:numPr>
          <w:ilvl w:val="0"/>
          <w:numId w:val="2"/>
        </w:numPr>
      </w:pPr>
      <w:r>
        <w:t xml:space="preserve">o Implement ‘Command’ class? </w:t>
      </w:r>
    </w:p>
    <w:p w14:paraId="71765790" w14:textId="77777777" w:rsidR="00FB5668" w:rsidRDefault="00FB5668" w:rsidP="00FB5668">
      <w:pPr>
        <w:pStyle w:val="Normaalweb"/>
        <w:numPr>
          <w:ilvl w:val="0"/>
          <w:numId w:val="2"/>
        </w:numPr>
      </w:pPr>
      <w:r>
        <w:t xml:space="preserve">§ CommandMoveXY </w:t>
      </w:r>
    </w:p>
    <w:p w14:paraId="640A1EEF" w14:textId="77777777" w:rsidR="00FB5668" w:rsidRDefault="00FB5668" w:rsidP="00FB5668">
      <w:pPr>
        <w:pStyle w:val="Normaalweb"/>
        <w:numPr>
          <w:ilvl w:val="0"/>
          <w:numId w:val="2"/>
        </w:numPr>
      </w:pPr>
      <w:r>
        <w:t xml:space="preserve">§ CommandMoveXYZ </w:t>
      </w:r>
    </w:p>
    <w:p w14:paraId="7351B154" w14:textId="77777777" w:rsidR="00FB5668" w:rsidRDefault="00FB5668" w:rsidP="00FB5668">
      <w:pPr>
        <w:pStyle w:val="Normaalweb"/>
        <w:numPr>
          <w:ilvl w:val="0"/>
          <w:numId w:val="2"/>
        </w:numPr>
      </w:pPr>
      <w:r>
        <w:t xml:space="preserve">§ CommandResetViewerLocation (click r thumbstick) </w:t>
      </w:r>
    </w:p>
    <w:p w14:paraId="200CE30C" w14:textId="77777777" w:rsidR="00FB5668" w:rsidRDefault="00FB5668" w:rsidP="00FB5668">
      <w:pPr>
        <w:pStyle w:val="Normaalweb"/>
        <w:numPr>
          <w:ilvl w:val="0"/>
          <w:numId w:val="2"/>
        </w:numPr>
      </w:pPr>
      <w:r>
        <w:t xml:space="preserve">§ CommandActivateNextPOI </w:t>
      </w:r>
    </w:p>
    <w:p w14:paraId="296EFCD5" w14:textId="77777777" w:rsidR="00FB5668" w:rsidRDefault="00FB5668" w:rsidP="00FB5668">
      <w:pPr>
        <w:pStyle w:val="Normaalweb"/>
        <w:numPr>
          <w:ilvl w:val="0"/>
          <w:numId w:val="2"/>
        </w:numPr>
      </w:pPr>
      <w:r>
        <w:t xml:space="preserve">§ CommandActivatePrevPOI </w:t>
      </w:r>
    </w:p>
    <w:p w14:paraId="21E63712" w14:textId="77777777" w:rsidR="00FB5668" w:rsidRDefault="00FB5668" w:rsidP="00FB5668">
      <w:pPr>
        <w:pStyle w:val="Normaalweb"/>
        <w:numPr>
          <w:ilvl w:val="0"/>
          <w:numId w:val="2"/>
        </w:numPr>
      </w:pPr>
      <w:r>
        <w:t xml:space="preserve">§ CommandActivateNextProject </w:t>
      </w:r>
    </w:p>
    <w:p w14:paraId="17DB7027" w14:textId="77777777" w:rsidR="00FB5668" w:rsidRDefault="00FB5668" w:rsidP="00FB5668">
      <w:pPr>
        <w:pStyle w:val="Normaalweb"/>
        <w:numPr>
          <w:ilvl w:val="0"/>
          <w:numId w:val="2"/>
        </w:numPr>
      </w:pPr>
      <w:r>
        <w:t xml:space="preserve">§ CommandActivatePrevProject </w:t>
      </w:r>
    </w:p>
    <w:p w14:paraId="586A4E00" w14:textId="77777777" w:rsidR="00FB5668" w:rsidRDefault="00FB5668" w:rsidP="00FB5668">
      <w:pPr>
        <w:pStyle w:val="Normaalweb"/>
        <w:numPr>
          <w:ilvl w:val="0"/>
          <w:numId w:val="2"/>
        </w:numPr>
      </w:pPr>
      <w:r>
        <w:t xml:space="preserve">§ CommandToggleImmersionMode </w:t>
      </w:r>
    </w:p>
    <w:p w14:paraId="013F3AEF" w14:textId="77777777" w:rsidR="00FB5668" w:rsidRDefault="00FB5668" w:rsidP="00FB5668">
      <w:pPr>
        <w:pStyle w:val="Normaalweb"/>
        <w:numPr>
          <w:ilvl w:val="0"/>
          <w:numId w:val="2"/>
        </w:numPr>
      </w:pPr>
      <w:r>
        <w:t xml:space="preserve">§ CommandTranslateModel </w:t>
      </w:r>
    </w:p>
    <w:p w14:paraId="71C489A2" w14:textId="77777777" w:rsidR="00FB5668" w:rsidRDefault="00FB5668" w:rsidP="00FB5668">
      <w:pPr>
        <w:pStyle w:val="Normaalweb"/>
        <w:numPr>
          <w:ilvl w:val="0"/>
          <w:numId w:val="2"/>
        </w:numPr>
      </w:pPr>
      <w:r>
        <w:t xml:space="preserve">§ CommandRotateModel </w:t>
      </w:r>
    </w:p>
    <w:p w14:paraId="1BE10F81" w14:textId="77777777" w:rsidR="00FB5668" w:rsidRDefault="00FB5668" w:rsidP="00FB5668">
      <w:pPr>
        <w:pStyle w:val="Normaalweb"/>
        <w:numPr>
          <w:ilvl w:val="0"/>
          <w:numId w:val="2"/>
        </w:numPr>
      </w:pPr>
      <w:r>
        <w:t xml:space="preserve">§ CommandResetModelLocation (click l thumbstick) </w:t>
      </w:r>
    </w:p>
    <w:p w14:paraId="241C8C6D" w14:textId="77777777" w:rsidR="00FB5668" w:rsidRDefault="00FB5668" w:rsidP="00FB5668">
      <w:pPr>
        <w:pStyle w:val="Normaalweb"/>
        <w:numPr>
          <w:ilvl w:val="0"/>
          <w:numId w:val="2"/>
        </w:numPr>
      </w:pPr>
      <w:r>
        <w:t xml:space="preserve">· Fix sensitivity for l thumbstick when manipulating model </w:t>
      </w:r>
    </w:p>
    <w:p w14:paraId="7643ECCA" w14:textId="77777777" w:rsidR="00FB5668" w:rsidRDefault="00FB5668" w:rsidP="00FB5668">
      <w:pPr>
        <w:pStyle w:val="Normaalweb"/>
        <w:numPr>
          <w:ilvl w:val="0"/>
          <w:numId w:val="2"/>
        </w:numPr>
      </w:pPr>
      <w:r>
        <w:t xml:space="preserve">· Fix sensitivity for thumbsticks for highlighting button UI. (set deabZone to 0.5?) </w:t>
      </w:r>
    </w:p>
    <w:p w14:paraId="35561C2D" w14:textId="77777777" w:rsidR="00E43023" w:rsidRDefault="00E43023" w:rsidP="009B2E3E">
      <w:pPr>
        <w:pStyle w:val="Lijstalinea"/>
        <w:numPr>
          <w:ilvl w:val="0"/>
          <w:numId w:val="2"/>
        </w:numPr>
      </w:pPr>
      <w:r>
        <w:t>P046</w:t>
      </w:r>
    </w:p>
    <w:p w14:paraId="476E43D7" w14:textId="77777777" w:rsidR="00E43023" w:rsidRDefault="00E43023" w:rsidP="00E43023">
      <w:pPr>
        <w:pStyle w:val="Lijstalinea"/>
        <w:numPr>
          <w:ilvl w:val="1"/>
          <w:numId w:val="2"/>
        </w:numPr>
      </w:pPr>
      <w:r>
        <w:t>POI fixes</w:t>
      </w:r>
    </w:p>
    <w:p w14:paraId="77F813E4" w14:textId="62DF849C" w:rsidR="00E43023" w:rsidRDefault="00E43023" w:rsidP="00E43023">
      <w:pPr>
        <w:pStyle w:val="Lijstalinea"/>
        <w:numPr>
          <w:ilvl w:val="2"/>
          <w:numId w:val="2"/>
        </w:numPr>
      </w:pPr>
      <w:r>
        <w:t>Terras POI: too low</w:t>
      </w:r>
    </w:p>
    <w:p w14:paraId="33EF5314" w14:textId="49307B8C" w:rsidR="00E43023" w:rsidRDefault="00E43023" w:rsidP="00E43023">
      <w:pPr>
        <w:pStyle w:val="Lijstalinea"/>
        <w:numPr>
          <w:ilvl w:val="2"/>
          <w:numId w:val="2"/>
        </w:numPr>
      </w:pPr>
      <w:r>
        <w:t>POI rechtergevel: verplaats naar hoekje van terras, en fix hoogte.</w:t>
      </w:r>
    </w:p>
    <w:p w14:paraId="64008A4A" w14:textId="2E143DB2" w:rsidR="00E43023" w:rsidRDefault="00E43023" w:rsidP="00E43023">
      <w:pPr>
        <w:pStyle w:val="Lijstalinea"/>
        <w:numPr>
          <w:ilvl w:val="2"/>
          <w:numId w:val="2"/>
        </w:numPr>
      </w:pPr>
      <w:r>
        <w:t>POI leefruimte: plaats in midden van leefruimte.</w:t>
      </w:r>
    </w:p>
    <w:p w14:paraId="76FD4881" w14:textId="77777777" w:rsidR="00E43023" w:rsidRDefault="00E43023" w:rsidP="00E43023">
      <w:pPr>
        <w:pStyle w:val="Lijstalinea"/>
        <w:numPr>
          <w:ilvl w:val="2"/>
          <w:numId w:val="2"/>
        </w:numPr>
      </w:pPr>
      <w:r>
        <w:t>Create POI:</w:t>
      </w:r>
    </w:p>
    <w:p w14:paraId="3B50B36E" w14:textId="6DD36BE8" w:rsidR="00E43023" w:rsidRDefault="00E43023" w:rsidP="00E43023">
      <w:pPr>
        <w:pStyle w:val="Lijstalinea"/>
        <w:numPr>
          <w:ilvl w:val="3"/>
          <w:numId w:val="2"/>
        </w:numPr>
      </w:pPr>
      <w:r>
        <w:t>“VooraanRechts”</w:t>
      </w:r>
    </w:p>
    <w:p w14:paraId="7E13493C" w14:textId="28ED401D" w:rsidR="00E43023" w:rsidRDefault="003C4FAD" w:rsidP="00E43023">
      <w:pPr>
        <w:pStyle w:val="Lijstalinea"/>
        <w:numPr>
          <w:ilvl w:val="3"/>
          <w:numId w:val="2"/>
        </w:numPr>
      </w:pPr>
      <w:r>
        <w:t>WC?</w:t>
      </w:r>
    </w:p>
    <w:p w14:paraId="30C15C1F" w14:textId="2272F9FC" w:rsidR="003C4FAD" w:rsidRDefault="003C4FAD" w:rsidP="003C4FAD">
      <w:pPr>
        <w:pStyle w:val="Lijstalinea"/>
        <w:numPr>
          <w:ilvl w:val="1"/>
          <w:numId w:val="2"/>
        </w:numPr>
      </w:pPr>
      <w:r>
        <w:t>SKP fixes</w:t>
      </w:r>
    </w:p>
    <w:p w14:paraId="2FED0653" w14:textId="42EFE366" w:rsidR="003C4FAD" w:rsidRDefault="003C4FAD" w:rsidP="003C4FAD">
      <w:pPr>
        <w:pStyle w:val="Lijstalinea"/>
        <w:numPr>
          <w:ilvl w:val="2"/>
          <w:numId w:val="2"/>
        </w:numPr>
      </w:pPr>
      <w:r>
        <w:lastRenderedPageBreak/>
        <w:t>Texture/material names</w:t>
      </w:r>
    </w:p>
    <w:p w14:paraId="07F39819" w14:textId="0AF7E094" w:rsidR="003C4FAD" w:rsidRDefault="003C4FAD" w:rsidP="003C4FAD">
      <w:pPr>
        <w:pStyle w:val="Lijstalinea"/>
        <w:numPr>
          <w:ilvl w:val="2"/>
          <w:numId w:val="2"/>
        </w:numPr>
      </w:pPr>
      <w:r>
        <w:t>Add WC pot</w:t>
      </w:r>
    </w:p>
    <w:p w14:paraId="121DCAAD" w14:textId="77777777" w:rsidR="00F93FB9" w:rsidRDefault="00F93FB9" w:rsidP="003C4FAD">
      <w:pPr>
        <w:pStyle w:val="Lijstalinea"/>
        <w:numPr>
          <w:ilvl w:val="2"/>
          <w:numId w:val="2"/>
        </w:numPr>
      </w:pPr>
      <w:r>
        <w:t>Keuken:</w:t>
      </w:r>
    </w:p>
    <w:p w14:paraId="626F4B48" w14:textId="0986C41A" w:rsidR="003C4FAD" w:rsidRDefault="003C4FAD" w:rsidP="00F93FB9">
      <w:pPr>
        <w:pStyle w:val="Lijstalinea"/>
        <w:numPr>
          <w:ilvl w:val="3"/>
          <w:numId w:val="2"/>
        </w:numPr>
      </w:pPr>
      <w:r>
        <w:t xml:space="preserve">Add </w:t>
      </w:r>
      <w:r w:rsidR="00F93FB9">
        <w:t>c</w:t>
      </w:r>
      <w:r>
        <w:t>ooking plates</w:t>
      </w:r>
    </w:p>
    <w:p w14:paraId="4905112F" w14:textId="1BF50F4A" w:rsidR="003C4FAD" w:rsidRDefault="003C4FAD" w:rsidP="00F93FB9">
      <w:pPr>
        <w:pStyle w:val="Lijstalinea"/>
        <w:numPr>
          <w:ilvl w:val="3"/>
          <w:numId w:val="2"/>
        </w:numPr>
      </w:pPr>
      <w:r>
        <w:t>Add dampkap</w:t>
      </w:r>
    </w:p>
    <w:p w14:paraId="23584574" w14:textId="5C7ECD65" w:rsidR="00F93FB9" w:rsidRDefault="00F93FB9" w:rsidP="00F93FB9">
      <w:pPr>
        <w:pStyle w:val="Lijstalinea"/>
        <w:numPr>
          <w:ilvl w:val="3"/>
          <w:numId w:val="2"/>
        </w:numPr>
      </w:pPr>
      <w:r>
        <w:t>Aanrecht</w:t>
      </w:r>
    </w:p>
    <w:p w14:paraId="18EF7AD3" w14:textId="77777777" w:rsidR="00F93FB9" w:rsidRDefault="00F93FB9" w:rsidP="003C4FAD">
      <w:pPr>
        <w:pStyle w:val="Lijstalinea"/>
        <w:numPr>
          <w:ilvl w:val="2"/>
          <w:numId w:val="2"/>
        </w:numPr>
      </w:pPr>
      <w:r>
        <w:t>Badkamer:</w:t>
      </w:r>
    </w:p>
    <w:p w14:paraId="6025FEE7" w14:textId="3647B8F6" w:rsidR="003C4FAD" w:rsidRDefault="003C4FAD" w:rsidP="00F93FB9">
      <w:pPr>
        <w:pStyle w:val="Lijstalinea"/>
        <w:numPr>
          <w:ilvl w:val="3"/>
          <w:numId w:val="2"/>
        </w:numPr>
      </w:pPr>
      <w:r>
        <w:t>Add kraantjes, douchekop</w:t>
      </w:r>
    </w:p>
    <w:p w14:paraId="788F73B4" w14:textId="549B756B" w:rsidR="00F93FB9" w:rsidRDefault="00F93FB9" w:rsidP="00F93FB9">
      <w:pPr>
        <w:pStyle w:val="Lijstalinea"/>
        <w:numPr>
          <w:ilvl w:val="2"/>
          <w:numId w:val="2"/>
        </w:numPr>
      </w:pPr>
      <w:r>
        <w:t>Berging:</w:t>
      </w:r>
    </w:p>
    <w:p w14:paraId="6AF46189" w14:textId="552297AE" w:rsidR="00F93FB9" w:rsidRDefault="00F93FB9" w:rsidP="00F93FB9">
      <w:pPr>
        <w:pStyle w:val="Lijstalinea"/>
        <w:numPr>
          <w:ilvl w:val="3"/>
          <w:numId w:val="2"/>
        </w:numPr>
      </w:pPr>
      <w:r>
        <w:t>Add shelf</w:t>
      </w:r>
    </w:p>
    <w:p w14:paraId="0A7F87AC" w14:textId="063CAEC2" w:rsidR="00496304" w:rsidRDefault="00496304" w:rsidP="003C4FAD">
      <w:pPr>
        <w:pStyle w:val="Lijstalinea"/>
        <w:numPr>
          <w:ilvl w:val="2"/>
          <w:numId w:val="2"/>
        </w:numPr>
      </w:pPr>
      <w:r>
        <w:t>Fix height of zetel zwart 1P in leefruimte: te hoog.</w:t>
      </w:r>
    </w:p>
    <w:p w14:paraId="6108F9ED" w14:textId="3E5DF137" w:rsidR="001322AD" w:rsidRDefault="001322AD" w:rsidP="003C4FAD">
      <w:pPr>
        <w:pStyle w:val="Lijstalinea"/>
        <w:numPr>
          <w:ilvl w:val="2"/>
          <w:numId w:val="2"/>
        </w:numPr>
      </w:pPr>
      <w:r>
        <w:t>Fix orientati</w:t>
      </w:r>
      <w:r w:rsidR="0043447F">
        <w:t>e</w:t>
      </w:r>
      <w:r>
        <w:t xml:space="preserve"> van kastdeur in slaapkamer.</w:t>
      </w:r>
    </w:p>
    <w:p w14:paraId="20376851" w14:textId="05F24BC0" w:rsidR="00CF4AF9" w:rsidRDefault="009B2E3E" w:rsidP="009B2E3E">
      <w:pPr>
        <w:pStyle w:val="Lijstalinea"/>
        <w:numPr>
          <w:ilvl w:val="0"/>
          <w:numId w:val="2"/>
        </w:numPr>
      </w:pPr>
      <w:r>
        <w:t>Maquette mode: Implement showing/hiding parts of the model</w:t>
      </w:r>
    </w:p>
    <w:p w14:paraId="13825D0A" w14:textId="3E7FFFDC" w:rsidR="00CA157C" w:rsidRDefault="00CA157C" w:rsidP="009B2E3E">
      <w:pPr>
        <w:pStyle w:val="Lijstalinea"/>
        <w:numPr>
          <w:ilvl w:val="0"/>
          <w:numId w:val="2"/>
        </w:numPr>
      </w:pPr>
      <w:r>
        <w:t>Implement help menu (HUD menu, attached either to front of head or controller(s)) explaining controls.</w:t>
      </w:r>
    </w:p>
    <w:p w14:paraId="48FFAA1D" w14:textId="77777777" w:rsidR="00CA157C" w:rsidRDefault="00CA157C" w:rsidP="009B2E3E">
      <w:pPr>
        <w:pStyle w:val="Lijstalinea"/>
        <w:numPr>
          <w:ilvl w:val="0"/>
          <w:numId w:val="2"/>
        </w:numPr>
      </w:pPr>
      <w:r>
        <w:t>Walkthrough mode: Implement showing the name of active POI</w:t>
      </w:r>
    </w:p>
    <w:p w14:paraId="595F1AC4" w14:textId="77777777" w:rsidR="00CA157C" w:rsidRDefault="00CA157C" w:rsidP="00CA157C">
      <w:pPr>
        <w:pStyle w:val="Lijstalinea"/>
        <w:numPr>
          <w:ilvl w:val="1"/>
          <w:numId w:val="2"/>
        </w:numPr>
      </w:pPr>
      <w:r>
        <w:t>World-space Tekst GameObject</w:t>
      </w:r>
    </w:p>
    <w:p w14:paraId="01B9603C" w14:textId="77777777" w:rsidR="00CA157C" w:rsidRDefault="00CA157C" w:rsidP="00CA157C">
      <w:pPr>
        <w:pStyle w:val="Lijstalinea"/>
        <w:numPr>
          <w:ilvl w:val="2"/>
          <w:numId w:val="2"/>
        </w:numPr>
      </w:pPr>
      <w:r>
        <w:t xml:space="preserve">lokated in fixed location in front of user, or </w:t>
      </w:r>
    </w:p>
    <w:p w14:paraId="4F87713D" w14:textId="3FAD90E6" w:rsidR="00CA157C" w:rsidRDefault="00CA157C" w:rsidP="00CA157C">
      <w:pPr>
        <w:pStyle w:val="Lijstalinea"/>
        <w:numPr>
          <w:ilvl w:val="2"/>
          <w:numId w:val="2"/>
        </w:numPr>
      </w:pPr>
      <w:r>
        <w:t>attached to front of head?</w:t>
      </w:r>
    </w:p>
    <w:p w14:paraId="177632F7" w14:textId="5CA09E83" w:rsidR="009B2E3E" w:rsidRDefault="009B2E3E" w:rsidP="009B2E3E">
      <w:pPr>
        <w:pStyle w:val="Lijstalinea"/>
        <w:numPr>
          <w:ilvl w:val="0"/>
          <w:numId w:val="2"/>
        </w:numPr>
      </w:pPr>
      <w:r>
        <w:t>Implement aplication states:</w:t>
      </w:r>
    </w:p>
    <w:p w14:paraId="18EDF0F1" w14:textId="1286CE1E" w:rsidR="009B2E3E" w:rsidRDefault="009B2E3E" w:rsidP="009B2E3E">
      <w:pPr>
        <w:pStyle w:val="Lijstalinea"/>
        <w:numPr>
          <w:ilvl w:val="1"/>
          <w:numId w:val="2"/>
        </w:numPr>
      </w:pPr>
      <w:r>
        <w:t>Previewing</w:t>
      </w:r>
      <w:r w:rsidR="00143DCB">
        <w:t xml:space="preserve"> While previewing a project.  Input is active.  Model is visible</w:t>
      </w:r>
    </w:p>
    <w:p w14:paraId="671F732E" w14:textId="589DFE68" w:rsidR="009B2E3E" w:rsidRDefault="009B2E3E" w:rsidP="009B2E3E">
      <w:pPr>
        <w:pStyle w:val="Lijstalinea"/>
        <w:numPr>
          <w:ilvl w:val="1"/>
          <w:numId w:val="2"/>
        </w:numPr>
      </w:pPr>
      <w:r>
        <w:t xml:space="preserve">Loading: While </w:t>
      </w:r>
      <w:r w:rsidR="00143DCB">
        <w:t>(un)</w:t>
      </w:r>
      <w:r>
        <w:t>loading a project</w:t>
      </w:r>
      <w:r w:rsidR="00143DCB">
        <w:t xml:space="preserve"> to preview</w:t>
      </w:r>
      <w:r>
        <w:t>.  All input is blocked in order to prevent requests to activate Project or POI,....</w:t>
      </w:r>
    </w:p>
    <w:p w14:paraId="4035CDBF" w14:textId="1638CBD2" w:rsidR="00143DCB" w:rsidRDefault="00143DCB" w:rsidP="00143DCB">
      <w:pPr>
        <w:pStyle w:val="Lijstalinea"/>
        <w:numPr>
          <w:ilvl w:val="2"/>
          <w:numId w:val="2"/>
        </w:numPr>
      </w:pPr>
      <w:r>
        <w:t>First fade out</w:t>
      </w:r>
    </w:p>
    <w:p w14:paraId="1BF00105" w14:textId="00882EDC" w:rsidR="00143DCB" w:rsidRDefault="00143DCB" w:rsidP="00143DCB">
      <w:pPr>
        <w:pStyle w:val="Lijstalinea"/>
        <w:numPr>
          <w:ilvl w:val="2"/>
          <w:numId w:val="2"/>
        </w:numPr>
      </w:pPr>
      <w:r>
        <w:t>Then show title of new project while async loading it</w:t>
      </w:r>
    </w:p>
    <w:p w14:paraId="037A5231" w14:textId="009C9CC1" w:rsidR="00143DCB" w:rsidRDefault="00143DCB" w:rsidP="00143DCB">
      <w:pPr>
        <w:pStyle w:val="Lijstalinea"/>
        <w:numPr>
          <w:ilvl w:val="2"/>
          <w:numId w:val="2"/>
        </w:numPr>
      </w:pPr>
      <w:r>
        <w:t>Then fade in</w:t>
      </w:r>
      <w:r w:rsidR="00CA157C">
        <w:t xml:space="preserve"> again</w:t>
      </w:r>
    </w:p>
    <w:p w14:paraId="76FF48BE" w14:textId="77777777" w:rsidR="008E55EF" w:rsidRDefault="00CA157C" w:rsidP="00CA157C">
      <w:pPr>
        <w:pStyle w:val="Lijstalinea"/>
        <w:numPr>
          <w:ilvl w:val="0"/>
          <w:numId w:val="2"/>
        </w:numPr>
      </w:pPr>
      <w:r>
        <w:t>Implement toggling lights on/off</w:t>
      </w:r>
    </w:p>
    <w:p w14:paraId="13365063" w14:textId="5D328AAF" w:rsidR="00CA157C" w:rsidRDefault="008E55EF" w:rsidP="00CA157C">
      <w:pPr>
        <w:pStyle w:val="Lijstalinea"/>
        <w:numPr>
          <w:ilvl w:val="0"/>
          <w:numId w:val="2"/>
        </w:numPr>
      </w:pPr>
      <w:r>
        <w:t>Implement custom(prettier) skyboxes</w:t>
      </w:r>
    </w:p>
    <w:p w14:paraId="2A090297" w14:textId="04AD507A" w:rsidR="008E55EF" w:rsidRDefault="008E55EF" w:rsidP="00CA157C">
      <w:pPr>
        <w:pStyle w:val="Lijstalinea"/>
        <w:numPr>
          <w:ilvl w:val="0"/>
          <w:numId w:val="2"/>
        </w:numPr>
      </w:pPr>
      <w:r>
        <w:t>Tweak unity GFX settings</w:t>
      </w:r>
    </w:p>
    <w:p w14:paraId="07F51CE2" w14:textId="3CD72F8B" w:rsidR="008E55EF" w:rsidRDefault="008E55EF" w:rsidP="008E55EF">
      <w:pPr>
        <w:pStyle w:val="Lijstalinea"/>
        <w:numPr>
          <w:ilvl w:val="1"/>
          <w:numId w:val="2"/>
        </w:numPr>
      </w:pPr>
      <w:r>
        <w:t>Reflection</w:t>
      </w:r>
    </w:p>
    <w:p w14:paraId="2647B067" w14:textId="10181FE6" w:rsidR="008E55EF" w:rsidRDefault="008E55EF" w:rsidP="008E55EF">
      <w:pPr>
        <w:pStyle w:val="Lijstalinea"/>
        <w:numPr>
          <w:ilvl w:val="1"/>
          <w:numId w:val="2"/>
        </w:numPr>
      </w:pPr>
      <w:r>
        <w:t>Ambient occlusion</w:t>
      </w:r>
    </w:p>
    <w:p w14:paraId="088C6C3C" w14:textId="404C2898" w:rsidR="008E55EF" w:rsidRDefault="008E55EF" w:rsidP="008E55EF">
      <w:pPr>
        <w:pStyle w:val="Lijstalinea"/>
        <w:numPr>
          <w:ilvl w:val="1"/>
          <w:numId w:val="2"/>
        </w:numPr>
      </w:pPr>
      <w:r>
        <w:t>???</w:t>
      </w:r>
    </w:p>
    <w:p w14:paraId="44BE2DB4" w14:textId="4448DC8F" w:rsidR="00281437" w:rsidRDefault="00281437" w:rsidP="00281437">
      <w:pPr>
        <w:pStyle w:val="Lijstalinea"/>
        <w:numPr>
          <w:ilvl w:val="0"/>
          <w:numId w:val="2"/>
        </w:numPr>
      </w:pPr>
      <w:r>
        <w:t>Implement Edit mode:</w:t>
      </w:r>
    </w:p>
    <w:p w14:paraId="3A4228D9" w14:textId="0D73D50F" w:rsidR="00281437" w:rsidRDefault="00281437" w:rsidP="00281437">
      <w:pPr>
        <w:pStyle w:val="Lijstalinea"/>
        <w:numPr>
          <w:ilvl w:val="1"/>
          <w:numId w:val="2"/>
        </w:numPr>
      </w:pPr>
      <w:r>
        <w:t>If active, user can define, edit, save POI for a given project.</w:t>
      </w:r>
    </w:p>
    <w:p w14:paraId="3D9FBCED" w14:textId="1D9A7B11" w:rsidR="00406A97" w:rsidRDefault="00281437" w:rsidP="00224213">
      <w:pPr>
        <w:pStyle w:val="Lijstalinea"/>
        <w:numPr>
          <w:ilvl w:val="2"/>
          <w:numId w:val="2"/>
        </w:numPr>
      </w:pPr>
      <w:r>
        <w:t>Will we do this? Not usefull without making POI transferable between builds which requires additional development…  Only do when we have a workflow that needs it!</w:t>
      </w:r>
      <w:r w:rsidR="0041710B">
        <w:t xml:space="preserve">  For now prepare projects in Unity editor, which is fine.</w:t>
      </w:r>
      <w:bookmarkStart w:id="0" w:name="_GoBack"/>
      <w:bookmarkEnd w:id="0"/>
    </w:p>
    <w:p w14:paraId="14D2E3CA" w14:textId="77777777" w:rsidR="000E64EF" w:rsidRDefault="00406A97" w:rsidP="00031C89">
      <w:pPr>
        <w:pStyle w:val="Lijstalinea"/>
        <w:numPr>
          <w:ilvl w:val="0"/>
          <w:numId w:val="2"/>
        </w:numPr>
      </w:pPr>
      <w:r>
        <w:t>When teleporting, make sure the user ends up in the POI (IE offset trackingspace, so that not center of tracking space is == POI, but location of head.)</w:t>
      </w:r>
      <w:r w:rsidR="00D51CFB">
        <w:t xml:space="preserve">  this will </w:t>
      </w:r>
      <w:r w:rsidR="00F90CDF">
        <w:t>prevent</w:t>
      </w:r>
      <w:r w:rsidR="00D51CFB">
        <w:t xml:space="preserve"> the sporadic ‘awkward tel</w:t>
      </w:r>
      <w:r w:rsidR="00103ED7">
        <w:t>e</w:t>
      </w:r>
      <w:r w:rsidR="00D51CFB">
        <w:t>p</w:t>
      </w:r>
      <w:r w:rsidR="00905448">
        <w:t>o</w:t>
      </w:r>
      <w:r w:rsidR="00D51CFB">
        <w:t>rting’, eg when after a teleport, the user ends up on top of a stair, inside a wall, outside the gevel in thin air, etc…)</w:t>
      </w:r>
    </w:p>
    <w:p w14:paraId="3FC6FC5A" w14:textId="64D1E87F" w:rsidR="007D6755" w:rsidRDefault="000E64EF" w:rsidP="00031C89">
      <w:pPr>
        <w:pStyle w:val="Lijstalinea"/>
        <w:numPr>
          <w:ilvl w:val="0"/>
          <w:numId w:val="2"/>
        </w:numPr>
      </w:pPr>
      <w:r>
        <w:t>Implement OVR driven input.</w:t>
      </w:r>
      <w:r w:rsidR="007D6755">
        <w:br/>
      </w:r>
    </w:p>
    <w:p w14:paraId="6FE582B5" w14:textId="140BC59E" w:rsidR="00CF4AF9" w:rsidRDefault="00CF4AF9" w:rsidP="009B2E3E">
      <w:pPr>
        <w:pStyle w:val="Kop1"/>
      </w:pPr>
      <w:r>
        <w:t>DONE</w:t>
      </w:r>
    </w:p>
    <w:p w14:paraId="53E92751" w14:textId="6AC161E1" w:rsidR="00B40687" w:rsidRDefault="00B40687" w:rsidP="00CF4AF9">
      <w:pPr>
        <w:pStyle w:val="Lijstalinea"/>
        <w:numPr>
          <w:ilvl w:val="0"/>
          <w:numId w:val="1"/>
        </w:numPr>
      </w:pPr>
      <w:r>
        <w:t>Implemented Unity Input (buttons and kb).</w:t>
      </w:r>
    </w:p>
    <w:p w14:paraId="22A8F6D2" w14:textId="4575D13F" w:rsidR="00CF4AF9" w:rsidRDefault="00CF4AF9" w:rsidP="00CF4AF9">
      <w:pPr>
        <w:pStyle w:val="Lijstalinea"/>
        <w:numPr>
          <w:ilvl w:val="0"/>
          <w:numId w:val="1"/>
        </w:numPr>
      </w:pPr>
      <w:r>
        <w:t>Fix te</w:t>
      </w:r>
      <w:r w:rsidR="00F62FB4">
        <w:t>x</w:t>
      </w:r>
      <w:r>
        <w:t>ture load from SKP files.</w:t>
      </w:r>
    </w:p>
    <w:p w14:paraId="118754B6" w14:textId="3312600B" w:rsidR="00CF4AF9" w:rsidRDefault="00CF4AF9" w:rsidP="00CF4AF9">
      <w:pPr>
        <w:pStyle w:val="Lijstalinea"/>
        <w:numPr>
          <w:ilvl w:val="0"/>
          <w:numId w:val="1"/>
        </w:numPr>
      </w:pPr>
      <w:r>
        <w:lastRenderedPageBreak/>
        <w:t>Implement loading projects from separate scenes asynchronously</w:t>
      </w:r>
    </w:p>
    <w:p w14:paraId="23B32765" w14:textId="5D31822C" w:rsidR="00CF4AF9" w:rsidRDefault="00CF4AF9" w:rsidP="00CF4AF9">
      <w:pPr>
        <w:pStyle w:val="Lijstalinea"/>
        <w:numPr>
          <w:ilvl w:val="0"/>
          <w:numId w:val="1"/>
        </w:numPr>
      </w:pPr>
      <w:r>
        <w:t>Implement immersion modes: Walkthrough and Maquette</w:t>
      </w:r>
    </w:p>
    <w:p w14:paraId="539B7022" w14:textId="77777777" w:rsidR="00292157" w:rsidRDefault="00CF4AF9" w:rsidP="00A02EAA">
      <w:pPr>
        <w:pStyle w:val="Lijstalinea"/>
        <w:numPr>
          <w:ilvl w:val="0"/>
          <w:numId w:val="1"/>
        </w:numPr>
      </w:pPr>
      <w:r>
        <w:t>Set menuMode default to ‘None’</w:t>
      </w:r>
    </w:p>
    <w:p w14:paraId="6846833E" w14:textId="6431551F" w:rsidR="00292157" w:rsidRDefault="00292157" w:rsidP="00A02EAA">
      <w:pPr>
        <w:pStyle w:val="Lijstalinea"/>
        <w:numPr>
          <w:ilvl w:val="0"/>
          <w:numId w:val="1"/>
        </w:numPr>
      </w:pPr>
      <w:r>
        <w:t xml:space="preserve">Fine-tune size and font for Controller-anchored menus. </w:t>
      </w:r>
    </w:p>
    <w:p w14:paraId="2C3113B1" w14:textId="77777777" w:rsidR="00292157" w:rsidRDefault="00292157" w:rsidP="00CF4AF9">
      <w:pPr>
        <w:pStyle w:val="Lijstalinea"/>
        <w:numPr>
          <w:ilvl w:val="0"/>
          <w:numId w:val="1"/>
        </w:numPr>
      </w:pPr>
    </w:p>
    <w:sectPr w:rsidR="00292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527B7"/>
    <w:multiLevelType w:val="hybridMultilevel"/>
    <w:tmpl w:val="9828B0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10B54"/>
    <w:multiLevelType w:val="hybridMultilevel"/>
    <w:tmpl w:val="6B7A8E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69"/>
    <w:rsid w:val="00031C89"/>
    <w:rsid w:val="000E64EF"/>
    <w:rsid w:val="00103ED7"/>
    <w:rsid w:val="0010798C"/>
    <w:rsid w:val="001322AD"/>
    <w:rsid w:val="00143DCB"/>
    <w:rsid w:val="00224213"/>
    <w:rsid w:val="00281437"/>
    <w:rsid w:val="00292157"/>
    <w:rsid w:val="00347B78"/>
    <w:rsid w:val="003C4FAD"/>
    <w:rsid w:val="00406A97"/>
    <w:rsid w:val="0041710B"/>
    <w:rsid w:val="0043447F"/>
    <w:rsid w:val="00496304"/>
    <w:rsid w:val="00644E3B"/>
    <w:rsid w:val="006E6961"/>
    <w:rsid w:val="007D6755"/>
    <w:rsid w:val="008D057A"/>
    <w:rsid w:val="008E55EF"/>
    <w:rsid w:val="00905448"/>
    <w:rsid w:val="009B2E3E"/>
    <w:rsid w:val="00B32502"/>
    <w:rsid w:val="00B40687"/>
    <w:rsid w:val="00C563CE"/>
    <w:rsid w:val="00CA157C"/>
    <w:rsid w:val="00CF4AF9"/>
    <w:rsid w:val="00D24069"/>
    <w:rsid w:val="00D51CFB"/>
    <w:rsid w:val="00D56159"/>
    <w:rsid w:val="00E1473C"/>
    <w:rsid w:val="00E40BF5"/>
    <w:rsid w:val="00E43023"/>
    <w:rsid w:val="00F62FB4"/>
    <w:rsid w:val="00F90CDF"/>
    <w:rsid w:val="00F93FB9"/>
    <w:rsid w:val="00FB46BB"/>
    <w:rsid w:val="00FB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E8DF"/>
  <w15:chartTrackingRefBased/>
  <w15:docId w15:val="{6ECF9058-1725-45DF-9200-CA18D120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2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F4AF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B2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unhideWhenUsed/>
    <w:rsid w:val="00FB5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527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Mahy</dc:creator>
  <cp:keywords/>
  <dc:description/>
  <cp:lastModifiedBy>Willem Mahy</cp:lastModifiedBy>
  <cp:revision>32</cp:revision>
  <dcterms:created xsi:type="dcterms:W3CDTF">2019-09-07T22:17:00Z</dcterms:created>
  <dcterms:modified xsi:type="dcterms:W3CDTF">2019-09-24T22:15:00Z</dcterms:modified>
</cp:coreProperties>
</file>