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D857D" w14:textId="77777777" w:rsidR="00677109" w:rsidRDefault="00677109" w:rsidP="00677109">
      <w:pPr>
        <w:pStyle w:val="Normaalweb"/>
      </w:pPr>
      <w:r>
        <w:t>Spraac is the application I developed as my graduation project for the bachelor's degree Communication and Multimedia Design.</w:t>
      </w:r>
      <w:r>
        <w:br/>
        <w:t>Spraac is an application that offers its users the opportunity to practise conversation techniques. These are one of the core competencies taught to Social Work and Applied Psychology students with the School of Social Studies of the Hanze University of Applied Sciences, Groningen (SASS). Spraac is developed in cooperation with the SASS to give their (initially) first-year students additional opportunities to practise their conversation techniques with outside of class. This is achieved by letting the users conduct roleplaying conversations with one of their peers through video calling. During such a conversation, the users practise one specific technique (e.g. open questions, follow-up questions or paraphrasing; also referred to as modules).</w:t>
      </w:r>
    </w:p>
    <w:p w14:paraId="6042BF38" w14:textId="77777777" w:rsidR="00A039DC" w:rsidRDefault="00A039DC">
      <w:bookmarkStart w:id="0" w:name="_GoBack"/>
      <w:bookmarkEnd w:id="0"/>
    </w:p>
    <w:sectPr w:rsidR="00A039D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zMzC3NLcwtDQ0MzZQ0lEKTi0uzszPAykwrAUAQEFjNSwAAAA="/>
  </w:docVars>
  <w:rsids>
    <w:rsidRoot w:val="00AD7597"/>
    <w:rsid w:val="000D0B05"/>
    <w:rsid w:val="00677109"/>
    <w:rsid w:val="009054E5"/>
    <w:rsid w:val="00A039DC"/>
    <w:rsid w:val="00AD7597"/>
    <w:rsid w:val="00AF65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12AA02-B56A-493B-8F8A-A73A0719E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D0B05"/>
    <w:pPr>
      <w:spacing w:after="0" w:line="240" w:lineRule="auto"/>
      <w:jc w:val="both"/>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677109"/>
    <w:pPr>
      <w:spacing w:before="100" w:beforeAutospacing="1" w:after="100" w:afterAutospacing="1"/>
      <w:jc w:val="left"/>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20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FD839-55EB-487F-8FFE-834C97A18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749</Characters>
  <Application>Microsoft Office Word</Application>
  <DocSecurity>0</DocSecurity>
  <Lines>6</Lines>
  <Paragraphs>1</Paragraphs>
  <ScaleCrop>false</ScaleCrop>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meijer</dc:creator>
  <cp:keywords/>
  <dc:description/>
  <cp:lastModifiedBy>willem meijer</cp:lastModifiedBy>
  <cp:revision>2</cp:revision>
  <dcterms:created xsi:type="dcterms:W3CDTF">2019-07-15T10:39:00Z</dcterms:created>
  <dcterms:modified xsi:type="dcterms:W3CDTF">2019-07-15T10:39:00Z</dcterms:modified>
</cp:coreProperties>
</file>