
<file path=[Content_Types].xml><?xml version="1.0" encoding="utf-8"?>
<Types xmlns="http://schemas.openxmlformats.org/package/2006/content-types">
  <Default ContentType="application/vnd.openxmlformats-package.relationships+xml" Extension="rels"/>
  <Default ContentType="image/svg+xml" Extension="svg"/>
  <Default ContentType="application/vnd.openxmlformats-officedocument.wordprocessingml.document.main+xml" Extension="xml"/>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id w:val="127520982"/>
        <w:docPartObj>
          <w:docPartGallery w:val="Cover Pages"/>
          <w:docPartUnique/>
        </w:docPartObj>
      </w:sdtPr>
      <w:sdtEndPr>
        <w:rPr>
          <w:b/>
          <w:bCs/>
          <w:sz w:val="24"/>
          <w:szCs w:val="24"/>
          <w:lang w:val="en-US"/>
        </w:rPr>
      </w:sdtEndPr>
      <w:sdtContent>
        <w:p w:rsidR="004B4C0A" w:rsidRDefault="004B4C0A">
          <w:r>
            <w:rPr>
              <w:noProof/>
            </w:rPr>
            <mc:AlternateContent>
              <mc:Choice Requires="wpg">
                <w:drawing>
                  <wp:anchor allowOverlap="1" behindDoc="1" distB="0" distL="114300" distR="114300" distT="0" layoutInCell="1" locked="0" relativeHeight="251659264" simplePos="0">
                    <wp:simplePos x="0" y="0"/>
                    <wp:positionH relativeFrom="page">
                      <wp:align>center</wp:align>
                    </wp:positionH>
                    <wp:positionV relativeFrom="page">
                      <wp:align>center</wp:align>
                    </wp:positionV>
                    <wp:extent cx="6864824" cy="9123528"/>
                    <wp:effectExtent b="635" l="0" r="2540" t="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themeColor="background1" w:val="FFFFFF"/>
                                    </w:rPr>
                                    <w:alias w:val="Auteur"/>
                                    <w:tag w:val=""/>
                                    <w:id w:val="945428907"/>
                                    <w:dataBinding w:prefixMappings="xmlns:ns0='http://purl.org/dc/elements/1.1/' xmlns:ns1='http://schemas.openxmlformats.org/package/2006/metadata/core-properties' " w:storeItemID="{6C3C8BC8-F283-45AE-878A-BAB7291924A1}" w:xpath="/ns1:coreProperties[1]/ns0:creator[1]"/>
                                    <w:text/>
                                  </w:sdtPr>
                                  <w:sdtContent>
                                    <w:p w:rsidR="004B4C0A" w:rsidRDefault="004B4C0A">
                                      <w:pPr>
                                        <w:pStyle w:val="Geenafstand"/>
                                        <w:spacing w:before="120"/>
                                        <w:jc w:val="center"/>
                                        <w:rPr>
                                          <w:color w:themeColor="background1" w:val="FFFFFF"/>
                                        </w:rPr>
                                      </w:pPr>
                                      <w:r>
                                        <w:rPr>
                                          <w:color w:themeColor="background1" w:val="FFFFFF"/>
                                        </w:rPr>
                                        <w:t>Rein Roeleveld and Willem de Laat</w:t>
                                      </w:r>
                                    </w:p>
                                  </w:sdtContent>
                                </w:sdt>
                                <w:p w:rsidR="004B4C0A" w:rsidRDefault="004B4C0A">
                                  <w:pPr>
                                    <w:pStyle w:val="Geenafstand"/>
                                    <w:spacing w:before="120"/>
                                    <w:jc w:val="center"/>
                                    <w:rPr>
                                      <w:color w:themeColor="background1" w:val="FFFFFF"/>
                                    </w:rPr>
                                  </w:pPr>
                                  <w:sdt>
                                    <w:sdtPr>
                                      <w:rPr>
                                        <w:caps/>
                                        <w:color w:themeColor="background1" w:val="FFFFFF"/>
                                      </w:rPr>
                                      <w:alias w:val="Bedrijf"/>
                                      <w:tag w:val=""/>
                                      <w:id w:val="1618182777"/>
                                      <w:dataBinding w:prefixMappings="xmlns:ns0='http://schemas.openxmlformats.org/officeDocument/2006/extended-properties' " w:storeItemID="{6668398D-A668-4E3E-A5EB-62B293D839F1}" w:xpath="/ns0:Properties[1]/ns0:Company[1]"/>
                                      <w:text/>
                                    </w:sdtPr>
                                    <w:sdtContent>
                                      <w:r w:rsidR="00EA3709">
                                        <w:rPr>
                                          <w:caps/>
                                          <w:color w:themeColor="background1" w:val="FFFFFF"/>
                                        </w:rPr>
                                        <w:t>Delft university of technology</w:t>
                                      </w:r>
                                    </w:sdtContent>
                                  </w:sdt>
                                </w:p>
                              </w:txbxContent>
                            </wps:txbx>
                            <wps:bodyPr anchor="b" anchorCtr="0" bIns="457200" compatLnSpc="1" forceAA="0" fromWordArt="0" horzOverflow="overflow" lIns="457200" numCol="1" rIns="457200" rot="0" rtlCol="0" spcCol="0" spcFirstLastPara="0" tIns="731520" vert="horz" vertOverflow="overflow" wrap="square">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cstheme="majorBidi" w:eastAsiaTheme="majorEastAsia" w:hAnsiTheme="majorHAnsi"/>
                                      <w:caps/>
                                      <w:color w:themeColor="accent1" w:val="5B9BD5"/>
                                      <w:sz w:val="72"/>
                                      <w:szCs w:val="72"/>
                                    </w:rPr>
                                    <w:alias w:val="Titel"/>
                                    <w:tag w:val=""/>
                                    <w:id w:val="-9991715"/>
                                    <w:dataBinding w:prefixMappings="xmlns:ns0='http://purl.org/dc/elements/1.1/' xmlns:ns1='http://schemas.openxmlformats.org/package/2006/metadata/core-properties' " w:storeItemID="{6C3C8BC8-F283-45AE-878A-BAB7291924A1}" w:xpath="/ns1:coreProperties[1]/ns0:title[1]"/>
                                    <w:text/>
                                  </w:sdtPr>
                                  <w:sdtContent>
                                    <w:p w:rsidR="004B4C0A" w:rsidRDefault="004B4C0A" w:rsidRPr="004B4C0A">
                                      <w:pPr>
                                        <w:pStyle w:val="Geenafstand"/>
                                        <w:jc w:val="center"/>
                                        <w:rPr>
                                          <w:rFonts w:asciiTheme="majorHAnsi" w:cstheme="majorBidi" w:eastAsiaTheme="majorEastAsia" w:hAnsiTheme="majorHAnsi"/>
                                          <w:caps/>
                                          <w:color w:themeColor="accent1" w:val="5B9BD5"/>
                                          <w:sz w:val="72"/>
                                          <w:szCs w:val="72"/>
                                          <w:lang w:val="en-US"/>
                                        </w:rPr>
                                      </w:pPr>
                                      <w:r>
                                        <w:rPr>
                                          <w:rFonts w:asciiTheme="majorHAnsi" w:cstheme="majorBidi" w:eastAsiaTheme="majorEastAsia" w:hAnsiTheme="majorHAnsi"/>
                                          <w:caps/>
                                          <w:color w:themeColor="accent1" w:val="5B9BD5"/>
                                          <w:sz w:val="72"/>
                                          <w:szCs w:val="72"/>
                                        </w:rPr>
                                        <w:t>Energy Management study</w:t>
                                      </w:r>
                                    </w:p>
                                  </w:sdtContent>
                                </w:sdt>
                              </w:txbxContent>
                            </wps:txbx>
                            <wps:bodyPr anchor="ctr" anchorCtr="0" bIns="91440" compatLnSpc="1" forceAA="0" fromWordArt="0" horzOverflow="overflow" lIns="457200" numCol="1" rIns="457200" rot="0" rtlCol="0" spcCol="0" spcFirstLastPara="0" tIns="91440" vert="horz" vertOverflow="overflow" wrap="square">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coordsize="68648,91235" id="Groep 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v:rect fillcolor="#5b9bd5 [3204]" id="Rechthoek 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o:spid="_x0000_s1027" stroked="f" strokeweight="1pt" style="position:absolute;width:68580;height:13716;visibility:visible;mso-wrap-style:square;v-text-anchor:middle"/>
                    <v:rect fillcolor="#5b9bd5 [3204]" id="Rechthoek 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o:spid="_x0000_s1028" stroked="f" strokeweight="1pt" style="position:absolute;top:40943;width:68580;height:50292;visibility:visible;mso-wrap-style:square;v-text-anchor:bottom">
                      <v:textbox inset="36pt,57.6pt,36pt,36pt">
                        <w:txbxContent>
                          <w:sdt>
                            <w:sdtPr>
                              <w:rPr>
                                <w:color w:themeColor="background1" w:val="FFFFFF"/>
                              </w:rPr>
                              <w:alias w:val="Auteur"/>
                              <w:tag w:val=""/>
                              <w:id w:val="945428907"/>
                              <w:dataBinding w:prefixMappings="xmlns:ns0='http://purl.org/dc/elements/1.1/' xmlns:ns1='http://schemas.openxmlformats.org/package/2006/metadata/core-properties' " w:storeItemID="{6C3C8BC8-F283-45AE-878A-BAB7291924A1}" w:xpath="/ns1:coreProperties[1]/ns0:creator[1]"/>
                              <w:text/>
                            </w:sdtPr>
                            <w:sdtContent>
                              <w:p w:rsidR="004B4C0A" w:rsidRDefault="004B4C0A">
                                <w:pPr>
                                  <w:pStyle w:val="Geenafstand"/>
                                  <w:spacing w:before="120"/>
                                  <w:jc w:val="center"/>
                                  <w:rPr>
                                    <w:color w:themeColor="background1" w:val="FFFFFF"/>
                                  </w:rPr>
                                </w:pPr>
                                <w:r>
                                  <w:rPr>
                                    <w:color w:themeColor="background1" w:val="FFFFFF"/>
                                  </w:rPr>
                                  <w:t>Rein Roeleveld and Willem de Laat</w:t>
                                </w:r>
                              </w:p>
                            </w:sdtContent>
                          </w:sdt>
                          <w:p w:rsidR="004B4C0A" w:rsidRDefault="004B4C0A">
                            <w:pPr>
                              <w:pStyle w:val="Geenafstand"/>
                              <w:spacing w:before="120"/>
                              <w:jc w:val="center"/>
                              <w:rPr>
                                <w:color w:themeColor="background1" w:val="FFFFFF"/>
                              </w:rPr>
                            </w:pPr>
                            <w:sdt>
                              <w:sdtPr>
                                <w:rPr>
                                  <w:caps/>
                                  <w:color w:themeColor="background1" w:val="FFFFFF"/>
                                </w:rPr>
                                <w:alias w:val="Bedrijf"/>
                                <w:tag w:val=""/>
                                <w:id w:val="1618182777"/>
                                <w:dataBinding w:prefixMappings="xmlns:ns0='http://schemas.openxmlformats.org/officeDocument/2006/extended-properties' " w:storeItemID="{6668398D-A668-4E3E-A5EB-62B293D839F1}" w:xpath="/ns0:Properties[1]/ns0:Company[1]"/>
                                <w:text/>
                              </w:sdtPr>
                              <w:sdtContent>
                                <w:r w:rsidR="00EA3709">
                                  <w:rPr>
                                    <w:caps/>
                                    <w:color w:themeColor="background1" w:val="FFFFFF"/>
                                  </w:rPr>
                                  <w:t>Delft university of technology</w:t>
                                </w:r>
                              </w:sdtContent>
                            </w:sdt>
                          </w:p>
                        </w:txbxContent>
                      </v:textbox>
                    </v:rect>
                    <v:shapetype coordsize="21600,21600" id="_x0000_t202" o:spt="202" path="m,l,21600r21600,l21600,xe">
                      <v:stroke joinstyle="miter"/>
                      <v:path gradientshapeok="t" o:connecttype="rect"/>
                    </v:shapetype>
                    <v:shape fillcolor="white [3212]" id="Tekstvak 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o:spid="_x0000_s1029" stroked="f" strokeweight=".5pt" style="position:absolute;left:68;top:13716;width:68580;height:27227;visibility:visible;mso-wrap-style:square;v-text-anchor:middle" type="#_x0000_t202">
                      <v:textbox inset="36pt,7.2pt,36pt,7.2pt">
                        <w:txbxContent>
                          <w:sdt>
                            <w:sdtPr>
                              <w:rPr>
                                <w:rFonts w:asciiTheme="majorHAnsi" w:cstheme="majorBidi" w:eastAsiaTheme="majorEastAsia" w:hAnsiTheme="majorHAnsi"/>
                                <w:caps/>
                                <w:color w:themeColor="accent1" w:val="5B9BD5"/>
                                <w:sz w:val="72"/>
                                <w:szCs w:val="72"/>
                              </w:rPr>
                              <w:alias w:val="Titel"/>
                              <w:tag w:val=""/>
                              <w:id w:val="-9991715"/>
                              <w:dataBinding w:prefixMappings="xmlns:ns0='http://purl.org/dc/elements/1.1/' xmlns:ns1='http://schemas.openxmlformats.org/package/2006/metadata/core-properties' " w:storeItemID="{6C3C8BC8-F283-45AE-878A-BAB7291924A1}" w:xpath="/ns1:coreProperties[1]/ns0:title[1]"/>
                              <w:text/>
                            </w:sdtPr>
                            <w:sdtContent>
                              <w:p w:rsidR="004B4C0A" w:rsidRDefault="004B4C0A" w:rsidRPr="004B4C0A">
                                <w:pPr>
                                  <w:pStyle w:val="Geenafstand"/>
                                  <w:jc w:val="center"/>
                                  <w:rPr>
                                    <w:rFonts w:asciiTheme="majorHAnsi" w:cstheme="majorBidi" w:eastAsiaTheme="majorEastAsia" w:hAnsiTheme="majorHAnsi"/>
                                    <w:caps/>
                                    <w:color w:themeColor="accent1" w:val="5B9BD5"/>
                                    <w:sz w:val="72"/>
                                    <w:szCs w:val="72"/>
                                    <w:lang w:val="en-US"/>
                                  </w:rPr>
                                </w:pPr>
                                <w:r>
                                  <w:rPr>
                                    <w:rFonts w:asciiTheme="majorHAnsi" w:cstheme="majorBidi" w:eastAsiaTheme="majorEastAsia" w:hAnsiTheme="majorHAnsi"/>
                                    <w:caps/>
                                    <w:color w:themeColor="accent1" w:val="5B9BD5"/>
                                    <w:sz w:val="72"/>
                                    <w:szCs w:val="72"/>
                                  </w:rPr>
                                  <w:t>Energy Management study</w:t>
                                </w:r>
                              </w:p>
                            </w:sdtContent>
                          </w:sdt>
                        </w:txbxContent>
                      </v:textbox>
                    </v:shape>
                    <w10:wrap anchorx="page" anchory="page"/>
                  </v:group>
                </w:pict>
              </mc:Fallback>
            </mc:AlternateContent>
          </w:r>
        </w:p>
        <w:p w:rsidR="001224D0" w:rsidRDefault="004B4C0A" w:rsidRPr="00A420E1">
          <w:pPr>
            <w:rPr>
              <w:b/>
              <w:bCs/>
              <w:sz w:val="24"/>
              <w:szCs w:val="24"/>
              <w:lang w:val="en-US"/>
            </w:rPr>
          </w:pPr>
          <w:r>
            <w:rPr>
              <w:b/>
              <w:bCs/>
              <w:sz w:val="24"/>
              <w:szCs w:val="24"/>
              <w:lang w:val="en-US"/>
            </w:rPr>
            <w:br w:type="page"/>
          </w:r>
        </w:p>
      </w:sdtContent>
    </w:sdt>
    <w:p w:rsidP="00A420E1" w:rsidR="00A420E1" w:rsidRDefault="00A420E1">
      <w:pPr>
        <w:jc w:val="center"/>
        <w:rPr>
          <w:sz w:val="28"/>
          <w:szCs w:val="28"/>
          <w:lang w:val="en-US"/>
        </w:rPr>
      </w:pPr>
      <w:r>
        <w:rPr>
          <w:sz w:val="28"/>
          <w:szCs w:val="28"/>
          <w:lang w:val="en-US"/>
        </w:rPr>
        <w:lastRenderedPageBreak/>
        <w:t>This report is auto-generated by Matlab</w:t>
      </w:r>
    </w:p>
    <w:p w:rsidP="00A420E1" w:rsidR="00A420E1" w:rsidRDefault="00A420E1">
      <w:pPr>
        <w:jc w:val="center"/>
        <w:rPr>
          <w:sz w:val="28"/>
          <w:szCs w:val="28"/>
          <w:lang w:val="en-US"/>
        </w:rPr>
      </w:pPr>
    </w:p>
    <w:p w:rsidP="00A420E1" w:rsidR="00A420E1" w:rsidRDefault="00A420E1" w:rsidRPr="00A420E1">
      <w:pPr>
        <w:jc w:val="center"/>
        <w:rPr>
          <w:sz w:val="28"/>
          <w:szCs w:val="28"/>
          <w:lang w:val="en-US"/>
        </w:rPr>
      </w:pPr>
      <w:r>
        <w:rPr>
          <w:sz w:val="28"/>
          <w:szCs w:val="28"/>
          <w:lang w:val="en-US"/>
        </w:rPr>
        <w:t>Version: 1.0</w:t>
      </w:r>
      <w:bookmarkStart w:id="0" w:name="_GoBack"/>
      <w:bookmarkEnd w:id="0"/>
    </w:p>
    <w:p w:rsidR="00A420E1" w:rsidRDefault="00A420E1">
      <w:pPr>
        <w:rPr>
          <w:b/>
          <w:bCs/>
          <w:sz w:val="36"/>
          <w:szCs w:val="36"/>
          <w:lang w:val="en-US"/>
        </w:rPr>
      </w:pPr>
      <w:r>
        <w:rPr>
          <w:b/>
          <w:bCs/>
          <w:sz w:val="36"/>
          <w:szCs w:val="36"/>
          <w:lang w:val="en-US"/>
        </w:rPr>
        <w:br w:type="page"/>
      </w:r>
    </w:p>
    <w:p w:rsidR="001224D0" w:rsidRDefault="001224D0">
      <w:pPr>
        <w:rPr>
          <w:b/>
          <w:bCs/>
          <w:sz w:val="36"/>
          <w:szCs w:val="36"/>
          <w:lang w:val="en-US"/>
        </w:rPr>
      </w:pPr>
      <w:r w:rsidRPr="001224D0">
        <w:rPr>
          <w:b/>
          <w:bCs/>
          <w:sz w:val="36"/>
          <w:szCs w:val="36"/>
          <w:lang w:val="en-US"/>
        </w:rPr>
        <w:lastRenderedPageBreak/>
        <w:t xml:space="preserve">Figure </w:t>
      </w:r>
      <w:r>
        <w:rPr>
          <w:b/>
          <w:bCs/>
          <w:sz w:val="36"/>
          <w:szCs w:val="36"/>
          <w:lang w:val="en-US"/>
        </w:rPr>
        <w:t>1</w:t>
      </w:r>
      <w:r w:rsidRPr="001224D0">
        <w:rPr>
          <w:b/>
          <w:bCs/>
          <w:sz w:val="36"/>
          <w:szCs w:val="36"/>
          <w:lang w:val="en-US"/>
        </w:rPr>
        <w:t>:</w:t>
      </w:r>
    </w:p>
    <w:p w:rsidR="00A4259A" w:rsidRDefault="00A4259A" w:rsidRPr="00A4259A">
      <w:pPr>
        <w:rPr>
          <w:sz w:val="24"/>
          <w:szCs w:val="24"/>
          <w:lang w:val="en-US"/>
        </w:rPr>
      </w:pPr>
      <w:r>
        <w:rPr>
          <w:sz w:val="24"/>
          <w:szCs w:val="24"/>
          <w:lang w:val="en-US"/>
        </w:rPr>
        <w:t>The total energy used by the system is plotted in the plot above. The total power curve is plotted during full simulation in the middle. The step size used to discretely measure the power and energy usage is plotted in the plot below.</w:t>
      </w:r>
    </w:p>
    <w:p w:rsidR="0037214D" w:rsidRDefault="00A420E1">
      <w:pPr>
        <w:rPr>
          <w:lang w:val="en-US"/>
        </w:rPr>
      </w:pPr>
      <w:drawing>
        <wp:inline distB="0" distL="0" distR="0" distT="0">
          <wp:extent cx="5943600" cy="2834640"/>
          <wp:effectExtent b="0" l="0" r="0" t="0"/>
          <wp:docPr id="194" name="totalenergy1.sv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1" name="totalenergy1.svg"/>
                  <pic:cNvPicPr preferRelativeResize="0"/>
                </pic:nvPicPr>
                <pic:blipFill>
                  <a:blip>
                    <a:extLst>
                      <a:ext uri="{28A0092B-C50C-407E-A947-70E740481C1C}">
                        <a14:useLocalDpi xmlns:a14="http://schemas.microsoft.com/office/drawing/2010/main" val="0"/>
                      </a:ext>
                      <a:ext uri="{96DAC541-7B7A-43D3-8B79-37D633B846F1}">
                        <asvg:svgBlip xmlns:asvg="http://schemas.microsoft.com/office/drawing/2016/SVG/main" r:embed="ImageId1"/>
                      </a:ext>
                    </a:extLst>
                  </a:blip>
                  <a:stretch>
                    <a:fillRect/>
                  </a:stretch>
                </pic:blipFill>
                <pic:spPr>
                  <a:xfrm>
                    <a:off x="0" y="0"/>
                    <a:ext cx="5943600" cy="2834640"/>
                  </a:xfrm>
                  <a:prstGeom prst="rect">
                    <a:avLst/>
                  </a:prstGeom>
                </pic:spPr>
              </pic:pic>
            </a:graphicData>
          </a:graphic>
        </wp:inline>
      </w:drawing>
    </w:p>
    <w:p w:rsidR="00625C6D" w:rsidRDefault="001224D0">
      <w:pPr>
        <w:rPr>
          <w:sz w:val="24"/>
          <w:szCs w:val="24"/>
          <w:lang w:val="en-US"/>
        </w:rPr>
      </w:pPr>
      <w:r w:rsidRPr="001224D0">
        <w:rPr>
          <w:b/>
          <w:bCs/>
          <w:sz w:val="36"/>
          <w:szCs w:val="36"/>
          <w:lang w:val="en-US"/>
        </w:rPr>
        <w:t>Fig</w:t>
      </w:r>
      <w:r>
        <w:rPr>
          <w:b/>
          <w:bCs/>
          <w:sz w:val="36"/>
          <w:szCs w:val="36"/>
          <w:lang w:val="en-US"/>
        </w:rPr>
        <w:t>ure</w:t>
      </w:r>
      <w:r w:rsidRPr="001224D0">
        <w:rPr>
          <w:b/>
          <w:bCs/>
          <w:sz w:val="36"/>
          <w:szCs w:val="36"/>
          <w:lang w:val="en-US"/>
        </w:rPr>
        <w:t xml:space="preserve"> 2</w:t>
      </w:r>
      <w:r>
        <w:rPr>
          <w:b/>
          <w:bCs/>
          <w:sz w:val="36"/>
          <w:szCs w:val="36"/>
          <w:lang w:val="en-US"/>
        </w:rPr>
        <w:t>:</w:t>
      </w:r>
    </w:p>
    <w:p w:rsidR="00A4259A" w:rsidRDefault="00A4259A" w:rsidRPr="001224D0">
      <w:pPr>
        <w:rPr>
          <w:b/>
          <w:bCs/>
          <w:sz w:val="36"/>
          <w:szCs w:val="36"/>
          <w:lang w:val="en-US"/>
        </w:rPr>
      </w:pPr>
      <w:r>
        <w:rPr>
          <w:sz w:val="24"/>
          <w:szCs w:val="24"/>
          <w:lang w:val="en-US"/>
        </w:rPr>
        <w:t xml:space="preserve">The time spent in </w:t>
      </w:r>
    </w:p>
    <w:p>
      <w:r>
        <w:rPr/>
        <w:drawing>
          <wp:inline distB="0" distL="0" distR="0" distT="0">
            <wp:extent cx="5943600" cy="2834640"/>
            <wp:effectExtent b="0" l="0" r="0" t="0"/>
            <wp:docPr id="195" name="totalenergy2.sv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2" name="totalenergy2.svg"/>
                    <pic:cNvPicPr preferRelativeResize="0"/>
                  </pic:nvPicPr>
                  <pic:blipFill>
                    <a:blip>
                      <a:extLst>
                        <a:ext uri="{28A0092B-C50C-407E-A947-70E740481C1C}">
                          <a14:useLocalDpi xmlns:a14="http://schemas.microsoft.com/office/drawing/2010/main" val="0"/>
                        </a:ext>
                        <a:ext uri="{96DAC541-7B7A-43D3-8B79-37D633B846F1}">
                          <asvg:svgBlip xmlns:asvg="http://schemas.microsoft.com/office/drawing/2016/SVG/main" r:embed="ImageId2"/>
                        </a:ext>
                      </a:extLst>
                    </a:blip>
                    <a:stretch>
                      <a:fillRect/>
                    </a:stretch>
                  </pic:blipFill>
                  <pic:spPr>
                    <a:xfrm>
                      <a:off x="0" y="0"/>
                      <a:ext cx="5943600" cy="2834640"/>
                    </a:xfrm>
                    <a:prstGeom prst="rect">
                      <a:avLst/>
                    </a:prstGeom>
                  </pic:spPr>
                </pic:pic>
              </a:graphicData>
            </a:graphic>
          </wp:inline>
        </w:drawing>
      </w:r>
    </w:p>
    <w:p w:rsidR="001224D0" w:rsidRDefault="001224D0" w:rsidRPr="00F86914">
      <w:pPr>
        <w:rPr>
          <w:lang w:val="en-US"/>
        </w:rPr>
      </w:pPr>
      <w:r w:rsidRPr="001224D0">
        <w:rPr>
          <w:b/>
          <w:bCs/>
          <w:sz w:val="40"/>
          <w:szCs w:val="40"/>
          <w:lang w:val="en-US"/>
        </w:rPr>
        <w:t>Figure 3:</w:t>
      </w:r>
    </w:p>
    <w:p w:rsidR="00A4259A" w:rsidRDefault="00A4259A" w:rsidRPr="00A4259A">
      <w:pPr>
        <w:rPr>
          <w:sz w:val="24"/>
          <w:szCs w:val="24"/>
          <w:lang w:val="en-US"/>
        </w:rPr>
      </w:pPr>
      <w:r>
        <w:rPr>
          <w:sz w:val="24"/>
          <w:szCs w:val="24"/>
          <w:lang w:val="en-US"/>
        </w:rPr>
        <w:t xml:space="preserve">Figure 3 shows a block diagram in which all 5 stages are separated. These stages include: Deep sleep mode, Wake up, Measurement, Processing and Transmission. Per stage, the relative time spent is plotted and the </w:t>
      </w:r>
      <w:r w:rsidR="00CB6DB0">
        <w:rPr>
          <w:sz w:val="24"/>
          <w:szCs w:val="24"/>
          <w:lang w:val="en-US"/>
        </w:rPr>
        <w:t xml:space="preserve">relative </w:t>
      </w:r>
      <w:r>
        <w:rPr>
          <w:sz w:val="24"/>
          <w:szCs w:val="24"/>
          <w:lang w:val="en-US"/>
        </w:rPr>
        <w:t>energy usage per stage is plotted.</w:t>
      </w:r>
    </w:p>
    <w:p>
      <w:r>
        <w:rPr/>
        <w:drawing>
          <wp:inline distB="0" distL="0" distR="0" distT="0">
            <wp:extent cx="5943600" cy="2834640"/>
            <wp:effectExtent b="0" l="0" r="0" t="0"/>
            <wp:docPr id="196" name="totalenergy3.sv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3" name="totalenergy3.svg"/>
                    <pic:cNvPicPr preferRelativeResize="0"/>
                  </pic:nvPicPr>
                  <pic:blipFill>
                    <a:blip>
                      <a:extLst>
                        <a:ext uri="{28A0092B-C50C-407E-A947-70E740481C1C}">
                          <a14:useLocalDpi xmlns:a14="http://schemas.microsoft.com/office/drawing/2010/main" val="0"/>
                        </a:ext>
                        <a:ext uri="{96DAC541-7B7A-43D3-8B79-37D633B846F1}">
                          <asvg:svgBlip xmlns:asvg="http://schemas.microsoft.com/office/drawing/2016/SVG/main" r:embed="ImageId3"/>
                        </a:ext>
                      </a:extLst>
                    </a:blip>
                    <a:stretch>
                      <a:fillRect/>
                    </a:stretch>
                  </pic:blipFill>
                  <pic:spPr>
                    <a:xfrm>
                      <a:off x="0" y="0"/>
                      <a:ext cx="5943600" cy="2834640"/>
                    </a:xfrm>
                    <a:prstGeom prst="rect">
                      <a:avLst/>
                    </a:prstGeom>
                  </pic:spPr>
                </pic:pic>
              </a:graphicData>
            </a:graphic>
          </wp:inline>
        </w:drawing>
      </w:r>
    </w:p>
    <w:p w:rsidR="001224D0" w:rsidRDefault="001224D0">
      <w:pPr>
        <w:rPr>
          <w:b/>
          <w:bCs/>
          <w:sz w:val="40"/>
          <w:szCs w:val="40"/>
          <w:lang w:val="en-US"/>
        </w:rPr>
      </w:pPr>
      <w:r>
        <w:rPr>
          <w:b/>
          <w:bCs/>
          <w:sz w:val="40"/>
          <w:szCs w:val="40"/>
          <w:lang w:val="en-US"/>
        </w:rPr>
        <w:t>Figure 4:</w:t>
      </w:r>
    </w:p>
    <w:p w:rsidR="00A4259A" w:rsidRDefault="00A4259A" w:rsidRPr="00A4259A">
      <w:pPr>
        <w:rPr>
          <w:sz w:val="24"/>
          <w:szCs w:val="24"/>
          <w:lang w:val="en-US"/>
        </w:rPr>
      </w:pPr>
      <w:r>
        <w:rPr>
          <w:sz w:val="24"/>
          <w:szCs w:val="24"/>
          <w:lang w:val="en-US"/>
        </w:rPr>
        <w:t xml:space="preserve">Figure 4 shows </w:t>
      </w:r>
      <w:r w:rsidR="00CB6DB0">
        <w:rPr>
          <w:sz w:val="24"/>
          <w:szCs w:val="24"/>
          <w:lang w:val="en-US"/>
        </w:rPr>
        <w:t xml:space="preserve">a block diagram in which all 5 stages are separated. </w:t>
      </w:r>
      <w:r w:rsidR="00CB6DB0">
        <w:rPr>
          <w:sz w:val="24"/>
          <w:szCs w:val="24"/>
          <w:lang w:val="en-US"/>
        </w:rPr>
        <w:t xml:space="preserve">These stages include: Deep sleep mode, Wake up, Measurement, Processing and Transmission. Per stage, the </w:t>
      </w:r>
      <w:r w:rsidR="00CB6DB0">
        <w:rPr>
          <w:sz w:val="24"/>
          <w:szCs w:val="24"/>
          <w:lang w:val="en-US"/>
        </w:rPr>
        <w:t>total</w:t>
      </w:r>
      <w:r w:rsidR="00CB6DB0">
        <w:rPr>
          <w:sz w:val="24"/>
          <w:szCs w:val="24"/>
          <w:lang w:val="en-US"/>
        </w:rPr>
        <w:t xml:space="preserve"> time spent is plotted and the </w:t>
      </w:r>
      <w:r w:rsidR="00CB6DB0">
        <w:rPr>
          <w:sz w:val="24"/>
          <w:szCs w:val="24"/>
          <w:lang w:val="en-US"/>
        </w:rPr>
        <w:t xml:space="preserve">total </w:t>
      </w:r>
      <w:r w:rsidR="00CB6DB0">
        <w:rPr>
          <w:sz w:val="24"/>
          <w:szCs w:val="24"/>
          <w:lang w:val="en-US"/>
        </w:rPr>
        <w:t>energy usage per stage is plotted.</w:t>
      </w:r>
    </w:p>
    <w:p>
      <w:r>
        <w:rPr/>
        <w:drawing>
          <wp:inline distB="0" distL="0" distR="0" distT="0">
            <wp:extent cx="5943600" cy="2834640"/>
            <wp:effectExtent b="0" l="0" r="0" t="0"/>
            <wp:docPr id="197" name="totalenergy4.sv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4" name="totalenergy4.svg"/>
                    <pic:cNvPicPr preferRelativeResize="0"/>
                  </pic:nvPicPr>
                  <pic:blipFill>
                    <a:blip>
                      <a:extLst>
                        <a:ext uri="{28A0092B-C50C-407E-A947-70E740481C1C}">
                          <a14:useLocalDpi xmlns:a14="http://schemas.microsoft.com/office/drawing/2010/main" val="0"/>
                        </a:ext>
                        <a:ext uri="{96DAC541-7B7A-43D3-8B79-37D633B846F1}">
                          <asvg:svgBlip xmlns:asvg="http://schemas.microsoft.com/office/drawing/2016/SVG/main" r:embed="ImageId4"/>
                        </a:ext>
                      </a:extLst>
                    </a:blip>
                    <a:stretch>
                      <a:fillRect/>
                    </a:stretch>
                  </pic:blipFill>
                  <pic:spPr>
                    <a:xfrm>
                      <a:off x="0" y="0"/>
                      <a:ext cx="5943600" cy="2834640"/>
                    </a:xfrm>
                    <a:prstGeom prst="rect">
                      <a:avLst/>
                    </a:prstGeom>
                  </pic:spPr>
                </pic:pic>
              </a:graphicData>
            </a:graphic>
          </wp:inline>
        </w:drawing>
      </w:r>
    </w:p>
    <w:p w:rsidR="001224D0" w:rsidRDefault="001224D0">
      <w:pPr>
        <w:rPr>
          <w:b/>
          <w:bCs/>
          <w:sz w:val="40"/>
          <w:szCs w:val="40"/>
          <w:lang w:val="en-US"/>
        </w:rPr>
      </w:pPr>
      <w:r>
        <w:rPr>
          <w:b/>
          <w:bCs/>
          <w:sz w:val="40"/>
          <w:szCs w:val="40"/>
          <w:lang w:val="en-US"/>
        </w:rPr>
        <w:t>Figure 5:</w:t>
      </w:r>
    </w:p>
    <w:p w:rsidR="00CB6DB0" w:rsidRDefault="00CB6DB0" w:rsidRPr="00CB6DB0">
      <w:pPr>
        <w:rPr>
          <w:sz w:val="24"/>
          <w:szCs w:val="24"/>
          <w:lang w:val="en-US"/>
        </w:rPr>
      </w:pPr>
      <w:r>
        <w:rPr>
          <w:sz w:val="24"/>
          <w:szCs w:val="24"/>
          <w:lang w:val="en-US"/>
        </w:rPr>
        <w:t xml:space="preserve">Figure 4 shows a block diagram in which all </w:t>
      </w:r>
      <w:r>
        <w:rPr>
          <w:sz w:val="24"/>
          <w:szCs w:val="24"/>
          <w:lang w:val="en-US"/>
        </w:rPr>
        <w:t>selected components</w:t>
      </w:r>
      <w:r>
        <w:rPr>
          <w:sz w:val="24"/>
          <w:szCs w:val="24"/>
          <w:lang w:val="en-US"/>
        </w:rPr>
        <w:t xml:space="preserve"> are separated. Per </w:t>
      </w:r>
      <w:r>
        <w:rPr>
          <w:sz w:val="24"/>
          <w:szCs w:val="24"/>
          <w:lang w:val="en-US"/>
        </w:rPr>
        <w:t>component/sensor</w:t>
      </w:r>
      <w:r>
        <w:rPr>
          <w:sz w:val="24"/>
          <w:szCs w:val="24"/>
          <w:lang w:val="en-US"/>
        </w:rPr>
        <w:t>, the total energy usage per stage is plotted</w:t>
      </w:r>
      <w:r>
        <w:rPr>
          <w:sz w:val="24"/>
          <w:szCs w:val="24"/>
          <w:lang w:val="en-US"/>
        </w:rPr>
        <w:t xml:space="preserve"> and maximum power is plotted.</w:t>
      </w:r>
    </w:p>
    <w:p>
      <w:r>
        <w:rPr/>
        <w:drawing>
          <wp:inline distB="0" distL="0" distR="0" distT="0">
            <wp:extent cx="5943600" cy="2834640"/>
            <wp:effectExtent b="0" l="0" r="0" t="0"/>
            <wp:docPr id="198" name="totalenergy5.sv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5" name="totalenergy5.svg"/>
                    <pic:cNvPicPr preferRelativeResize="0"/>
                  </pic:nvPicPr>
                  <pic:blipFill>
                    <a:blip>
                      <a:extLst>
                        <a:ext uri="{28A0092B-C50C-407E-A947-70E740481C1C}">
                          <a14:useLocalDpi xmlns:a14="http://schemas.microsoft.com/office/drawing/2010/main" val="0"/>
                        </a:ext>
                        <a:ext uri="{96DAC541-7B7A-43D3-8B79-37D633B846F1}">
                          <asvg:svgBlip xmlns:asvg="http://schemas.microsoft.com/office/drawing/2016/SVG/main" r:embed="ImageId5"/>
                        </a:ext>
                      </a:extLst>
                    </a:blip>
                    <a:stretch>
                      <a:fillRect/>
                    </a:stretch>
                  </pic:blipFill>
                  <pic:spPr>
                    <a:xfrm>
                      <a:off x="0" y="0"/>
                      <a:ext cx="5943600" cy="2834640"/>
                    </a:xfrm>
                    <a:prstGeom prst="rect">
                      <a:avLst/>
                    </a:prstGeom>
                  </pic:spPr>
                </pic:pic>
              </a:graphicData>
            </a:graphic>
          </wp:inline>
        </w:drawing>
      </w:r>
    </w:p>
    <w:p w:rsidR="001224D0" w:rsidRDefault="001224D0">
      <w:pPr>
        <w:rPr>
          <w:b/>
          <w:bCs/>
          <w:sz w:val="40"/>
          <w:szCs w:val="40"/>
          <w:lang w:val="en-US"/>
        </w:rPr>
      </w:pPr>
      <w:r>
        <w:rPr>
          <w:b/>
          <w:bCs/>
          <w:sz w:val="40"/>
          <w:szCs w:val="40"/>
          <w:lang w:val="en-US"/>
        </w:rPr>
        <w:t>Figure 6:</w:t>
      </w:r>
    </w:p>
    <w:p>
      <w:r>
        <w:rPr/>
        <w:drawing>
          <wp:inline distB="0" distL="0" distR="0" distT="0">
            <wp:extent cx="5943600" cy="2834640"/>
            <wp:effectExtent b="0" l="0" r="0" t="0"/>
            <wp:docPr id="199" name="totalenergy6.svg"/>
            <wp:cNvGraphicFramePr xmlns:a="http://schemas.openxmlformats.org/drawingml/2006/main">
              <a:graphicFrameLocks/>
            </wp:cNvGraphicFramePr>
            <a:graphic xmlns:a="http://schemas.openxmlformats.org/drawingml/2006/main">
              <a:graphicData uri="http://schemas.openxmlformats.org/drawingml/2006/picture">
                <pic:pic xmlns:pic="http://schemas.openxmlformats.org/drawingml/2006/picture">
                  <pic:nvPicPr>
                    <pic:cNvPr id="6" name="totalenergy6.svg"/>
                    <pic:cNvPicPr preferRelativeResize="0"/>
                  </pic:nvPicPr>
                  <pic:blipFill>
                    <a:blip>
                      <a:extLst>
                        <a:ext uri="{28A0092B-C50C-407E-A947-70E740481C1C}">
                          <a14:useLocalDpi xmlns:a14="http://schemas.microsoft.com/office/drawing/2010/main" val="0"/>
                        </a:ext>
                        <a:ext uri="{96DAC541-7B7A-43D3-8B79-37D633B846F1}">
                          <asvg:svgBlip xmlns:asvg="http://schemas.microsoft.com/office/drawing/2016/SVG/main" r:embed="ImageId6"/>
                        </a:ext>
                      </a:extLst>
                    </a:blip>
                    <a:stretch>
                      <a:fillRect/>
                    </a:stretch>
                  </pic:blipFill>
                  <pic:spPr>
                    <a:xfrm>
                      <a:off x="0" y="0"/>
                      <a:ext cx="5943600" cy="2834640"/>
                    </a:xfrm>
                    <a:prstGeom prst="rect">
                      <a:avLst/>
                    </a:prstGeom>
                  </pic:spPr>
                </pic:pic>
              </a:graphicData>
            </a:graphic>
          </wp:inline>
        </w:drawing>
      </w:r>
    </w:p>
    <w:p w:rsidP="004D53FA" w:rsidR="004D53FA" w:rsidRDefault="004D53FA">
      <w:pPr>
        <w:rPr>
          <w:lang w:val="en-US"/>
        </w:rPr>
      </w:pPr>
      <w:r>
        <w:rPr>
          <w:lang w:val="en-US"/>
        </w:rPr>
        <w:t>This report is auto-generated</w:t>
      </w:r>
      <w:r>
        <w:rPr>
          <w:lang w:val="en-US"/>
        </w:rPr>
        <w:t>.</w:t>
      </w:r>
    </w:p>
    <w:p w:rsidR="004D53FA" w:rsidRDefault="004D53FA" w:rsidRPr="0037214D">
      <w:pPr>
        <w:rPr>
          <w:lang w:val="en-US"/>
        </w:rPr>
      </w:pPr>
    </w:p>
    <w:sectPr>
      <w:titlePg w:val="0"/>
      <w:pgMar w:bottom="1417" w:footer="708" w:gutter="0" w:header="708" w:left="1417" w:right="1417" w:top="1417"/>
      <w:pgNumType w:start="0"/>
      <w:pgSz w:h="16838" w:w="11906"/>
      <w:cols xmlns:w="http://schemas.openxmlformats.org/wordprocessingml/2006/main" w:space="708"/>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settings.xml><?xml version="1.0" encoding="utf-8"?>
<w:setting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4D"/>
    <w:rsid w:val="001224D0"/>
    <w:rsid w:val="001E3959"/>
    <w:rsid w:val="0037214D"/>
    <w:rsid w:val="003733E6"/>
    <w:rsid w:val="00497F7E"/>
    <w:rsid w:val="004B4C0A"/>
    <w:rsid w:val="004D53FA"/>
    <w:rsid w:val="004E47D2"/>
    <w:rsid w:val="005226FF"/>
    <w:rsid w:val="005E60DB"/>
    <w:rsid w:val="00625C6D"/>
    <w:rsid w:val="007177E8"/>
    <w:rsid w:val="0076021B"/>
    <w:rsid w:val="007D5415"/>
    <w:rsid w:val="00852296"/>
    <w:rsid w:val="00921400"/>
    <w:rsid w:val="009258E6"/>
    <w:rsid w:val="00A420E1"/>
    <w:rsid w:val="00A4259A"/>
    <w:rsid w:val="00AE0C90"/>
    <w:rsid w:val="00BD156B"/>
    <w:rsid w:val="00C90BB0"/>
    <w:rsid w:val="00CB6DB0"/>
    <w:rsid w:val="00CE308A"/>
    <w:rsid w:val="00D41AC3"/>
    <w:rsid w:val="00EA3709"/>
    <w:rsid w:val="00F068E0"/>
    <w:rsid w:val="00F66DCD"/>
    <w:rsid w:val="00F86914"/>
    <w:rsid w:val="00FA788F"/>
    <w:rsid w:val="00FC0F37"/>
  </w:rsids>
  <m:mathPr>
    <m:mathFont m:val="Cambria Math"/>
    <m:brkBin m:val="before"/>
    <m:brkBinSub m:val="--"/>
    <m:smallFrac m:val="0"/>
    <m:dispDef/>
    <m:lMargin m:val="0"/>
    <m:rMargin m:val="0"/>
    <m:defJc m:val="centerGroup"/>
    <m:wrapIndent m:val="1440"/>
    <m:intLim m:val="subSup"/>
    <m:naryLim m:val="undOvr"/>
  </m:mathPr>
  <w:themeFontLang w:val="nl-NL"/>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4E494E"/>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lang w:bidi="ar-SA" w:eastAsia="en-US" w:val="nl-NL"/>
      </w:rPr>
    </w:rPrDefault>
    <w:pPrDefault>
      <w:pPr>
        <w:spacing w:after="200" w:before="100" w:line="276"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Standaard" w:type="paragraph">
    <w:name w:val="Normal"/>
    <w:qFormat/>
    <w:rsid w:val="0076021B"/>
  </w:style>
  <w:style w:styleId="Kop1" w:type="paragraph">
    <w:name w:val="heading 1"/>
    <w:basedOn w:val="Standaard"/>
    <w:next w:val="Standaard"/>
    <w:link w:val="Kop1Char"/>
    <w:uiPriority w:val="9"/>
    <w:qFormat/>
    <w:rsid w:val="0076021B"/>
    <w:pPr>
      <w:pBdr>
        <w:top w:color="5B9BD5" w:space="0" w:sz="24" w:themeColor="accent1" w:val="single"/>
        <w:left w:color="5B9BD5" w:space="0" w:sz="24" w:themeColor="accent1" w:val="single"/>
        <w:bottom w:color="5B9BD5" w:space="0" w:sz="24" w:themeColor="accent1" w:val="single"/>
        <w:right w:color="5B9BD5" w:space="0" w:sz="24" w:themeColor="accent1" w:val="single"/>
      </w:pBdr>
      <w:shd w:color="auto" w:fill="5B9BD5" w:themeFill="accent1" w:val="clear"/>
      <w:spacing w:after="0"/>
      <w:outlineLvl w:val="0"/>
    </w:pPr>
    <w:rPr>
      <w:caps/>
      <w:color w:themeColor="background1" w:val="FFFFFF"/>
      <w:spacing w:val="15"/>
      <w:sz w:val="22"/>
      <w:szCs w:val="22"/>
    </w:rPr>
  </w:style>
  <w:style w:styleId="Kop2" w:type="paragraph">
    <w:name w:val="heading 2"/>
    <w:basedOn w:val="Standaard"/>
    <w:next w:val="Standaard"/>
    <w:link w:val="Kop2Char"/>
    <w:uiPriority w:val="9"/>
    <w:semiHidden/>
    <w:unhideWhenUsed/>
    <w:qFormat/>
    <w:rsid w:val="0076021B"/>
    <w:pPr>
      <w:pBdr>
        <w:top w:color="DEEAF6" w:space="0" w:sz="24" w:themeColor="accent1" w:themeTint="33" w:val="single"/>
        <w:left w:color="DEEAF6" w:space="0" w:sz="24" w:themeColor="accent1" w:themeTint="33" w:val="single"/>
        <w:bottom w:color="DEEAF6" w:space="0" w:sz="24" w:themeColor="accent1" w:themeTint="33" w:val="single"/>
        <w:right w:color="DEEAF6" w:space="0" w:sz="24" w:themeColor="accent1" w:themeTint="33" w:val="single"/>
      </w:pBdr>
      <w:shd w:color="auto" w:fill="DEEAF6" w:themeFill="accent1" w:themeFillTint="33" w:val="clear"/>
      <w:spacing w:after="0"/>
      <w:outlineLvl w:val="1"/>
    </w:pPr>
    <w:rPr>
      <w:caps/>
      <w:spacing w:val="15"/>
    </w:rPr>
  </w:style>
  <w:style w:styleId="Kop3" w:type="paragraph">
    <w:name w:val="heading 3"/>
    <w:basedOn w:val="Standaard"/>
    <w:next w:val="Standaard"/>
    <w:link w:val="Kop3Char"/>
    <w:uiPriority w:val="9"/>
    <w:semiHidden/>
    <w:unhideWhenUsed/>
    <w:qFormat/>
    <w:rsid w:val="0076021B"/>
    <w:pPr>
      <w:pBdr>
        <w:top w:color="5B9BD5" w:space="2" w:sz="6" w:themeColor="accent1" w:val="single"/>
      </w:pBdr>
      <w:spacing w:after="0" w:before="300"/>
      <w:outlineLvl w:val="2"/>
    </w:pPr>
    <w:rPr>
      <w:caps/>
      <w:color w:themeColor="accent1" w:themeShade="7F" w:val="1F4D78"/>
      <w:spacing w:val="15"/>
    </w:rPr>
  </w:style>
  <w:style w:styleId="Kop4" w:type="paragraph">
    <w:name w:val="heading 4"/>
    <w:basedOn w:val="Standaard"/>
    <w:next w:val="Standaard"/>
    <w:link w:val="Kop4Char"/>
    <w:uiPriority w:val="9"/>
    <w:semiHidden/>
    <w:unhideWhenUsed/>
    <w:qFormat/>
    <w:rsid w:val="0076021B"/>
    <w:pPr>
      <w:pBdr>
        <w:top w:color="5B9BD5" w:space="2" w:sz="6" w:themeColor="accent1" w:val="dotted"/>
      </w:pBdr>
      <w:spacing w:after="0" w:before="200"/>
      <w:outlineLvl w:val="3"/>
    </w:pPr>
    <w:rPr>
      <w:caps/>
      <w:color w:themeColor="accent1" w:themeShade="BF" w:val="2E74B5"/>
      <w:spacing w:val="10"/>
    </w:rPr>
  </w:style>
  <w:style w:styleId="Kop5" w:type="paragraph">
    <w:name w:val="heading 5"/>
    <w:basedOn w:val="Standaard"/>
    <w:next w:val="Standaard"/>
    <w:link w:val="Kop5Char"/>
    <w:uiPriority w:val="9"/>
    <w:semiHidden/>
    <w:unhideWhenUsed/>
    <w:qFormat/>
    <w:rsid w:val="0076021B"/>
    <w:pPr>
      <w:pBdr>
        <w:bottom w:color="5B9BD5" w:space="1" w:sz="6" w:themeColor="accent1" w:val="single"/>
      </w:pBdr>
      <w:spacing w:after="0" w:before="200"/>
      <w:outlineLvl w:val="4"/>
    </w:pPr>
    <w:rPr>
      <w:caps/>
      <w:color w:themeColor="accent1" w:themeShade="BF" w:val="2E74B5"/>
      <w:spacing w:val="10"/>
    </w:rPr>
  </w:style>
  <w:style w:styleId="Kop6" w:type="paragraph">
    <w:name w:val="heading 6"/>
    <w:basedOn w:val="Standaard"/>
    <w:next w:val="Standaard"/>
    <w:link w:val="Kop6Char"/>
    <w:uiPriority w:val="9"/>
    <w:semiHidden/>
    <w:unhideWhenUsed/>
    <w:qFormat/>
    <w:rsid w:val="0076021B"/>
    <w:pPr>
      <w:pBdr>
        <w:bottom w:color="5B9BD5" w:space="1" w:sz="6" w:themeColor="accent1" w:val="dotted"/>
      </w:pBdr>
      <w:spacing w:after="0" w:before="200"/>
      <w:outlineLvl w:val="5"/>
    </w:pPr>
    <w:rPr>
      <w:caps/>
      <w:color w:themeColor="accent1" w:themeShade="BF" w:val="2E74B5"/>
      <w:spacing w:val="10"/>
    </w:rPr>
  </w:style>
  <w:style w:styleId="Kop7" w:type="paragraph">
    <w:name w:val="heading 7"/>
    <w:basedOn w:val="Standaard"/>
    <w:next w:val="Standaard"/>
    <w:link w:val="Kop7Char"/>
    <w:uiPriority w:val="9"/>
    <w:semiHidden/>
    <w:unhideWhenUsed/>
    <w:qFormat/>
    <w:rsid w:val="0076021B"/>
    <w:pPr>
      <w:spacing w:after="0" w:before="200"/>
      <w:outlineLvl w:val="6"/>
    </w:pPr>
    <w:rPr>
      <w:caps/>
      <w:color w:themeColor="accent1" w:themeShade="BF" w:val="2E74B5"/>
      <w:spacing w:val="10"/>
    </w:rPr>
  </w:style>
  <w:style w:styleId="Kop8" w:type="paragraph">
    <w:name w:val="heading 8"/>
    <w:basedOn w:val="Standaard"/>
    <w:next w:val="Standaard"/>
    <w:link w:val="Kop8Char"/>
    <w:uiPriority w:val="9"/>
    <w:semiHidden/>
    <w:unhideWhenUsed/>
    <w:qFormat/>
    <w:rsid w:val="0076021B"/>
    <w:pPr>
      <w:spacing w:after="0" w:before="200"/>
      <w:outlineLvl w:val="7"/>
    </w:pPr>
    <w:rPr>
      <w:caps/>
      <w:spacing w:val="10"/>
      <w:sz w:val="18"/>
      <w:szCs w:val="18"/>
    </w:rPr>
  </w:style>
  <w:style w:styleId="Kop9" w:type="paragraph">
    <w:name w:val="heading 9"/>
    <w:basedOn w:val="Standaard"/>
    <w:next w:val="Standaard"/>
    <w:link w:val="Kop9Char"/>
    <w:uiPriority w:val="9"/>
    <w:semiHidden/>
    <w:unhideWhenUsed/>
    <w:qFormat/>
    <w:rsid w:val="0076021B"/>
    <w:pPr>
      <w:spacing w:after="0" w:before="200"/>
      <w:outlineLvl w:val="8"/>
    </w:pPr>
    <w:rPr>
      <w:i/>
      <w:iCs/>
      <w:caps/>
      <w:spacing w:val="10"/>
      <w:sz w:val="18"/>
      <w:szCs w:val="18"/>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Tekstvantijdelijkeaanduiding" w:type="character">
    <w:name w:val="Placeholder Text"/>
    <w:basedOn w:val="Standaardalinea-lettertype"/>
    <w:uiPriority w:val="99"/>
    <w:semiHidden/>
    <w:rsid w:val="0037214D"/>
    <w:rPr>
      <w:color w:val="808080"/>
    </w:rPr>
  </w:style>
  <w:style w:customStyle="1" w:styleId="Kop1Char" w:type="character">
    <w:name w:val="Kop 1 Char"/>
    <w:basedOn w:val="Standaardalinea-lettertype"/>
    <w:link w:val="Kop1"/>
    <w:uiPriority w:val="9"/>
    <w:rsid w:val="0076021B"/>
    <w:rPr>
      <w:caps/>
      <w:color w:themeColor="background1" w:val="FFFFFF"/>
      <w:spacing w:val="15"/>
      <w:sz w:val="22"/>
      <w:szCs w:val="22"/>
      <w:shd w:color="auto" w:fill="5B9BD5" w:themeFill="accent1" w:val="clear"/>
    </w:rPr>
  </w:style>
  <w:style w:customStyle="1" w:styleId="Kop2Char" w:type="character">
    <w:name w:val="Kop 2 Char"/>
    <w:basedOn w:val="Standaardalinea-lettertype"/>
    <w:link w:val="Kop2"/>
    <w:uiPriority w:val="9"/>
    <w:semiHidden/>
    <w:rsid w:val="0076021B"/>
    <w:rPr>
      <w:caps/>
      <w:spacing w:val="15"/>
      <w:shd w:color="auto" w:fill="DEEAF6" w:themeFill="accent1" w:themeFillTint="33" w:val="clear"/>
    </w:rPr>
  </w:style>
  <w:style w:customStyle="1" w:styleId="Kop3Char" w:type="character">
    <w:name w:val="Kop 3 Char"/>
    <w:basedOn w:val="Standaardalinea-lettertype"/>
    <w:link w:val="Kop3"/>
    <w:uiPriority w:val="9"/>
    <w:semiHidden/>
    <w:rsid w:val="0076021B"/>
    <w:rPr>
      <w:caps/>
      <w:color w:themeColor="accent1" w:themeShade="7F" w:val="1F4D78"/>
      <w:spacing w:val="15"/>
    </w:rPr>
  </w:style>
  <w:style w:customStyle="1" w:styleId="Kop4Char" w:type="character">
    <w:name w:val="Kop 4 Char"/>
    <w:basedOn w:val="Standaardalinea-lettertype"/>
    <w:link w:val="Kop4"/>
    <w:uiPriority w:val="9"/>
    <w:semiHidden/>
    <w:rsid w:val="0076021B"/>
    <w:rPr>
      <w:caps/>
      <w:color w:themeColor="accent1" w:themeShade="BF" w:val="2E74B5"/>
      <w:spacing w:val="10"/>
    </w:rPr>
  </w:style>
  <w:style w:customStyle="1" w:styleId="Kop5Char" w:type="character">
    <w:name w:val="Kop 5 Char"/>
    <w:basedOn w:val="Standaardalinea-lettertype"/>
    <w:link w:val="Kop5"/>
    <w:uiPriority w:val="9"/>
    <w:semiHidden/>
    <w:rsid w:val="0076021B"/>
    <w:rPr>
      <w:caps/>
      <w:color w:themeColor="accent1" w:themeShade="BF" w:val="2E74B5"/>
      <w:spacing w:val="10"/>
    </w:rPr>
  </w:style>
  <w:style w:customStyle="1" w:styleId="Kop6Char" w:type="character">
    <w:name w:val="Kop 6 Char"/>
    <w:basedOn w:val="Standaardalinea-lettertype"/>
    <w:link w:val="Kop6"/>
    <w:uiPriority w:val="9"/>
    <w:semiHidden/>
    <w:rsid w:val="0076021B"/>
    <w:rPr>
      <w:caps/>
      <w:color w:themeColor="accent1" w:themeShade="BF" w:val="2E74B5"/>
      <w:spacing w:val="10"/>
    </w:rPr>
  </w:style>
  <w:style w:customStyle="1" w:styleId="Kop7Char" w:type="character">
    <w:name w:val="Kop 7 Char"/>
    <w:basedOn w:val="Standaardalinea-lettertype"/>
    <w:link w:val="Kop7"/>
    <w:uiPriority w:val="9"/>
    <w:semiHidden/>
    <w:rsid w:val="0076021B"/>
    <w:rPr>
      <w:caps/>
      <w:color w:themeColor="accent1" w:themeShade="BF" w:val="2E74B5"/>
      <w:spacing w:val="10"/>
    </w:rPr>
  </w:style>
  <w:style w:customStyle="1" w:styleId="Kop8Char" w:type="character">
    <w:name w:val="Kop 8 Char"/>
    <w:basedOn w:val="Standaardalinea-lettertype"/>
    <w:link w:val="Kop8"/>
    <w:uiPriority w:val="9"/>
    <w:semiHidden/>
    <w:rsid w:val="0076021B"/>
    <w:rPr>
      <w:caps/>
      <w:spacing w:val="10"/>
      <w:sz w:val="18"/>
      <w:szCs w:val="18"/>
    </w:rPr>
  </w:style>
  <w:style w:customStyle="1" w:styleId="Kop9Char" w:type="character">
    <w:name w:val="Kop 9 Char"/>
    <w:basedOn w:val="Standaardalinea-lettertype"/>
    <w:link w:val="Kop9"/>
    <w:uiPriority w:val="9"/>
    <w:semiHidden/>
    <w:rsid w:val="0076021B"/>
    <w:rPr>
      <w:i/>
      <w:iCs/>
      <w:caps/>
      <w:spacing w:val="10"/>
      <w:sz w:val="18"/>
      <w:szCs w:val="18"/>
    </w:rPr>
  </w:style>
  <w:style w:styleId="Bijschrift" w:type="paragraph">
    <w:name w:val="caption"/>
    <w:basedOn w:val="Standaard"/>
    <w:next w:val="Standaard"/>
    <w:uiPriority w:val="35"/>
    <w:semiHidden/>
    <w:unhideWhenUsed/>
    <w:qFormat/>
    <w:rsid w:val="0076021B"/>
    <w:rPr>
      <w:b/>
      <w:bCs/>
      <w:color w:themeColor="accent1" w:themeShade="BF" w:val="2E74B5"/>
      <w:sz w:val="16"/>
      <w:szCs w:val="16"/>
    </w:rPr>
  </w:style>
  <w:style w:styleId="Titel" w:type="paragraph">
    <w:name w:val="Title"/>
    <w:basedOn w:val="Standaard"/>
    <w:next w:val="Standaard"/>
    <w:link w:val="TitelChar"/>
    <w:uiPriority w:val="10"/>
    <w:qFormat/>
    <w:rsid w:val="0076021B"/>
    <w:pPr>
      <w:spacing w:after="0" w:before="0"/>
    </w:pPr>
    <w:rPr>
      <w:rFonts w:asciiTheme="majorHAnsi" w:cstheme="majorBidi" w:eastAsiaTheme="majorEastAsia" w:hAnsiTheme="majorHAnsi"/>
      <w:caps/>
      <w:color w:themeColor="accent1" w:val="5B9BD5"/>
      <w:spacing w:val="10"/>
      <w:sz w:val="52"/>
      <w:szCs w:val="52"/>
    </w:rPr>
  </w:style>
  <w:style w:customStyle="1" w:styleId="TitelChar" w:type="character">
    <w:name w:val="Titel Char"/>
    <w:basedOn w:val="Standaardalinea-lettertype"/>
    <w:link w:val="Titel"/>
    <w:uiPriority w:val="10"/>
    <w:rsid w:val="0076021B"/>
    <w:rPr>
      <w:rFonts w:asciiTheme="majorHAnsi" w:cstheme="majorBidi" w:eastAsiaTheme="majorEastAsia" w:hAnsiTheme="majorHAnsi"/>
      <w:caps/>
      <w:color w:themeColor="accent1" w:val="5B9BD5"/>
      <w:spacing w:val="10"/>
      <w:sz w:val="52"/>
      <w:szCs w:val="52"/>
    </w:rPr>
  </w:style>
  <w:style w:styleId="Ondertitel" w:type="paragraph">
    <w:name w:val="Subtitle"/>
    <w:basedOn w:val="Standaard"/>
    <w:next w:val="Standaard"/>
    <w:link w:val="OndertitelChar"/>
    <w:uiPriority w:val="11"/>
    <w:qFormat/>
    <w:rsid w:val="0076021B"/>
    <w:pPr>
      <w:spacing w:after="500" w:before="0" w:line="240" w:lineRule="auto"/>
    </w:pPr>
    <w:rPr>
      <w:caps/>
      <w:color w:themeColor="text1" w:themeTint="A6" w:val="595959"/>
      <w:spacing w:val="10"/>
      <w:sz w:val="21"/>
      <w:szCs w:val="21"/>
    </w:rPr>
  </w:style>
  <w:style w:customStyle="1" w:styleId="OndertitelChar" w:type="character">
    <w:name w:val="Ondertitel Char"/>
    <w:basedOn w:val="Standaardalinea-lettertype"/>
    <w:link w:val="Ondertitel"/>
    <w:uiPriority w:val="11"/>
    <w:rsid w:val="0076021B"/>
    <w:rPr>
      <w:caps/>
      <w:color w:themeColor="text1" w:themeTint="A6" w:val="595959"/>
      <w:spacing w:val="10"/>
      <w:sz w:val="21"/>
      <w:szCs w:val="21"/>
    </w:rPr>
  </w:style>
  <w:style w:styleId="Zwaar" w:type="character">
    <w:name w:val="Strong"/>
    <w:uiPriority w:val="22"/>
    <w:qFormat/>
    <w:rsid w:val="0076021B"/>
    <w:rPr>
      <w:b/>
      <w:bCs/>
    </w:rPr>
  </w:style>
  <w:style w:styleId="Nadruk" w:type="character">
    <w:name w:val="Emphasis"/>
    <w:uiPriority w:val="20"/>
    <w:qFormat/>
    <w:rsid w:val="0076021B"/>
    <w:rPr>
      <w:caps/>
      <w:color w:themeColor="accent1" w:themeShade="7F" w:val="1F4D78"/>
      <w:spacing w:val="5"/>
    </w:rPr>
  </w:style>
  <w:style w:styleId="Geenafstand" w:type="paragraph">
    <w:name w:val="No Spacing"/>
    <w:link w:val="GeenafstandChar"/>
    <w:uiPriority w:val="1"/>
    <w:qFormat/>
    <w:rsid w:val="0076021B"/>
    <w:pPr>
      <w:spacing w:after="0" w:line="240" w:lineRule="auto"/>
    </w:pPr>
  </w:style>
  <w:style w:styleId="Citaat" w:type="paragraph">
    <w:name w:val="Quote"/>
    <w:basedOn w:val="Standaard"/>
    <w:next w:val="Standaard"/>
    <w:link w:val="CitaatChar"/>
    <w:uiPriority w:val="29"/>
    <w:qFormat/>
    <w:rsid w:val="0076021B"/>
    <w:rPr>
      <w:i/>
      <w:iCs/>
      <w:sz w:val="24"/>
      <w:szCs w:val="24"/>
    </w:rPr>
  </w:style>
  <w:style w:customStyle="1" w:styleId="CitaatChar" w:type="character">
    <w:name w:val="Citaat Char"/>
    <w:basedOn w:val="Standaardalinea-lettertype"/>
    <w:link w:val="Citaat"/>
    <w:uiPriority w:val="29"/>
    <w:rsid w:val="0076021B"/>
    <w:rPr>
      <w:i/>
      <w:iCs/>
      <w:sz w:val="24"/>
      <w:szCs w:val="24"/>
    </w:rPr>
  </w:style>
  <w:style w:styleId="Duidelijkcitaat" w:type="paragraph">
    <w:name w:val="Intense Quote"/>
    <w:basedOn w:val="Standaard"/>
    <w:next w:val="Standaard"/>
    <w:link w:val="DuidelijkcitaatChar"/>
    <w:uiPriority w:val="30"/>
    <w:qFormat/>
    <w:rsid w:val="0076021B"/>
    <w:pPr>
      <w:spacing w:after="240" w:before="240" w:line="240" w:lineRule="auto"/>
      <w:ind w:left="1080" w:right="1080"/>
      <w:jc w:val="center"/>
    </w:pPr>
    <w:rPr>
      <w:color w:themeColor="accent1" w:val="5B9BD5"/>
      <w:sz w:val="24"/>
      <w:szCs w:val="24"/>
    </w:rPr>
  </w:style>
  <w:style w:customStyle="1" w:styleId="DuidelijkcitaatChar" w:type="character">
    <w:name w:val="Duidelijk citaat Char"/>
    <w:basedOn w:val="Standaardalinea-lettertype"/>
    <w:link w:val="Duidelijkcitaat"/>
    <w:uiPriority w:val="30"/>
    <w:rsid w:val="0076021B"/>
    <w:rPr>
      <w:color w:themeColor="accent1" w:val="5B9BD5"/>
      <w:sz w:val="24"/>
      <w:szCs w:val="24"/>
    </w:rPr>
  </w:style>
  <w:style w:styleId="Subtielebenadrukking" w:type="character">
    <w:name w:val="Subtle Emphasis"/>
    <w:uiPriority w:val="19"/>
    <w:qFormat/>
    <w:rsid w:val="0076021B"/>
    <w:rPr>
      <w:i/>
      <w:iCs/>
      <w:color w:themeColor="accent1" w:themeShade="7F" w:val="1F4D78"/>
    </w:rPr>
  </w:style>
  <w:style w:styleId="Intensievebenadrukking" w:type="character">
    <w:name w:val="Intense Emphasis"/>
    <w:uiPriority w:val="21"/>
    <w:qFormat/>
    <w:rsid w:val="0076021B"/>
    <w:rPr>
      <w:b/>
      <w:bCs/>
      <w:caps/>
      <w:color w:themeColor="accent1" w:themeShade="7F" w:val="1F4D78"/>
      <w:spacing w:val="10"/>
    </w:rPr>
  </w:style>
  <w:style w:styleId="Subtieleverwijzing" w:type="character">
    <w:name w:val="Subtle Reference"/>
    <w:uiPriority w:val="31"/>
    <w:qFormat/>
    <w:rsid w:val="0076021B"/>
    <w:rPr>
      <w:b/>
      <w:bCs/>
      <w:color w:themeColor="accent1" w:val="5B9BD5"/>
    </w:rPr>
  </w:style>
  <w:style w:styleId="Intensieveverwijzing" w:type="character">
    <w:name w:val="Intense Reference"/>
    <w:uiPriority w:val="32"/>
    <w:qFormat/>
    <w:rsid w:val="0076021B"/>
    <w:rPr>
      <w:b/>
      <w:bCs/>
      <w:i/>
      <w:iCs/>
      <w:caps/>
      <w:color w:themeColor="accent1" w:val="5B9BD5"/>
    </w:rPr>
  </w:style>
  <w:style w:styleId="Titelvanboek" w:type="character">
    <w:name w:val="Book Title"/>
    <w:uiPriority w:val="33"/>
    <w:qFormat/>
    <w:rsid w:val="0076021B"/>
    <w:rPr>
      <w:b/>
      <w:bCs/>
      <w:i/>
      <w:iCs/>
      <w:spacing w:val="0"/>
    </w:rPr>
  </w:style>
  <w:style w:styleId="Kopvaninhoudsopgave" w:type="paragraph">
    <w:name w:val="TOC Heading"/>
    <w:basedOn w:val="Kop1"/>
    <w:next w:val="Standaard"/>
    <w:uiPriority w:val="39"/>
    <w:semiHidden/>
    <w:unhideWhenUsed/>
    <w:qFormat/>
    <w:rsid w:val="0076021B"/>
    <w:pPr>
      <w:outlineLvl w:val="9"/>
    </w:pPr>
  </w:style>
  <w:style w:customStyle="1" w:styleId="GeenafstandChar" w:type="character">
    <w:name w:val="Geen afstand Char"/>
    <w:basedOn w:val="Standaardalinea-lettertype"/>
    <w:link w:val="Geenafstand"/>
    <w:uiPriority w:val="1"/>
    <w:rsid w:val="004B4C0A"/>
  </w:style>
  <w:style w:customStyle="1" w:styleId="ocpnoloc" w:type="character">
    <w:name w:val="ocpnoloc"/>
    <w:basedOn w:val="Standaardalinea-lettertype"/>
    <w:rsid w:val="0049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ImageId1" Target="media/image1.svg" Type="http://schemas.openxmlformats.org/officeDocument/2006/relationships/image"/><Relationship Id="ImageId2" Target="media/image2.svg" Type="http://schemas.openxmlformats.org/officeDocument/2006/relationships/image"/><Relationship Id="ImageId3" Target="media/image3.svg" Type="http://schemas.openxmlformats.org/officeDocument/2006/relationships/image"/><Relationship Id="ImageId4" Target="media/image4.svg" Type="http://schemas.openxmlformats.org/officeDocument/2006/relationships/image"/><Relationship Id="ImageId5" Target="media/image5.svg" Type="http://schemas.openxmlformats.org/officeDocument/2006/relationships/image"/><Relationship Id="ImageId6" Target="media/image6.svg" Type="http://schemas.openxmlformats.org/officeDocument/2006/relationships/image"/><Relationship Id="numberingId1" Target="numbering.xml" Type="http://schemas.openxmlformats.org/officeDocument/2006/relationships/numbering"/><Relationship Id="rId1" Target="../customXml/item1.xml" Type="http://schemas.openxmlformats.org/officeDocument/2006/relationships/customXml"/><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BCB0-C110-44B8-A521-47075C165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EnergyTemplate.dotx</Template>
  <TotalTime>318</TotalTime>
  <Pages>3</Pages>
  <Words>199</Words>
  <Characters>1100</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Delft university of technology</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Management study</dc:title>
  <dc:subject/>
  <dc:creator>Rein Roeleveld and Willem de Laat</dc:creator>
  <cp:keywords/>
  <dc:description/>
  <cp:lastModifiedBy>reinroeleveld@gmail.com</cp:lastModifiedBy>
  <cp:revision>35</cp:revision>
  <dcterms:created xsi:type="dcterms:W3CDTF">2020-05-28T12:22:00Z</dcterms:created>
  <dcterms:modified xsi:type="dcterms:W3CDTF">2020-05-29T09:51:00Z</dcterms:modified>
</cp:coreProperties>
</file>