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A330" w14:textId="6098C7AD" w:rsidR="00382F2D" w:rsidRPr="00C14D23" w:rsidRDefault="00AA1654" w:rsidP="001019CA">
      <w:pPr>
        <w:pStyle w:val="Title"/>
        <w:jc w:val="both"/>
      </w:pPr>
      <w:r w:rsidRPr="00C14D23">
        <w:t>Projectvoorstel:</w:t>
      </w:r>
    </w:p>
    <w:p w14:paraId="60312B76" w14:textId="1CD4B718" w:rsidR="00AA1654" w:rsidRPr="00C14D23" w:rsidRDefault="00AA1654" w:rsidP="001019CA">
      <w:pPr>
        <w:pStyle w:val="Heading1"/>
        <w:jc w:val="both"/>
      </w:pPr>
      <w:r w:rsidRPr="00C14D23">
        <w:t>Kwaliteitsmeting van MEMS microfoon</w:t>
      </w:r>
    </w:p>
    <w:p w14:paraId="1A3B023E" w14:textId="1596F61C" w:rsidR="00AA1654" w:rsidRPr="00C14D23" w:rsidRDefault="00AA1654" w:rsidP="001019CA">
      <w:pPr>
        <w:jc w:val="both"/>
      </w:pPr>
    </w:p>
    <w:p w14:paraId="5B6C5614" w14:textId="47019F78" w:rsidR="00FC134C" w:rsidRPr="00C14D23" w:rsidRDefault="00FC134C" w:rsidP="001019CA">
      <w:pPr>
        <w:pStyle w:val="Heading2"/>
        <w:jc w:val="both"/>
      </w:pPr>
      <w:r w:rsidRPr="00C14D23">
        <w:t>Maken van het testbord</w:t>
      </w:r>
    </w:p>
    <w:p w14:paraId="5BC93277" w14:textId="3CE9CD55" w:rsidR="00AA1654" w:rsidRPr="00C14D23" w:rsidRDefault="00DA0B79" w:rsidP="001019CA">
      <w:pPr>
        <w:jc w:val="both"/>
      </w:pPr>
      <w:r w:rsidRPr="00C14D23">
        <w:t xml:space="preserve">Een testbord maken waarop </w:t>
      </w:r>
      <w:proofErr w:type="spellStart"/>
      <w:r w:rsidRPr="00C14D23">
        <w:t>breakout</w:t>
      </w:r>
      <w:proofErr w:type="spellEnd"/>
      <w:r w:rsidRPr="00C14D23">
        <w:t xml:space="preserve"> boards met microfoons op getest kunnen worden. Dit bord bevat een microcontroller dat een I2S signaal kan </w:t>
      </w:r>
      <w:r w:rsidR="001004DD" w:rsidRPr="00C14D23">
        <w:t>verwerken. Deze kan dit omzetten</w:t>
      </w:r>
      <w:r w:rsidRPr="00C14D23">
        <w:t xml:space="preserve"> naar signaal dat via USB naar de computer kan gestuurd worden</w:t>
      </w:r>
      <w:r w:rsidR="001004DD" w:rsidRPr="00C14D23">
        <w:t xml:space="preserve"> </w:t>
      </w:r>
      <w:r w:rsidR="00432321" w:rsidRPr="00C14D23">
        <w:t>en</w:t>
      </w:r>
      <w:r w:rsidR="001004DD" w:rsidRPr="00C14D23">
        <w:t xml:space="preserve"> via een DAC analoog naar buiten kan gestuurd worden.</w:t>
      </w:r>
    </w:p>
    <w:p w14:paraId="363C4F33" w14:textId="460B4B9A" w:rsidR="00C970D7" w:rsidRPr="00C14D23" w:rsidRDefault="00432321" w:rsidP="001019CA">
      <w:pPr>
        <w:jc w:val="both"/>
      </w:pPr>
      <w:r w:rsidRPr="00C14D23">
        <w:t xml:space="preserve">De </w:t>
      </w:r>
      <w:proofErr w:type="spellStart"/>
      <w:r w:rsidRPr="00C14D23">
        <w:t>breakout</w:t>
      </w:r>
      <w:proofErr w:type="spellEnd"/>
      <w:r w:rsidRPr="00C14D23">
        <w:t xml:space="preserve"> boards bevatten een MEMS microfoon</w:t>
      </w:r>
      <w:r w:rsidR="00FB6C49" w:rsidRPr="00C14D23">
        <w:t>,</w:t>
      </w:r>
      <w:r w:rsidRPr="00C14D23">
        <w:t xml:space="preserve"> een </w:t>
      </w:r>
      <w:proofErr w:type="spellStart"/>
      <w:r w:rsidRPr="00C14D23">
        <w:t>electret</w:t>
      </w:r>
      <w:proofErr w:type="spellEnd"/>
      <w:r w:rsidRPr="00C14D23">
        <w:t xml:space="preserve"> microfoon</w:t>
      </w:r>
      <w:r w:rsidR="00FB6C49" w:rsidRPr="00C14D23">
        <w:t xml:space="preserve"> of </w:t>
      </w:r>
      <w:r w:rsidR="00C970D7" w:rsidRPr="00C14D23">
        <w:t xml:space="preserve">eventueel </w:t>
      </w:r>
      <w:r w:rsidR="00FB6C49" w:rsidRPr="00C14D23">
        <w:t>een analoge ingang om commerciële microfoons te testen.</w:t>
      </w:r>
    </w:p>
    <w:p w14:paraId="3A603B52" w14:textId="163363EC" w:rsidR="00856148" w:rsidRPr="00C14D23" w:rsidRDefault="00856148" w:rsidP="001019CA">
      <w:pPr>
        <w:jc w:val="both"/>
      </w:pPr>
      <w:r w:rsidRPr="00C14D23">
        <w:t>Het bord bevat ook een UART in en uitgang om eventueel parameters zoals het volume digitaal aan te passen of informatie over het inkomende geluidssignaal uit te lezen.</w:t>
      </w:r>
    </w:p>
    <w:p w14:paraId="09AB6C4A" w14:textId="77777777" w:rsidR="00C970D7" w:rsidRPr="00C14D23" w:rsidRDefault="00C970D7" w:rsidP="001019CA">
      <w:pPr>
        <w:jc w:val="both"/>
      </w:pPr>
    </w:p>
    <w:p w14:paraId="61981661" w14:textId="53C2F8F8" w:rsidR="00C61591" w:rsidRPr="00C14D23" w:rsidRDefault="00406019" w:rsidP="001019CA">
      <w:pPr>
        <w:jc w:val="both"/>
      </w:pPr>
      <w:r w:rsidRPr="00C14D23">
        <w:rPr>
          <w:noProof/>
        </w:rPr>
        <w:drawing>
          <wp:inline distT="0" distB="0" distL="0" distR="0" wp14:anchorId="37DC8980" wp14:editId="0E46D2A2">
            <wp:extent cx="29718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591" w:rsidRPr="00C14D23">
        <w:br w:type="page"/>
      </w:r>
    </w:p>
    <w:p w14:paraId="3E3BFECA" w14:textId="21E3A9F9" w:rsidR="00C30ED7" w:rsidRPr="00C14D23" w:rsidRDefault="00C30ED7" w:rsidP="001019CA">
      <w:pPr>
        <w:pStyle w:val="Heading2"/>
        <w:jc w:val="both"/>
      </w:pPr>
      <w:r w:rsidRPr="00C14D23">
        <w:lastRenderedPageBreak/>
        <w:t>Testen van de microfoons</w:t>
      </w:r>
    </w:p>
    <w:p w14:paraId="5708B1B0" w14:textId="35FC8542" w:rsidR="00C61591" w:rsidRPr="00C14D23" w:rsidRDefault="00C61591" w:rsidP="001019CA">
      <w:pPr>
        <w:jc w:val="both"/>
        <w:rPr>
          <w:rFonts w:ascii="Calibri" w:hAnsi="Calibri" w:cs="Calibri"/>
          <w:color w:val="201F1E"/>
          <w:shd w:val="clear" w:color="auto" w:fill="FFFFFF"/>
        </w:rPr>
      </w:pPr>
      <w:r w:rsidRPr="00C14D23">
        <w:t xml:space="preserve">Eens het testbord gemaakt is, worden de microfoons getest op verschillende vlakken. </w:t>
      </w:r>
      <w:proofErr w:type="spellStart"/>
      <w:r w:rsidRPr="00C14D23">
        <w:rPr>
          <w:rFonts w:ascii="Calibri" w:hAnsi="Calibri" w:cs="Calibri"/>
          <w:color w:val="201F1E"/>
          <w:shd w:val="clear" w:color="auto" w:fill="FFFFFF"/>
        </w:rPr>
        <w:t>Noise</w:t>
      </w:r>
      <w:proofErr w:type="spellEnd"/>
      <w:r w:rsidRPr="00C14D23">
        <w:rPr>
          <w:rFonts w:ascii="Calibri" w:hAnsi="Calibri" w:cs="Calibri"/>
          <w:color w:val="201F1E"/>
          <w:shd w:val="clear" w:color="auto" w:fill="FFFFFF"/>
        </w:rPr>
        <w:t xml:space="preserve"> level, </w:t>
      </w:r>
      <w:proofErr w:type="spellStart"/>
      <w:r w:rsidRPr="00C14D23">
        <w:rPr>
          <w:rFonts w:ascii="Calibri" w:hAnsi="Calibri" w:cs="Calibri"/>
          <w:color w:val="201F1E"/>
          <w:shd w:val="clear" w:color="auto" w:fill="FFFFFF"/>
        </w:rPr>
        <w:t>saturation</w:t>
      </w:r>
      <w:proofErr w:type="spellEnd"/>
      <w:r w:rsidRPr="00C14D23">
        <w:rPr>
          <w:rFonts w:ascii="Calibri" w:hAnsi="Calibri" w:cs="Calibri"/>
          <w:color w:val="201F1E"/>
          <w:shd w:val="clear" w:color="auto" w:fill="FFFFFF"/>
        </w:rPr>
        <w:t xml:space="preserve"> level, </w:t>
      </w:r>
      <w:proofErr w:type="spellStart"/>
      <w:r w:rsidRPr="00C14D23">
        <w:rPr>
          <w:rFonts w:ascii="Calibri" w:hAnsi="Calibri" w:cs="Calibri"/>
          <w:color w:val="201F1E"/>
          <w:shd w:val="clear" w:color="auto" w:fill="FFFFFF"/>
        </w:rPr>
        <w:t>dynamic</w:t>
      </w:r>
      <w:proofErr w:type="spellEnd"/>
      <w:r w:rsidRPr="00C14D23">
        <w:rPr>
          <w:rFonts w:ascii="Calibri" w:hAnsi="Calibri" w:cs="Calibri"/>
          <w:color w:val="201F1E"/>
          <w:shd w:val="clear" w:color="auto" w:fill="FFFFFF"/>
        </w:rPr>
        <w:t xml:space="preserve"> range en </w:t>
      </w:r>
      <w:proofErr w:type="spellStart"/>
      <w:r w:rsidRPr="00C14D23">
        <w:rPr>
          <w:rFonts w:ascii="Calibri" w:hAnsi="Calibri" w:cs="Calibri"/>
          <w:color w:val="201F1E"/>
          <w:shd w:val="clear" w:color="auto" w:fill="FFFFFF"/>
        </w:rPr>
        <w:t>frequency</w:t>
      </w:r>
      <w:proofErr w:type="spellEnd"/>
      <w:r w:rsidRPr="00C14D23">
        <w:rPr>
          <w:rFonts w:ascii="Calibri" w:hAnsi="Calibri" w:cs="Calibri"/>
          <w:color w:val="201F1E"/>
          <w:shd w:val="clear" w:color="auto" w:fill="FFFFFF"/>
        </w:rPr>
        <w:t xml:space="preserve"> range worden onder andere getest.</w:t>
      </w:r>
    </w:p>
    <w:p w14:paraId="3391109D" w14:textId="04AE3638" w:rsidR="00C30ED7" w:rsidRDefault="00C30ED7" w:rsidP="001019CA">
      <w:pPr>
        <w:jc w:val="both"/>
        <w:rPr>
          <w:rFonts w:ascii="Calibri" w:hAnsi="Calibri" w:cs="Calibri"/>
          <w:color w:val="201F1E"/>
          <w:shd w:val="clear" w:color="auto" w:fill="FFFFFF"/>
        </w:rPr>
      </w:pPr>
      <w:r w:rsidRPr="00C14D23">
        <w:rPr>
          <w:rFonts w:ascii="Calibri" w:hAnsi="Calibri" w:cs="Calibri"/>
          <w:color w:val="201F1E"/>
          <w:shd w:val="clear" w:color="auto" w:fill="FFFFFF"/>
        </w:rPr>
        <w:t>Hieruit gaan we conclusies kunnen trekken hoe de MEMS microfoon vergelijkt met de alternatieven.</w:t>
      </w:r>
    </w:p>
    <w:p w14:paraId="2A62A82F" w14:textId="6E3F5A54" w:rsidR="00532D96" w:rsidRPr="00532D96" w:rsidRDefault="00532D96" w:rsidP="001019CA">
      <w:pPr>
        <w:jc w:val="both"/>
        <w:rPr>
          <w:rFonts w:ascii="Calibri" w:hAnsi="Calibri" w:cs="Calibri"/>
          <w:color w:val="201F1E"/>
          <w:shd w:val="clear" w:color="auto" w:fill="FFFFFF"/>
          <w:lang w:val="en-BE"/>
        </w:rPr>
      </w:pPr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We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gaan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ook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zien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of er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verschillen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zijn</w:t>
      </w:r>
      <w:proofErr w:type="spellEnd"/>
      <w:r w:rsidR="001019CA">
        <w:rPr>
          <w:rFonts w:ascii="Calibri" w:hAnsi="Calibri" w:cs="Calibri"/>
          <w:color w:val="201F1E"/>
          <w:shd w:val="clear" w:color="auto" w:fill="FFFFFF"/>
          <w:lang w:val="en-BE"/>
        </w:rPr>
        <w:t xml:space="preserve"> </w:t>
      </w:r>
      <w:proofErr w:type="spellStart"/>
      <w:r w:rsidR="001019CA">
        <w:rPr>
          <w:rFonts w:ascii="Calibri" w:hAnsi="Calibri" w:cs="Calibri"/>
          <w:color w:val="201F1E"/>
          <w:shd w:val="clear" w:color="auto" w:fill="FFFFFF"/>
          <w:lang w:val="en-BE"/>
        </w:rPr>
        <w:t>tussen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MEMS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microfoons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van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verschillende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 xml:space="preserve"> </w:t>
      </w:r>
      <w:proofErr w:type="spellStart"/>
      <w:r>
        <w:rPr>
          <w:rFonts w:ascii="Calibri" w:hAnsi="Calibri" w:cs="Calibri"/>
          <w:color w:val="201F1E"/>
          <w:shd w:val="clear" w:color="auto" w:fill="FFFFFF"/>
          <w:lang w:val="en-BE"/>
        </w:rPr>
        <w:t>fabrikanten</w:t>
      </w:r>
      <w:proofErr w:type="spellEnd"/>
      <w:r>
        <w:rPr>
          <w:rFonts w:ascii="Calibri" w:hAnsi="Calibri" w:cs="Calibri"/>
          <w:color w:val="201F1E"/>
          <w:shd w:val="clear" w:color="auto" w:fill="FFFFFF"/>
          <w:lang w:val="en-BE"/>
        </w:rPr>
        <w:t>.</w:t>
      </w:r>
    </w:p>
    <w:p w14:paraId="291D3F81" w14:textId="184B60B2" w:rsidR="00D0331B" w:rsidRPr="00C34CF6" w:rsidRDefault="00C34CF6" w:rsidP="001019CA">
      <w:pPr>
        <w:pStyle w:val="Heading2"/>
        <w:jc w:val="both"/>
        <w:rPr>
          <w:lang w:val="en-BE"/>
        </w:rPr>
      </w:pPr>
      <w:proofErr w:type="spellStart"/>
      <w:r>
        <w:rPr>
          <w:lang w:val="en-BE"/>
        </w:rPr>
        <w:t>Eindproduct</w:t>
      </w:r>
      <w:proofErr w:type="spellEnd"/>
    </w:p>
    <w:p w14:paraId="5B46D719" w14:textId="7C4BFF2C" w:rsidR="00D0331B" w:rsidRPr="00C14D23" w:rsidRDefault="00734776" w:rsidP="001019CA">
      <w:pPr>
        <w:jc w:val="both"/>
      </w:pPr>
      <w:r w:rsidRPr="00C14D23">
        <w:t>Na het testen van de microfoon</w:t>
      </w:r>
      <w:r w:rsidR="001019CA">
        <w:rPr>
          <w:lang w:val="en-BE"/>
        </w:rPr>
        <w:t xml:space="preserve"> </w:t>
      </w:r>
      <w:proofErr w:type="spellStart"/>
      <w:r w:rsidR="001019CA">
        <w:rPr>
          <w:lang w:val="en-BE"/>
        </w:rPr>
        <w:t>gaat</w:t>
      </w:r>
      <w:proofErr w:type="spellEnd"/>
      <w:r w:rsidR="001019CA">
        <w:rPr>
          <w:lang w:val="en-BE"/>
        </w:rPr>
        <w:t xml:space="preserve"> men </w:t>
      </w:r>
      <w:proofErr w:type="spellStart"/>
      <w:r w:rsidR="001019CA">
        <w:rPr>
          <w:lang w:val="en-BE"/>
        </w:rPr>
        <w:t>selecteren</w:t>
      </w:r>
      <w:proofErr w:type="spellEnd"/>
      <w:r w:rsidR="001019CA">
        <w:rPr>
          <w:lang w:val="en-BE"/>
        </w:rPr>
        <w:t xml:space="preserve"> </w:t>
      </w:r>
      <w:proofErr w:type="spellStart"/>
      <w:r w:rsidR="001019CA">
        <w:rPr>
          <w:lang w:val="en-BE"/>
        </w:rPr>
        <w:t>welke</w:t>
      </w:r>
      <w:proofErr w:type="spellEnd"/>
      <w:r w:rsidR="001019CA">
        <w:rPr>
          <w:lang w:val="en-BE"/>
        </w:rPr>
        <w:t xml:space="preserve"> MEMS de </w:t>
      </w:r>
      <w:proofErr w:type="spellStart"/>
      <w:r w:rsidR="001019CA">
        <w:rPr>
          <w:lang w:val="en-BE"/>
        </w:rPr>
        <w:t>beste</w:t>
      </w:r>
      <w:proofErr w:type="spellEnd"/>
      <w:r w:rsidR="001019CA">
        <w:rPr>
          <w:lang w:val="en-BE"/>
        </w:rPr>
        <w:t xml:space="preserve"> </w:t>
      </w:r>
      <w:proofErr w:type="spellStart"/>
      <w:r w:rsidR="001019CA">
        <w:rPr>
          <w:lang w:val="en-BE"/>
        </w:rPr>
        <w:t>kwaliteit</w:t>
      </w:r>
      <w:proofErr w:type="spellEnd"/>
      <w:r w:rsidR="001019CA">
        <w:rPr>
          <w:lang w:val="en-BE"/>
        </w:rPr>
        <w:t xml:space="preserve"> </w:t>
      </w:r>
      <w:proofErr w:type="spellStart"/>
      <w:r w:rsidR="001019CA">
        <w:rPr>
          <w:lang w:val="en-BE"/>
        </w:rPr>
        <w:t>heeft</w:t>
      </w:r>
      <w:proofErr w:type="spellEnd"/>
      <w:r w:rsidR="001019CA">
        <w:rPr>
          <w:lang w:val="en-BE"/>
        </w:rPr>
        <w:t>. Dan</w:t>
      </w:r>
      <w:r w:rsidRPr="00C14D23">
        <w:t xml:space="preserve"> kan er een </w:t>
      </w:r>
      <w:r w:rsidR="00C34CF6">
        <w:rPr>
          <w:lang w:val="en-BE"/>
        </w:rPr>
        <w:t>product</w:t>
      </w:r>
      <w:r w:rsidRPr="00C14D23">
        <w:t xml:space="preserve"> ontwikkeld worden die gebruik maakt van de voordelen van de MEMS microfoon. </w:t>
      </w:r>
      <w:proofErr w:type="spellStart"/>
      <w:r w:rsidR="001019CA">
        <w:rPr>
          <w:lang w:val="en-BE"/>
        </w:rPr>
        <w:t>Dit</w:t>
      </w:r>
      <w:proofErr w:type="spellEnd"/>
      <w:r w:rsidRPr="00C14D23">
        <w:t xml:space="preserve"> </w:t>
      </w:r>
      <w:r w:rsidR="001019CA">
        <w:rPr>
          <w:lang w:val="en-BE"/>
        </w:rPr>
        <w:t>product</w:t>
      </w:r>
      <w:r w:rsidRPr="00C14D23">
        <w:t xml:space="preserve"> zal een focus leggen op het opnemen van geluid op hoge kwaliteit.</w:t>
      </w:r>
    </w:p>
    <w:p w14:paraId="6D07B164" w14:textId="0B2E9312" w:rsidR="00734776" w:rsidRPr="00C34CF6" w:rsidRDefault="00C34CF6" w:rsidP="001019CA">
      <w:pPr>
        <w:jc w:val="both"/>
        <w:rPr>
          <w:lang w:val="en-BE"/>
        </w:rPr>
      </w:pP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product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noise cancelling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die</w:t>
      </w:r>
      <w:r w:rsidR="00E873F7">
        <w:rPr>
          <w:lang w:val="en-BE"/>
        </w:rPr>
        <w:t xml:space="preserve"> </w:t>
      </w:r>
      <w:proofErr w:type="spellStart"/>
      <w:r w:rsidR="00E873F7">
        <w:rPr>
          <w:lang w:val="en-BE"/>
        </w:rPr>
        <w:t>g</w:t>
      </w:r>
      <w:r w:rsidR="001019CA">
        <w:rPr>
          <w:lang w:val="en-BE"/>
        </w:rPr>
        <w:t>eb</w:t>
      </w:r>
      <w:r w:rsidR="00E873F7">
        <w:rPr>
          <w:lang w:val="en-BE"/>
        </w:rPr>
        <w:t>ruik</w:t>
      </w:r>
      <w:proofErr w:type="spellEnd"/>
      <w:r w:rsidR="00E873F7">
        <w:rPr>
          <w:lang w:val="en-BE"/>
        </w:rPr>
        <w:t xml:space="preserve"> </w:t>
      </w:r>
      <w:proofErr w:type="spellStart"/>
      <w:r w:rsidR="00E873F7">
        <w:rPr>
          <w:lang w:val="en-BE"/>
        </w:rPr>
        <w:t>maakt</w:t>
      </w:r>
      <w:proofErr w:type="spellEnd"/>
      <w:r w:rsidR="00E873F7">
        <w:rPr>
          <w:lang w:val="en-BE"/>
        </w:rPr>
        <w:t xml:space="preserve"> van twee of </w:t>
      </w:r>
      <w:proofErr w:type="spellStart"/>
      <w:r w:rsidR="00E873F7">
        <w:rPr>
          <w:lang w:val="en-BE"/>
        </w:rPr>
        <w:t>meerdere</w:t>
      </w:r>
      <w:proofErr w:type="spellEnd"/>
      <w:r w:rsidR="00E873F7">
        <w:rPr>
          <w:lang w:val="en-BE"/>
        </w:rPr>
        <w:t xml:space="preserve"> MEMS </w:t>
      </w:r>
      <w:proofErr w:type="spellStart"/>
      <w:r w:rsidR="00E873F7">
        <w:rPr>
          <w:lang w:val="en-BE"/>
        </w:rPr>
        <w:t>microfoons</w:t>
      </w:r>
      <w:proofErr w:type="spellEnd"/>
      <w:r w:rsidR="00E873F7">
        <w:rPr>
          <w:lang w:val="en-BE"/>
        </w:rPr>
        <w:t xml:space="preserve">. </w:t>
      </w:r>
      <w:proofErr w:type="spellStart"/>
      <w:r w:rsidR="00E873F7">
        <w:rPr>
          <w:lang w:val="en-BE"/>
        </w:rPr>
        <w:t>Deze</w:t>
      </w:r>
      <w:proofErr w:type="spellEnd"/>
      <w:r w:rsidR="00E873F7">
        <w:rPr>
          <w:lang w:val="en-BE"/>
        </w:rPr>
        <w:t xml:space="preserve"> </w:t>
      </w:r>
      <w:proofErr w:type="spellStart"/>
      <w:r w:rsidR="00E873F7">
        <w:rPr>
          <w:lang w:val="en-BE"/>
        </w:rPr>
        <w:t>zal</w:t>
      </w:r>
      <w:proofErr w:type="spellEnd"/>
      <w:r>
        <w:rPr>
          <w:lang w:val="en-BE"/>
        </w:rPr>
        <w:t xml:space="preserve"> via </w:t>
      </w:r>
      <w:proofErr w:type="spellStart"/>
      <w:r>
        <w:rPr>
          <w:lang w:val="en-BE"/>
        </w:rPr>
        <w:t>usb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aangesloten</w:t>
      </w:r>
      <w:proofErr w:type="spellEnd"/>
      <w:r>
        <w:rPr>
          <w:lang w:val="en-BE"/>
        </w:rPr>
        <w:t xml:space="preserve"> </w:t>
      </w:r>
      <w:proofErr w:type="spellStart"/>
      <w:r w:rsidR="00E873F7"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 w:rsidR="00E873F7">
        <w:rPr>
          <w:lang w:val="en-BE"/>
        </w:rPr>
        <w:t xml:space="preserve"> </w:t>
      </w:r>
      <w:proofErr w:type="spellStart"/>
      <w:r w:rsidR="00E873F7"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gebruikt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door </w:t>
      </w:r>
      <w:proofErr w:type="spellStart"/>
      <w:r>
        <w:rPr>
          <w:lang w:val="en-BE"/>
        </w:rPr>
        <w:t>consumenten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professionele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gebruikers</w:t>
      </w:r>
      <w:proofErr w:type="spellEnd"/>
      <w:r>
        <w:rPr>
          <w:lang w:val="en-BE"/>
        </w:rPr>
        <w:t xml:space="preserve">. </w:t>
      </w:r>
    </w:p>
    <w:sectPr w:rsidR="00734776" w:rsidRPr="00C34CF6" w:rsidSect="0058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240A"/>
    <w:multiLevelType w:val="hybridMultilevel"/>
    <w:tmpl w:val="C670329E"/>
    <w:lvl w:ilvl="0" w:tplc="0EE00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54"/>
    <w:rsid w:val="001004DD"/>
    <w:rsid w:val="001019CA"/>
    <w:rsid w:val="00382F2D"/>
    <w:rsid w:val="00406019"/>
    <w:rsid w:val="00432321"/>
    <w:rsid w:val="00532D96"/>
    <w:rsid w:val="00582DE5"/>
    <w:rsid w:val="00734776"/>
    <w:rsid w:val="00856148"/>
    <w:rsid w:val="00A36B1C"/>
    <w:rsid w:val="00AA1654"/>
    <w:rsid w:val="00C14D23"/>
    <w:rsid w:val="00C30ED7"/>
    <w:rsid w:val="00C34CF6"/>
    <w:rsid w:val="00C61591"/>
    <w:rsid w:val="00C960EE"/>
    <w:rsid w:val="00C970D7"/>
    <w:rsid w:val="00D0331B"/>
    <w:rsid w:val="00DA0B79"/>
    <w:rsid w:val="00E873F7"/>
    <w:rsid w:val="00FB6C49"/>
    <w:rsid w:val="00F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A7C12"/>
  <w15:chartTrackingRefBased/>
  <w15:docId w15:val="{507430B6-01BF-44FE-ADE8-49FB3708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mathieu</dc:creator>
  <cp:keywords/>
  <dc:description/>
  <cp:lastModifiedBy>Willem mathieu</cp:lastModifiedBy>
  <cp:revision>7</cp:revision>
  <dcterms:created xsi:type="dcterms:W3CDTF">2021-12-01T12:07:00Z</dcterms:created>
  <dcterms:modified xsi:type="dcterms:W3CDTF">2021-12-07T08:50:00Z</dcterms:modified>
</cp:coreProperties>
</file>