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20" w:rsidRDefault="00F0041B" w:rsidP="00F0041B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F0041B">
        <w:rPr>
          <w:rFonts w:asciiTheme="majorEastAsia" w:eastAsiaTheme="majorEastAsia" w:hAnsiTheme="majorEastAsia" w:hint="eastAsia"/>
          <w:sz w:val="36"/>
          <w:szCs w:val="36"/>
        </w:rPr>
        <w:t>南僑VPN連線方式</w:t>
      </w:r>
    </w:p>
    <w:p w:rsidR="00F0041B" w:rsidRDefault="00F0041B" w:rsidP="00F0041B">
      <w:pPr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noProof/>
        </w:rPr>
        <w:drawing>
          <wp:inline distT="0" distB="0" distL="0" distR="0" wp14:anchorId="32BC4549" wp14:editId="7BBAC9D2">
            <wp:extent cx="4248150" cy="3886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1B" w:rsidRDefault="00F0041B" w:rsidP="00F0041B">
      <w:pPr>
        <w:rPr>
          <w:rFonts w:asciiTheme="majorEastAsia" w:eastAsiaTheme="majorEastAsia" w:hAnsiTheme="majorEastAsia" w:hint="eastAsia"/>
          <w:szCs w:val="24"/>
        </w:rPr>
      </w:pPr>
    </w:p>
    <w:p w:rsidR="00F0041B" w:rsidRDefault="00F0041B" w:rsidP="00F0041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Group Authentication:</w:t>
      </w:r>
    </w:p>
    <w:p w:rsidR="00F0041B" w:rsidRDefault="00F0041B" w:rsidP="00F0041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Name: </w:t>
      </w:r>
      <w:r w:rsidRPr="00F0041B">
        <w:rPr>
          <w:rFonts w:asciiTheme="majorEastAsia" w:eastAsiaTheme="majorEastAsia" w:hAnsiTheme="majorEastAsia"/>
          <w:szCs w:val="24"/>
        </w:rPr>
        <w:t>NCGOUTSIDE</w:t>
      </w:r>
    </w:p>
    <w:p w:rsidR="00F0041B" w:rsidRDefault="00F0041B" w:rsidP="00F0041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Password: </w:t>
      </w:r>
      <w:r w:rsidRPr="00F0041B">
        <w:rPr>
          <w:rFonts w:asciiTheme="majorEastAsia" w:eastAsiaTheme="majorEastAsia" w:hAnsiTheme="majorEastAsia"/>
          <w:szCs w:val="24"/>
        </w:rPr>
        <w:t>NCGOUTSIDE</w:t>
      </w:r>
    </w:p>
    <w:p w:rsidR="00F0041B" w:rsidRDefault="00F0041B" w:rsidP="00F0041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Confirm Password: </w:t>
      </w:r>
      <w:r w:rsidRPr="00F0041B">
        <w:rPr>
          <w:rFonts w:asciiTheme="majorEastAsia" w:eastAsiaTheme="majorEastAsia" w:hAnsiTheme="majorEastAsia"/>
          <w:szCs w:val="24"/>
        </w:rPr>
        <w:t>NCGOUTSIDE</w:t>
      </w:r>
    </w:p>
    <w:p w:rsidR="00F0041B" w:rsidRDefault="00F0041B" w:rsidP="00F0041B">
      <w:pPr>
        <w:rPr>
          <w:rFonts w:asciiTheme="majorEastAsia" w:eastAsiaTheme="majorEastAsia" w:hAnsiTheme="majorEastAsia" w:hint="eastAsia"/>
          <w:szCs w:val="24"/>
        </w:rPr>
      </w:pPr>
    </w:p>
    <w:p w:rsidR="00F0041B" w:rsidRDefault="00F0041B" w:rsidP="00F0041B">
      <w:pPr>
        <w:rPr>
          <w:rFonts w:asciiTheme="majorEastAsia" w:eastAsiaTheme="majorEastAsia" w:hAnsiTheme="majorEastAsia" w:hint="eastAsia"/>
          <w:szCs w:val="24"/>
        </w:rPr>
      </w:pPr>
      <w:r>
        <w:rPr>
          <w:noProof/>
        </w:rPr>
        <w:drawing>
          <wp:inline distT="0" distB="0" distL="0" distR="0" wp14:anchorId="2E9EA3D4" wp14:editId="6DB97B61">
            <wp:extent cx="3962400" cy="17240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1B" w:rsidRDefault="00F0041B" w:rsidP="00F0041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User Name: </w:t>
      </w:r>
      <w:proofErr w:type="spellStart"/>
      <w:r>
        <w:rPr>
          <w:rFonts w:asciiTheme="majorEastAsia" w:eastAsiaTheme="majorEastAsia" w:hAnsiTheme="majorEastAsia" w:hint="eastAsia"/>
          <w:szCs w:val="24"/>
        </w:rPr>
        <w:t>ares</w:t>
      </w:r>
      <w:proofErr w:type="spellEnd"/>
    </w:p>
    <w:p w:rsidR="00F0041B" w:rsidRDefault="00F0041B" w:rsidP="00F0041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Password: </w:t>
      </w:r>
      <w:r w:rsidRPr="00F0041B">
        <w:rPr>
          <w:rFonts w:asciiTheme="majorEastAsia" w:eastAsiaTheme="majorEastAsia" w:hAnsiTheme="majorEastAsia"/>
          <w:szCs w:val="24"/>
        </w:rPr>
        <w:t>ncgares123</w:t>
      </w:r>
    </w:p>
    <w:p w:rsidR="001B37C1" w:rsidRDefault="001B37C1" w:rsidP="00F0041B">
      <w:pPr>
        <w:rPr>
          <w:rFonts w:asciiTheme="majorEastAsia" w:eastAsiaTheme="majorEastAsia" w:hAnsiTheme="majorEastAsia" w:hint="eastAsia"/>
          <w:szCs w:val="24"/>
        </w:rPr>
      </w:pPr>
    </w:p>
    <w:p w:rsidR="001B37C1" w:rsidRDefault="001B37C1" w:rsidP="00F0041B">
      <w:pPr>
        <w:rPr>
          <w:rFonts w:asciiTheme="majorEastAsia" w:eastAsiaTheme="majorEastAsia" w:hAnsiTheme="majorEastAsia" w:hint="eastAsia"/>
          <w:szCs w:val="24"/>
        </w:rPr>
      </w:pPr>
    </w:p>
    <w:p w:rsidR="001B37C1" w:rsidRDefault="001B37C1" w:rsidP="00F0041B">
      <w:pPr>
        <w:rPr>
          <w:rFonts w:asciiTheme="majorEastAsia" w:eastAsiaTheme="majorEastAsia" w:hAnsiTheme="majorEastAsia" w:hint="eastAsia"/>
          <w:szCs w:val="24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帳密</w:t>
      </w:r>
      <w:proofErr w:type="gramEnd"/>
      <w:r>
        <w:rPr>
          <w:rFonts w:asciiTheme="majorEastAsia" w:eastAsiaTheme="majorEastAsia" w:hAnsiTheme="majorEastAsia" w:hint="eastAsia"/>
          <w:szCs w:val="24"/>
        </w:rPr>
        <w:t>: APPS</w:t>
      </w:r>
      <w:r w:rsidR="003B7DAE">
        <w:rPr>
          <w:rFonts w:asciiTheme="majorEastAsia" w:eastAsiaTheme="majorEastAsia" w:hAnsiTheme="majorEastAsia" w:hint="eastAsia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Cs w:val="24"/>
        </w:rPr>
        <w:t>/</w:t>
      </w:r>
      <w:r w:rsidR="003B7DAE">
        <w:rPr>
          <w:rFonts w:asciiTheme="majorEastAsia" w:eastAsiaTheme="majorEastAsia" w:hAnsiTheme="majorEastAsia" w:hint="eastAsia"/>
          <w:szCs w:val="24"/>
        </w:rPr>
        <w:t xml:space="preserve"> ving4h5j6</w:t>
      </w:r>
    </w:p>
    <w:p w:rsidR="001B37C1" w:rsidRDefault="001B37C1" w:rsidP="001B37C1">
      <w:pPr>
        <w:rPr>
          <w:rFonts w:ascii="新細明體" w:hAnsi="新細明體"/>
        </w:rPr>
      </w:pPr>
      <w:r>
        <w:rPr>
          <w:rFonts w:ascii="新細明體" w:hAnsi="新細明體" w:hint="eastAsia"/>
        </w:rPr>
        <w:t>--測試環境</w:t>
      </w:r>
    </w:p>
    <w:p w:rsidR="001B37C1" w:rsidRDefault="001B37C1" w:rsidP="001B37C1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NC_TEST = (DESCRIPTION =</w:t>
      </w:r>
      <w:r>
        <w:rPr>
          <w:rFonts w:ascii="新細明體" w:hAnsi="新細明體" w:hint="eastAsia"/>
        </w:rPr>
        <w:br/>
        <w:t xml:space="preserve">             (ADDRESS_LIST </w:t>
      </w:r>
      <w:proofErr w:type="gramStart"/>
      <w:r>
        <w:rPr>
          <w:rFonts w:ascii="新細明體" w:hAnsi="新細明體" w:hint="eastAsia"/>
        </w:rPr>
        <w:t>=(</w:t>
      </w:r>
      <w:proofErr w:type="gramEnd"/>
      <w:r>
        <w:rPr>
          <w:rFonts w:ascii="新細明體" w:hAnsi="新細明體" w:hint="eastAsia"/>
        </w:rPr>
        <w:t>ADDRESS = (PROTOCOL = TCP)(HOST = t5140.namchow-group.com)(PORT = 1528)))</w:t>
      </w:r>
      <w:r>
        <w:rPr>
          <w:rFonts w:ascii="新細明體" w:hAnsi="新細明體" w:hint="eastAsia"/>
        </w:rPr>
        <w:br/>
        <w:t>                (CONNECT_DATA = (SERVICE_NAME = TEST)(INSTANCE_NAME = TEST))</w:t>
      </w:r>
      <w:r>
        <w:rPr>
          <w:rFonts w:ascii="新細明體" w:hAnsi="新細明體" w:hint="eastAsia"/>
        </w:rPr>
        <w:br/>
      </w:r>
      <w:r>
        <w:rPr>
          <w:rFonts w:ascii="新細明體" w:hAnsi="新細明體" w:hint="eastAsia"/>
        </w:rPr>
        <w:lastRenderedPageBreak/>
        <w:t>             )</w:t>
      </w:r>
    </w:p>
    <w:p w:rsidR="001B37C1" w:rsidRDefault="001B37C1" w:rsidP="001B37C1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 </w:t>
      </w:r>
    </w:p>
    <w:p w:rsidR="001B37C1" w:rsidRDefault="001B37C1" w:rsidP="001B37C1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--開發環境</w:t>
      </w:r>
    </w:p>
    <w:p w:rsidR="001B37C1" w:rsidRDefault="001B37C1" w:rsidP="001B37C1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NC_DEV = (DESCRIPTION=</w:t>
      </w:r>
      <w:r>
        <w:rPr>
          <w:rFonts w:ascii="新細明體" w:hAnsi="新細明體" w:hint="eastAsia"/>
        </w:rPr>
        <w:br/>
        <w:t>    (ADDRESS= (PROTOCOL=TCP</w:t>
      </w:r>
      <w:proofErr w:type="gramStart"/>
      <w:r>
        <w:rPr>
          <w:rFonts w:ascii="新細明體" w:hAnsi="新細明體" w:hint="eastAsia"/>
        </w:rPr>
        <w:t>)(</w:t>
      </w:r>
      <w:proofErr w:type="gramEnd"/>
      <w:r>
        <w:rPr>
          <w:rFonts w:ascii="新細明體" w:hAnsi="新細明體" w:hint="eastAsia"/>
        </w:rPr>
        <w:t>HOST=192.168.60.218)(PORT=1522) )</w:t>
      </w:r>
      <w:r>
        <w:rPr>
          <w:rFonts w:ascii="新細明體" w:hAnsi="新細明體" w:hint="eastAsia"/>
        </w:rPr>
        <w:br/>
        <w:t>    (CONNECT_DATA= (SERVICE_NAME=CLONE) ) )</w:t>
      </w:r>
    </w:p>
    <w:p w:rsidR="001B37C1" w:rsidRDefault="001B37C1" w:rsidP="001B37C1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 </w:t>
      </w:r>
    </w:p>
    <w:p w:rsidR="001B37C1" w:rsidRDefault="001B37C1" w:rsidP="001B37C1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--正式區</w:t>
      </w:r>
    </w:p>
    <w:p w:rsidR="001B37C1" w:rsidRDefault="001B37C1" w:rsidP="001B37C1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NC_PROD = (DESCRIPTION=</w:t>
      </w:r>
      <w:r>
        <w:rPr>
          <w:rFonts w:ascii="新細明體" w:hAnsi="新細明體" w:hint="eastAsia"/>
        </w:rPr>
        <w:br/>
        <w:t>    (ADDRESS= (PROTOCOL=TCP</w:t>
      </w:r>
      <w:proofErr w:type="gramStart"/>
      <w:r>
        <w:rPr>
          <w:rFonts w:ascii="新細明體" w:hAnsi="新細明體" w:hint="eastAsia"/>
        </w:rPr>
        <w:t>)(</w:t>
      </w:r>
      <w:proofErr w:type="gramEnd"/>
      <w:r>
        <w:rPr>
          <w:rFonts w:ascii="新細明體" w:hAnsi="新細明體" w:hint="eastAsia"/>
        </w:rPr>
        <w:t>HOST=192.168.60.221)(PORT=1527) )</w:t>
      </w:r>
      <w:r>
        <w:rPr>
          <w:rFonts w:ascii="新細明體" w:hAnsi="新細明體" w:hint="eastAsia"/>
        </w:rPr>
        <w:br/>
        <w:t>    (CONNECT_DATA= (SERVICE_NAME=PROD)) ) )</w:t>
      </w:r>
    </w:p>
    <w:p w:rsidR="001B37C1" w:rsidRPr="001B37C1" w:rsidRDefault="001B37C1" w:rsidP="00F0041B">
      <w:pPr>
        <w:rPr>
          <w:rFonts w:asciiTheme="majorEastAsia" w:eastAsiaTheme="majorEastAsia" w:hAnsiTheme="majorEastAsia" w:hint="eastAsia"/>
          <w:szCs w:val="24"/>
        </w:rPr>
      </w:pPr>
    </w:p>
    <w:p w:rsidR="00A155BF" w:rsidRDefault="00A155BF" w:rsidP="00A155BF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流通履歷測試主機連線資訊如下：</w:t>
      </w:r>
    </w:p>
    <w:p w:rsidR="00A155BF" w:rsidRDefault="00A155BF" w:rsidP="00A155BF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主機名稱：</w:t>
      </w:r>
      <w:proofErr w:type="spellStart"/>
      <w:proofErr w:type="gramStart"/>
      <w:r>
        <w:rPr>
          <w:color w:val="1F497D"/>
        </w:rPr>
        <w:t>liutunglulitest</w:t>
      </w:r>
      <w:proofErr w:type="spellEnd"/>
      <w:proofErr w:type="gramEnd"/>
    </w:p>
    <w:p w:rsidR="00A155BF" w:rsidRDefault="00A155BF" w:rsidP="00A155BF">
      <w:pPr>
        <w:rPr>
          <w:color w:val="1F497D"/>
        </w:rPr>
      </w:pPr>
      <w:r>
        <w:rPr>
          <w:color w:val="1F497D"/>
        </w:rPr>
        <w:t>IP Address</w:t>
      </w:r>
      <w:r>
        <w:rPr>
          <w:rFonts w:ascii="新細明體" w:hAnsi="新細明體" w:hint="eastAsia"/>
          <w:color w:val="1F497D"/>
        </w:rPr>
        <w:t>：</w:t>
      </w:r>
      <w:r>
        <w:rPr>
          <w:color w:val="1F497D"/>
        </w:rPr>
        <w:t>192.168.60.240</w:t>
      </w:r>
    </w:p>
    <w:p w:rsidR="00A155BF" w:rsidRDefault="00A155BF" w:rsidP="00A155BF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登入帳號</w:t>
      </w:r>
      <w:proofErr w:type="spellStart"/>
      <w:r>
        <w:rPr>
          <w:color w:val="1F497D"/>
        </w:rPr>
        <w:t>liutunglulitest</w:t>
      </w:r>
      <w:proofErr w:type="spellEnd"/>
      <w:r>
        <w:rPr>
          <w:color w:val="1F497D"/>
        </w:rPr>
        <w:t>\administrator</w:t>
      </w:r>
    </w:p>
    <w:p w:rsidR="00A155BF" w:rsidRDefault="00A155BF" w:rsidP="00A155BF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登入密碼：</w:t>
      </w:r>
      <w:r>
        <w:rPr>
          <w:color w:val="1F497D"/>
        </w:rPr>
        <w:t>N@mchow07305506</w:t>
      </w:r>
    </w:p>
    <w:p w:rsidR="00A155BF" w:rsidRDefault="00A155BF" w:rsidP="00A155BF">
      <w:pPr>
        <w:rPr>
          <w:color w:val="1F497D"/>
        </w:rPr>
      </w:pPr>
      <w:r>
        <w:rPr>
          <w:color w:val="1F497D"/>
        </w:rPr>
        <w:t xml:space="preserve">SQL Explorer SA </w:t>
      </w:r>
      <w:proofErr w:type="spellStart"/>
      <w:r>
        <w:rPr>
          <w:color w:val="1F497D"/>
        </w:rPr>
        <w:t>Passwors</w:t>
      </w:r>
      <w:proofErr w:type="spellEnd"/>
      <w:r>
        <w:rPr>
          <w:rFonts w:ascii="新細明體" w:hAnsi="新細明體" w:hint="eastAsia"/>
          <w:color w:val="1F497D"/>
        </w:rPr>
        <w:t>：</w:t>
      </w:r>
      <w:r>
        <w:rPr>
          <w:color w:val="1F497D"/>
        </w:rPr>
        <w:t>N@07305506</w:t>
      </w:r>
    </w:p>
    <w:p w:rsidR="00F0041B" w:rsidRPr="00A155BF" w:rsidRDefault="00F0041B" w:rsidP="00F0041B">
      <w:pPr>
        <w:rPr>
          <w:rFonts w:asciiTheme="majorEastAsia" w:eastAsiaTheme="majorEastAsia" w:hAnsiTheme="majorEastAsia"/>
          <w:szCs w:val="24"/>
        </w:rPr>
      </w:pPr>
      <w:bookmarkStart w:id="0" w:name="_GoBack"/>
      <w:bookmarkEnd w:id="0"/>
    </w:p>
    <w:sectPr w:rsidR="00F0041B" w:rsidRPr="00A155BF" w:rsidSect="00F004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1B"/>
    <w:rsid w:val="001B37C1"/>
    <w:rsid w:val="003B7DAE"/>
    <w:rsid w:val="00556320"/>
    <w:rsid w:val="00A155BF"/>
    <w:rsid w:val="00F0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4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04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4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04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張上元</dc:creator>
  <cp:lastModifiedBy>張上元</cp:lastModifiedBy>
  <cp:revision>6</cp:revision>
  <dcterms:created xsi:type="dcterms:W3CDTF">2016-11-16T01:27:00Z</dcterms:created>
  <dcterms:modified xsi:type="dcterms:W3CDTF">2016-11-16T02:24:00Z</dcterms:modified>
</cp:coreProperties>
</file>