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8CDC7" w14:textId="62811711" w:rsidR="008F5645" w:rsidRPr="00197594" w:rsidRDefault="008F5645">
      <w:pPr>
        <w:rPr>
          <w:rFonts w:ascii="Times New Roman" w:hAnsi="Times New Roman" w:cs="Times New Roman"/>
          <w:color w:val="FF0000"/>
          <w:sz w:val="48"/>
          <w:szCs w:val="48"/>
        </w:rPr>
      </w:pPr>
      <w:r w:rsidRPr="00197594">
        <w:rPr>
          <w:rFonts w:ascii="Times New Roman" w:hAnsi="Times New Roman" w:cs="Times New Roman"/>
          <w:color w:val="FF0000"/>
          <w:sz w:val="48"/>
          <w:szCs w:val="48"/>
        </w:rPr>
        <w:t>Operadores lógicos e matemáticos:</w:t>
      </w:r>
    </w:p>
    <w:p w14:paraId="0D5ED027" w14:textId="04C1EA12" w:rsidR="008F5645" w:rsidRDefault="008F56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&lt; menor que </w:t>
      </w:r>
    </w:p>
    <w:p w14:paraId="1E3D70DC" w14:textId="2B0121BF" w:rsidR="008F5645" w:rsidRDefault="008F56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&gt; maior que</w:t>
      </w:r>
    </w:p>
    <w:p w14:paraId="7023DDCE" w14:textId="75BB2E7E" w:rsidR="008F5645" w:rsidRDefault="008F56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&gt;= maior ou igual que </w:t>
      </w:r>
    </w:p>
    <w:p w14:paraId="28F39B46" w14:textId="23A88682" w:rsidR="008F5645" w:rsidRDefault="008F56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&lt;= menor ou igual que</w:t>
      </w:r>
    </w:p>
    <w:p w14:paraId="133CE34D" w14:textId="6BDBDE10" w:rsidR="008F5645" w:rsidRPr="00197594" w:rsidRDefault="008F5645">
      <w:pPr>
        <w:rPr>
          <w:rFonts w:ascii="Times New Roman" w:hAnsi="Times New Roman" w:cs="Times New Roman"/>
          <w:color w:val="FF0000"/>
          <w:sz w:val="48"/>
          <w:szCs w:val="48"/>
        </w:rPr>
      </w:pPr>
      <w:r w:rsidRPr="00197594">
        <w:rPr>
          <w:rFonts w:ascii="Times New Roman" w:hAnsi="Times New Roman" w:cs="Times New Roman"/>
          <w:color w:val="FF0000"/>
          <w:sz w:val="48"/>
          <w:szCs w:val="48"/>
        </w:rPr>
        <w:t>Variáveis e constantes:</w:t>
      </w:r>
    </w:p>
    <w:p w14:paraId="6CE2FBFA" w14:textId="7C369736" w:rsidR="008F5645" w:rsidRDefault="008F56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Let – variável de bloco</w:t>
      </w:r>
    </w:p>
    <w:p w14:paraId="5553EEFF" w14:textId="3CC894A6" w:rsidR="008F5645" w:rsidRDefault="008F56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Var – variável de escopo e funções</w:t>
      </w:r>
    </w:p>
    <w:p w14:paraId="75FB8A21" w14:textId="07F46936" w:rsidR="008F5645" w:rsidRDefault="008F56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Const – constantes</w:t>
      </w:r>
    </w:p>
    <w:p w14:paraId="47F22375" w14:textId="7BB645C5" w:rsidR="008F5645" w:rsidRPr="00197594" w:rsidRDefault="008F5645">
      <w:pPr>
        <w:rPr>
          <w:rFonts w:ascii="Times New Roman" w:hAnsi="Times New Roman" w:cs="Times New Roman"/>
          <w:color w:val="FF0000"/>
          <w:sz w:val="48"/>
          <w:szCs w:val="48"/>
        </w:rPr>
      </w:pPr>
      <w:r w:rsidRPr="00197594">
        <w:rPr>
          <w:rFonts w:ascii="Times New Roman" w:hAnsi="Times New Roman" w:cs="Times New Roman"/>
          <w:color w:val="FF0000"/>
          <w:sz w:val="48"/>
          <w:szCs w:val="48"/>
        </w:rPr>
        <w:t>Estruturas de dados:</w:t>
      </w:r>
    </w:p>
    <w:p w14:paraId="1A9F9772" w14:textId="3CB9B1EB" w:rsidR="008F5645" w:rsidRDefault="008F56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Array – let x = Array()</w:t>
      </w:r>
    </w:p>
    <w:p w14:paraId="3AEB5EF6" w14:textId="58D561E2" w:rsidR="008F5645" w:rsidRDefault="008F56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Object = let x = {nome:</w:t>
      </w:r>
      <w:r w:rsidR="00197594">
        <w:rPr>
          <w:rFonts w:ascii="Times New Roman" w:hAnsi="Times New Roman" w:cs="Times New Roman"/>
          <w:sz w:val="40"/>
          <w:szCs w:val="40"/>
        </w:rPr>
        <w:t xml:space="preserve">” </w:t>
      </w:r>
      <w:r>
        <w:rPr>
          <w:rFonts w:ascii="Times New Roman" w:hAnsi="Times New Roman" w:cs="Times New Roman"/>
          <w:sz w:val="40"/>
          <w:szCs w:val="40"/>
        </w:rPr>
        <w:t>jhon”, idade:12}</w:t>
      </w:r>
    </w:p>
    <w:p w14:paraId="3A5F52B0" w14:textId="6B2E4BBD" w:rsidR="008F5645" w:rsidRPr="00197594" w:rsidRDefault="006A4545">
      <w:pPr>
        <w:rPr>
          <w:rFonts w:ascii="Times New Roman" w:hAnsi="Times New Roman" w:cs="Times New Roman"/>
          <w:color w:val="FF0000"/>
          <w:sz w:val="48"/>
          <w:szCs w:val="48"/>
        </w:rPr>
      </w:pPr>
      <w:r w:rsidRPr="00197594">
        <w:rPr>
          <w:rFonts w:ascii="Times New Roman" w:hAnsi="Times New Roman" w:cs="Times New Roman"/>
          <w:color w:val="FF0000"/>
          <w:sz w:val="48"/>
          <w:szCs w:val="48"/>
        </w:rPr>
        <w:t>Condicionais:</w:t>
      </w:r>
    </w:p>
    <w:p w14:paraId="6A1C8426" w14:textId="161168F8" w:rsidR="006A4545" w:rsidRDefault="006A45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If(condicao){verdadeira}else </w:t>
      </w:r>
      <w:r w:rsidR="000D00B5">
        <w:rPr>
          <w:rFonts w:ascii="Times New Roman" w:hAnsi="Times New Roman" w:cs="Times New Roman"/>
          <w:sz w:val="40"/>
          <w:szCs w:val="40"/>
        </w:rPr>
        <w:t>if(condicao){verdeiro}</w:t>
      </w:r>
    </w:p>
    <w:p w14:paraId="34F4A1F9" w14:textId="5752305C" w:rsidR="000D00B5" w:rsidRPr="00197594" w:rsidRDefault="000D00B5">
      <w:pPr>
        <w:rPr>
          <w:rFonts w:ascii="Times New Roman" w:hAnsi="Times New Roman" w:cs="Times New Roman"/>
          <w:color w:val="FF0000"/>
          <w:sz w:val="48"/>
          <w:szCs w:val="48"/>
        </w:rPr>
      </w:pPr>
      <w:r w:rsidRPr="00197594">
        <w:rPr>
          <w:rFonts w:ascii="Times New Roman" w:hAnsi="Times New Roman" w:cs="Times New Roman"/>
          <w:color w:val="FF0000"/>
          <w:sz w:val="48"/>
          <w:szCs w:val="48"/>
        </w:rPr>
        <w:t>Laços de repetição:</w:t>
      </w:r>
    </w:p>
    <w:p w14:paraId="4F62CDF6" w14:textId="24772911" w:rsidR="000D00B5" w:rsidRDefault="000D00B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for(let i=1;i&gt;10;i++){bloco}</w:t>
      </w:r>
    </w:p>
    <w:p w14:paraId="0A6F3F08" w14:textId="2ACF2102" w:rsidR="000D00B5" w:rsidRDefault="0019759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For in - </w:t>
      </w:r>
      <w:r w:rsidR="000D00B5">
        <w:rPr>
          <w:rFonts w:ascii="Times New Roman" w:hAnsi="Times New Roman" w:cs="Times New Roman"/>
          <w:sz w:val="40"/>
          <w:szCs w:val="40"/>
        </w:rPr>
        <w:t>for(let chave in objeto){</w:t>
      </w:r>
      <w:r>
        <w:rPr>
          <w:rFonts w:ascii="Times New Roman" w:hAnsi="Times New Roman" w:cs="Times New Roman"/>
          <w:sz w:val="40"/>
          <w:szCs w:val="40"/>
        </w:rPr>
        <w:t>a chave é o acesso do object, não recomendável usar em array</w:t>
      </w:r>
      <w:r w:rsidR="000D00B5">
        <w:rPr>
          <w:rFonts w:ascii="Times New Roman" w:hAnsi="Times New Roman" w:cs="Times New Roman"/>
          <w:sz w:val="40"/>
          <w:szCs w:val="40"/>
        </w:rPr>
        <w:t>}</w:t>
      </w:r>
    </w:p>
    <w:p w14:paraId="67321E18" w14:textId="43122C5B" w:rsidR="00197594" w:rsidRDefault="0019759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For of – for(let valor of array){Retorna o valor em vez da chave.}</w:t>
      </w:r>
    </w:p>
    <w:p w14:paraId="2B3C6E56" w14:textId="02BCA3F2" w:rsidR="00197594" w:rsidRDefault="0019759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While – while(condicao){Bloco a ser executado}</w:t>
      </w:r>
    </w:p>
    <w:p w14:paraId="19EA33F0" w14:textId="0D18FC70" w:rsidR="00197594" w:rsidRDefault="0019759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 while – do{bloco a ser executado}while(condição)</w:t>
      </w:r>
    </w:p>
    <w:p w14:paraId="1299064B" w14:textId="1393282A" w:rsidR="00197594" w:rsidRDefault="00197594">
      <w:pPr>
        <w:rPr>
          <w:rFonts w:ascii="Times New Roman" w:hAnsi="Times New Roman" w:cs="Times New Roman"/>
          <w:sz w:val="40"/>
          <w:szCs w:val="40"/>
        </w:rPr>
      </w:pPr>
    </w:p>
    <w:p w14:paraId="0F78A096" w14:textId="35242E84" w:rsidR="00197594" w:rsidRPr="00211530" w:rsidRDefault="00197594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211530">
        <w:rPr>
          <w:rFonts w:ascii="Times New Roman" w:hAnsi="Times New Roman" w:cs="Times New Roman"/>
          <w:color w:val="FF0000"/>
          <w:sz w:val="40"/>
          <w:szCs w:val="40"/>
        </w:rPr>
        <w:lastRenderedPageBreak/>
        <w:t>DOCUMENT OBJECT MODEL</w:t>
      </w:r>
    </w:p>
    <w:p w14:paraId="48193CD1" w14:textId="00267F39" w:rsidR="00197594" w:rsidRDefault="0019759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Seletores:</w:t>
      </w:r>
    </w:p>
    <w:p w14:paraId="5FEB5E42" w14:textId="42AEFE3A" w:rsidR="00197594" w:rsidRDefault="0019759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Document.getElementById(“id da tag”) – Pega o ID</w:t>
      </w:r>
    </w:p>
    <w:p w14:paraId="4E5BCAB1" w14:textId="6B6AD48E" w:rsidR="00197594" w:rsidRDefault="0019759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Document.getElementsByTagName(“nome da tag”) – Pega todas as tags com o nome fornecido</w:t>
      </w:r>
    </w:p>
    <w:p w14:paraId="7C693A54" w14:textId="5C1CD1C4" w:rsidR="00197594" w:rsidRDefault="0019759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Document.getElementsByClassName(“Nome da Classe”)</w:t>
      </w:r>
      <w:r w:rsidR="00E40313">
        <w:rPr>
          <w:rFonts w:ascii="Times New Roman" w:hAnsi="Times New Roman" w:cs="Times New Roman"/>
          <w:sz w:val="40"/>
          <w:szCs w:val="40"/>
        </w:rPr>
        <w:t xml:space="preserve"> – Pega todas as tags que contém a classe fornecida</w:t>
      </w:r>
    </w:p>
    <w:p w14:paraId="5BF5C0C4" w14:textId="5C018B36" w:rsidR="00E40313" w:rsidRDefault="0059122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Document.querySelector(‘tag, classe, id’) – pega com base ou na classe, id, ou a tag</w:t>
      </w:r>
    </w:p>
    <w:p w14:paraId="424674A7" w14:textId="7C843F63" w:rsidR="00591225" w:rsidRDefault="0059122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Document.querySelectorAll(‘tag, classe, id’) – pega todos os elementos com base na classe, tag ou id e retorna um array.</w:t>
      </w:r>
    </w:p>
    <w:p w14:paraId="7880C48E" w14:textId="4DAFA286" w:rsidR="00591225" w:rsidRPr="00211530" w:rsidRDefault="00591225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211530">
        <w:rPr>
          <w:rFonts w:ascii="Times New Roman" w:hAnsi="Times New Roman" w:cs="Times New Roman"/>
          <w:color w:val="FF0000"/>
          <w:sz w:val="40"/>
          <w:szCs w:val="40"/>
        </w:rPr>
        <w:t>MÉTODOS DOM</w:t>
      </w:r>
    </w:p>
    <w:p w14:paraId="65FACD9D" w14:textId="7EB1AE61" w:rsidR="00591225" w:rsidRDefault="0059122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Array.map(elemento, indice) – Percorre todas as coleções, e é mais eficiente que o laço for, e pode utilizar uma função anônima como parâmetro.</w:t>
      </w:r>
    </w:p>
    <w:p w14:paraId="017BB568" w14:textId="4B601F1D" w:rsidR="00591225" w:rsidRDefault="0059122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Array.filter(</w:t>
      </w:r>
      <w:r w:rsidR="00F333E0">
        <w:rPr>
          <w:rFonts w:ascii="Times New Roman" w:hAnsi="Times New Roman" w:cs="Times New Roman"/>
          <w:sz w:val="40"/>
          <w:szCs w:val="40"/>
        </w:rPr>
        <w:t>valor, índice, array</w:t>
      </w:r>
      <w:r>
        <w:rPr>
          <w:rFonts w:ascii="Times New Roman" w:hAnsi="Times New Roman" w:cs="Times New Roman"/>
          <w:sz w:val="40"/>
          <w:szCs w:val="40"/>
        </w:rPr>
        <w:t>) – Percorre o array, e faz uma filtragem e retorna determinados elementos, com base em uma condição</w:t>
      </w:r>
      <w:r w:rsidR="00F333E0">
        <w:rPr>
          <w:rFonts w:ascii="Times New Roman" w:hAnsi="Times New Roman" w:cs="Times New Roman"/>
          <w:sz w:val="40"/>
          <w:szCs w:val="40"/>
        </w:rPr>
        <w:t xml:space="preserve"> e pode utilizar uma função anônima</w:t>
      </w:r>
      <w:r w:rsidR="00211530">
        <w:rPr>
          <w:rFonts w:ascii="Times New Roman" w:hAnsi="Times New Roman" w:cs="Times New Roman"/>
          <w:sz w:val="40"/>
          <w:szCs w:val="40"/>
        </w:rPr>
        <w:t>.</w:t>
      </w:r>
    </w:p>
    <w:p w14:paraId="41966F15" w14:textId="43304069" w:rsidR="00211530" w:rsidRDefault="00211530">
      <w:pPr>
        <w:rPr>
          <w:rFonts w:ascii="Times New Roman" w:hAnsi="Times New Roman" w:cs="Times New Roman"/>
          <w:sz w:val="40"/>
          <w:szCs w:val="40"/>
        </w:rPr>
      </w:pPr>
    </w:p>
    <w:p w14:paraId="2D23D66F" w14:textId="1507B753" w:rsidR="00211530" w:rsidRDefault="0021153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FUNÇÕES:</w:t>
      </w:r>
    </w:p>
    <w:p w14:paraId="64109EA0" w14:textId="2AB26F51" w:rsidR="00211530" w:rsidRDefault="0021153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Funções Factory: são funções que carregam com si um objeto literal e métodos.</w:t>
      </w:r>
    </w:p>
    <w:p w14:paraId="1A6538D1" w14:textId="4A247220" w:rsidR="00211530" w:rsidRDefault="0021153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Ex: let funcaoFactory = {nome: ‘jorge’, idade: ‘idade’, falar(método)}</w:t>
      </w:r>
    </w:p>
    <w:p w14:paraId="733B1CCC" w14:textId="76F9A25E" w:rsidR="00211530" w:rsidRDefault="0021153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Funções Construtoras: são funções que carregam o operador this.</w:t>
      </w:r>
    </w:p>
    <w:p w14:paraId="61D6D899" w14:textId="2FC3A5B3" w:rsidR="00211530" w:rsidRDefault="0021153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Ex: let funcaoConstr = function(){ this.nome = ‘Jorge’ this.idade = ‘19’ this.falar = function(){this.funcao}}</w:t>
      </w:r>
    </w:p>
    <w:p w14:paraId="111D41C3" w14:textId="64220D18" w:rsidR="00211530" w:rsidRDefault="0021153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Funções Anônimas: são funções que são declaradas dentro de variáveis ou dentro de outras funções.</w:t>
      </w:r>
    </w:p>
    <w:p w14:paraId="095D34C7" w14:textId="414F8888" w:rsidR="00211530" w:rsidRDefault="0021153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Ex: let arrowFunction= ()=&gt;{bloco de funçao}</w:t>
      </w:r>
    </w:p>
    <w:p w14:paraId="1FA35BCA" w14:textId="00D95D2C" w:rsidR="00211530" w:rsidRDefault="0096117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Prototype: são heranças que podem ser herdados de outras funções, já que todas advem do mesmo object. Para criar um novo atributo &gt; Object.prototype.atributo = valor. </w:t>
      </w:r>
    </w:p>
    <w:p w14:paraId="180B14DB" w14:textId="52C24FB4" w:rsidR="00961175" w:rsidRDefault="0096117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Ex: let animal = {atributo: ‘a’}</w:t>
      </w:r>
    </w:p>
    <w:p w14:paraId="03789B83" w14:textId="2B57F6AB" w:rsidR="00961175" w:rsidRDefault="0096117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Let vertebrado = {__proto__: animal, atributo: ‘b’}</w:t>
      </w:r>
    </w:p>
    <w:p w14:paraId="34C0591F" w14:textId="6E16CF88" w:rsidR="00961175" w:rsidRDefault="0096117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Operador </w:t>
      </w:r>
      <w:r w:rsidR="00F54AF8">
        <w:rPr>
          <w:rFonts w:ascii="Times New Roman" w:hAnsi="Times New Roman" w:cs="Times New Roman"/>
          <w:sz w:val="40"/>
          <w:szCs w:val="40"/>
        </w:rPr>
        <w:t>Spred</w:t>
      </w:r>
      <w:r>
        <w:rPr>
          <w:rFonts w:ascii="Times New Roman" w:hAnsi="Times New Roman" w:cs="Times New Roman"/>
          <w:sz w:val="40"/>
          <w:szCs w:val="40"/>
        </w:rPr>
        <w:t xml:space="preserve">: ele é utilizado </w:t>
      </w:r>
      <w:r w:rsidR="00F54AF8">
        <w:rPr>
          <w:rFonts w:ascii="Times New Roman" w:hAnsi="Times New Roman" w:cs="Times New Roman"/>
          <w:sz w:val="40"/>
          <w:szCs w:val="40"/>
        </w:rPr>
        <w:t>para espalhar algum conteúdo dentro de um array, objeto.</w:t>
      </w:r>
    </w:p>
    <w:p w14:paraId="5A352D1E" w14:textId="50C41446" w:rsidR="00F54AF8" w:rsidRDefault="00F54A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Ex: let x = ‘olá mundo’ ...x &gt; espalha o conteúdo do x</w:t>
      </w:r>
    </w:p>
    <w:p w14:paraId="104804F8" w14:textId="09B51120" w:rsidR="00F54AF8" w:rsidRDefault="00F54AF8" w:rsidP="00F54A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Operador </w:t>
      </w:r>
      <w:r>
        <w:rPr>
          <w:rFonts w:ascii="Times New Roman" w:hAnsi="Times New Roman" w:cs="Times New Roman"/>
          <w:sz w:val="40"/>
          <w:szCs w:val="40"/>
        </w:rPr>
        <w:t>Rest</w:t>
      </w:r>
      <w:r>
        <w:rPr>
          <w:rFonts w:ascii="Times New Roman" w:hAnsi="Times New Roman" w:cs="Times New Roman"/>
          <w:sz w:val="40"/>
          <w:szCs w:val="40"/>
        </w:rPr>
        <w:t xml:space="preserve">: ele é utilizado para </w:t>
      </w:r>
      <w:r>
        <w:rPr>
          <w:rFonts w:ascii="Times New Roman" w:hAnsi="Times New Roman" w:cs="Times New Roman"/>
          <w:sz w:val="40"/>
          <w:szCs w:val="40"/>
        </w:rPr>
        <w:t>unir</w:t>
      </w:r>
      <w:r>
        <w:rPr>
          <w:rFonts w:ascii="Times New Roman" w:hAnsi="Times New Roman" w:cs="Times New Roman"/>
          <w:sz w:val="40"/>
          <w:szCs w:val="40"/>
        </w:rPr>
        <w:t xml:space="preserve"> algum conteúdo dentro de um</w:t>
      </w:r>
      <w:r>
        <w:rPr>
          <w:rFonts w:ascii="Times New Roman" w:hAnsi="Times New Roman" w:cs="Times New Roman"/>
          <w:sz w:val="40"/>
          <w:szCs w:val="40"/>
        </w:rPr>
        <w:t>a função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35F345A8" w14:textId="7267CEFB" w:rsidR="00F54AF8" w:rsidRDefault="00F54AF8" w:rsidP="00F54A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Ex: </w:t>
      </w:r>
      <w:r>
        <w:rPr>
          <w:rFonts w:ascii="Times New Roman" w:hAnsi="Times New Roman" w:cs="Times New Roman"/>
          <w:sz w:val="40"/>
          <w:szCs w:val="40"/>
        </w:rPr>
        <w:t>function soma(...</w:t>
      </w:r>
      <w:r w:rsidR="00005327">
        <w:rPr>
          <w:rFonts w:ascii="Times New Roman" w:hAnsi="Times New Roman" w:cs="Times New Roman"/>
          <w:sz w:val="40"/>
          <w:szCs w:val="40"/>
        </w:rPr>
        <w:t>parametro</w:t>
      </w:r>
      <w:r>
        <w:rPr>
          <w:rFonts w:ascii="Times New Roman" w:hAnsi="Times New Roman" w:cs="Times New Roman"/>
          <w:sz w:val="40"/>
          <w:szCs w:val="40"/>
        </w:rPr>
        <w:t>){let resultado = 0 return resultado}</w:t>
      </w:r>
    </w:p>
    <w:p w14:paraId="137C629B" w14:textId="39279019" w:rsidR="00005327" w:rsidRDefault="00005327" w:rsidP="00F54A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Operador Destructuring Assingnment: desestrutura um array ou um objeto</w:t>
      </w:r>
    </w:p>
    <w:p w14:paraId="3DCFCF99" w14:textId="5B250A41" w:rsidR="00005327" w:rsidRPr="008F5645" w:rsidRDefault="00005327" w:rsidP="00F54A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 Array: let frutas = [1, 2, 3, 4] let [a, b</w:t>
      </w:r>
      <w:r w:rsidR="00152AE5">
        <w:rPr>
          <w:rFonts w:ascii="Times New Roman" w:hAnsi="Times New Roman" w:cs="Times New Roman"/>
          <w:sz w:val="40"/>
          <w:szCs w:val="40"/>
        </w:rPr>
        <w:t>, c=5</w:t>
      </w:r>
      <w:r>
        <w:rPr>
          <w:rFonts w:ascii="Times New Roman" w:hAnsi="Times New Roman" w:cs="Times New Roman"/>
          <w:sz w:val="40"/>
          <w:szCs w:val="40"/>
        </w:rPr>
        <w:t>] = frutas &gt; o a e b são variáveis.</w:t>
      </w:r>
    </w:p>
    <w:p w14:paraId="2EC9D6F3" w14:textId="47357507" w:rsidR="00F54AF8" w:rsidRPr="008F5645" w:rsidRDefault="00152AE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 Objeto: let produtos  = {a: ‘1’, b: ‘2’, detalhes: {fab: ‘4’}} let {a, b} = produtos</w:t>
      </w:r>
    </w:p>
    <w:sectPr w:rsidR="00F54AF8" w:rsidRPr="008F5645" w:rsidSect="00E403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64D"/>
    <w:rsid w:val="00005327"/>
    <w:rsid w:val="000D00B5"/>
    <w:rsid w:val="00152AE5"/>
    <w:rsid w:val="00197594"/>
    <w:rsid w:val="001F5780"/>
    <w:rsid w:val="00211530"/>
    <w:rsid w:val="003D564D"/>
    <w:rsid w:val="00591225"/>
    <w:rsid w:val="006A4545"/>
    <w:rsid w:val="007B0867"/>
    <w:rsid w:val="008F5645"/>
    <w:rsid w:val="00961175"/>
    <w:rsid w:val="00E40313"/>
    <w:rsid w:val="00F333E0"/>
    <w:rsid w:val="00F5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2BBC7"/>
  <w15:chartTrackingRefBased/>
  <w15:docId w15:val="{F25A8307-150F-4228-A078-79B88976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5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427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grupomateus</dc:creator>
  <cp:keywords/>
  <dc:description/>
  <cp:lastModifiedBy>grupomateus</cp:lastModifiedBy>
  <cp:revision>5</cp:revision>
  <dcterms:created xsi:type="dcterms:W3CDTF">2024-05-20T12:08:00Z</dcterms:created>
  <dcterms:modified xsi:type="dcterms:W3CDTF">2024-05-27T12:35:00Z</dcterms:modified>
</cp:coreProperties>
</file>