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00" w:rsidRDefault="0089371A">
      <w:pPr>
        <w:rPr>
          <w:lang w:val="fr-FR"/>
        </w:rPr>
      </w:pPr>
      <w:r w:rsidRPr="0089371A">
        <w:rPr>
          <w:noProof/>
          <w:lang w:val="fr-FR"/>
        </w:rPr>
        <w:pict>
          <v:rect id="_x0000_s1032" style="position:absolute;margin-left:.75pt;margin-top:211.15pt;width:534.25pt;height:50.4pt;z-index:251662336;mso-width-percent:900;mso-height-percent:73;mso-position-horizontal-relative:page;mso-position-vertical-relative:page;mso-width-percent:900;mso-height-percent:73;v-text-anchor:middle" o:allowincell="f" fillcolor="#4f81bd" strokecolor="white" strokeweight="1pt">
            <v:fill color2="#365f91"/>
            <v:shadow color="#d8d8d8" offset="3pt,3pt" offset2="2pt,2pt"/>
            <v:textbox style="mso-next-textbox:#_x0000_s1032;mso-fit-shape-to-text:t" inset="14.4pt,,14.4pt">
              <w:txbxContent>
                <w:p w:rsidR="00AE0200" w:rsidRPr="00A60A8F" w:rsidRDefault="00AE0200">
                  <w:pPr>
                    <w:pStyle w:val="Sansinterligne"/>
                    <w:jc w:val="right"/>
                    <w:rPr>
                      <w:rFonts w:ascii="Cambria" w:hAnsi="Cambria"/>
                      <w:color w:val="FFFFFF"/>
                      <w:sz w:val="72"/>
                      <w:szCs w:val="72"/>
                    </w:rPr>
                  </w:pPr>
                  <w:r w:rsidRPr="00A60A8F">
                    <w:rPr>
                      <w:rFonts w:ascii="Cambria" w:hAnsi="Cambria"/>
                      <w:color w:val="FFFFFF"/>
                      <w:sz w:val="72"/>
                      <w:szCs w:val="72"/>
                      <w:lang w:val="en-US"/>
                    </w:rPr>
                    <w:t>Projektarbeit : Qt 4.7</w:t>
                  </w:r>
                </w:p>
              </w:txbxContent>
            </v:textbox>
            <w10:wrap anchorx="page" anchory="page"/>
          </v:rect>
        </w:pict>
      </w:r>
      <w:r w:rsidRPr="0089371A">
        <w:rPr>
          <w:noProof/>
          <w:lang w:val="fr-FR"/>
        </w:rPr>
        <w:pict>
          <v:group id="_x0000_s1026" style="position:absolute;margin-left:1696.3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28" style="position:absolute;left:7755;width:4505;height:15840;mso-height-percent:1000;mso-position-vertical:top;mso-position-vertical-relative:page;mso-height-percent:1000" fillcolor="#9bbb59" stroked="f" strokecolor="#d8d8d8">
                <v:fill color2="#bfbfbf" rotate="t"/>
              </v:rect>
              <v:rect id="_x0000_s1029" style="position:absolute;left:7560;top:8;width:195;height:15825;mso-height-percent:1000;mso-position-vertical-relative:page;mso-height-percent:1000;mso-width-relative:margin;v-text-anchor:middle" fillcolor="#9bbb59" stroked="f" strokecolor="white" strokeweight="1pt">
                <v:fill r:id="rId9" o:title="Light vertical" opacity="52429f" o:opacity2="52429f" type="pattern"/>
                <v:shadow color="#d8d8d8" offset="3pt,3pt" offset2="2pt,2pt"/>
              </v:rect>
            </v:group>
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30" inset="28.8pt,14.4pt,14.4pt,14.4pt">
                <w:txbxContent>
                  <w:p w:rsidR="00AE0200" w:rsidRPr="00A60A8F" w:rsidRDefault="00AE0200">
                    <w:pPr>
                      <w:pStyle w:val="Sansinterligne"/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  <w:r w:rsidRPr="00A60A8F"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</w:rPr>
                      <w:t>SS 2011</w:t>
                    </w:r>
                  </w:p>
                </w:txbxContent>
              </v:textbox>
            </v:rect>
            <v:rect id="_x0000_s1031" style="position:absolute;left:7329;top:10658;width:4889;height:4462;mso-width-percent:400;mso-position-horizontal-relative:page;mso-position-vertical-relative:margin;mso-width-percent:40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31" inset="28.8pt,14.4pt,14.4pt,14.4pt">
                <w:txbxContent>
                  <w:p w:rsidR="00AE0200" w:rsidRPr="00A60A8F" w:rsidRDefault="009D60A0">
                    <w:pPr>
                      <w:pStyle w:val="Sansinterligne"/>
                      <w:spacing w:line="360" w:lineRule="auto"/>
                      <w:rPr>
                        <w:color w:val="FFFFFF"/>
                      </w:rPr>
                    </w:pPr>
                    <w:r w:rsidRPr="00A60A8F">
                      <w:rPr>
                        <w:color w:val="FFFFFF"/>
                        <w:lang w:val="en-US"/>
                      </w:rPr>
                      <w:t xml:space="preserve">Erstellt </w:t>
                    </w:r>
                    <w:r w:rsidR="00806491" w:rsidRPr="00A60A8F">
                      <w:rPr>
                        <w:color w:val="FFFFFF"/>
                        <w:lang w:val="en-US"/>
                      </w:rPr>
                      <w:t>v</w:t>
                    </w:r>
                    <w:r w:rsidRPr="00A60A8F">
                      <w:rPr>
                        <w:color w:val="FFFFFF"/>
                        <w:lang w:val="en-US"/>
                      </w:rPr>
                      <w:t>on : Sylvain David Diffo Tatsi                     Matrikelnummer : 29650</w:t>
                    </w:r>
                  </w:p>
                  <w:p w:rsidR="00AE0200" w:rsidRPr="00A60A8F" w:rsidRDefault="00AE0200">
                    <w:pPr>
                      <w:pStyle w:val="Sansinterligne"/>
                      <w:spacing w:line="360" w:lineRule="auto"/>
                      <w:rPr>
                        <w:color w:val="FFFFFF"/>
                        <w:lang w:val="en-US"/>
                      </w:rPr>
                    </w:pPr>
                    <w:r w:rsidRPr="00A60A8F">
                      <w:rPr>
                        <w:color w:val="FFFFFF"/>
                        <w:lang w:val="en-US"/>
                      </w:rPr>
                      <w:t xml:space="preserve">Betreuer: </w:t>
                    </w:r>
                    <w:r w:rsidR="009D60A0" w:rsidRPr="00A60A8F">
                      <w:rPr>
                        <w:color w:val="FFFFFF"/>
                        <w:lang w:val="en-US"/>
                      </w:rPr>
                      <w:t xml:space="preserve">Prof. Dr. -Ing. </w:t>
                    </w:r>
                    <w:r w:rsidRPr="00A60A8F">
                      <w:rPr>
                        <w:color w:val="FFFFFF"/>
                        <w:lang w:val="en-US"/>
                      </w:rPr>
                      <w:t>Holger Vogelsang</w:t>
                    </w:r>
                  </w:p>
                  <w:p w:rsidR="00AE0200" w:rsidRPr="00A60A8F" w:rsidRDefault="00AE0200">
                    <w:pPr>
                      <w:pStyle w:val="Sansinterligne"/>
                      <w:spacing w:line="360" w:lineRule="auto"/>
                      <w:rPr>
                        <w:color w:val="FFFFFF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</w:p>
    <w:p w:rsidR="00AE0200" w:rsidRDefault="00B67711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49911</wp:posOffset>
            </wp:positionH>
            <wp:positionV relativeFrom="paragraph">
              <wp:posOffset>2487549</wp:posOffset>
            </wp:positionV>
            <wp:extent cx="5765419" cy="2458952"/>
            <wp:effectExtent l="171450" t="133350" r="159131" b="93748"/>
            <wp:wrapNone/>
            <wp:docPr id="18" name="Image 14" descr="q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419" cy="245895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AE0200">
        <w:rPr>
          <w:rFonts w:ascii="Tahoma" w:hAnsi="Tahoma" w:cs="Tahoma"/>
          <w:b/>
          <w:sz w:val="28"/>
          <w:szCs w:val="28"/>
        </w:rPr>
        <w:br w:type="page"/>
      </w:r>
    </w:p>
    <w:p w:rsidR="00845ECC" w:rsidRDefault="00845ECC" w:rsidP="00845ECC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lastRenderedPageBreak/>
        <w:t>Inhaltverzeichnis</w:t>
      </w:r>
    </w:p>
    <w:p w:rsidR="000A1679" w:rsidRDefault="000A1679">
      <w:pPr>
        <w:pStyle w:val="En-ttedetabledesmatires"/>
      </w:pPr>
    </w:p>
    <w:p w:rsidR="00AE08D8" w:rsidRDefault="0089371A">
      <w:pPr>
        <w:pStyle w:val="TM1"/>
        <w:tabs>
          <w:tab w:val="right" w:leader="dot" w:pos="9062"/>
        </w:tabs>
        <w:rPr>
          <w:rFonts w:eastAsiaTheme="minorEastAsia"/>
          <w:noProof/>
          <w:lang w:val="en-US"/>
        </w:rPr>
      </w:pPr>
      <w:r>
        <w:rPr>
          <w:lang w:val="fr-FR"/>
        </w:rPr>
        <w:fldChar w:fldCharType="begin"/>
      </w:r>
      <w:r w:rsidR="000A1679">
        <w:rPr>
          <w:lang w:val="fr-FR"/>
        </w:rPr>
        <w:instrText xml:space="preserve"> TOC \o "1-4" \h \z \u </w:instrText>
      </w:r>
      <w:r>
        <w:rPr>
          <w:lang w:val="fr-FR"/>
        </w:rPr>
        <w:fldChar w:fldCharType="separate"/>
      </w:r>
      <w:hyperlink w:anchor="_Toc305408063" w:history="1">
        <w:r w:rsidR="00AE08D8" w:rsidRPr="00EB3C93">
          <w:rPr>
            <w:rStyle w:val="Lienhypertexte"/>
            <w:noProof/>
          </w:rPr>
          <w:t>Einführung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64" w:history="1">
        <w:r w:rsidR="00AE08D8" w:rsidRPr="00EB3C93">
          <w:rPr>
            <w:rStyle w:val="Lienhypertexte"/>
            <w:noProof/>
          </w:rPr>
          <w:t>I.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Qt 4.7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65" w:history="1">
        <w:r w:rsidR="00AE08D8" w:rsidRPr="00EB3C93">
          <w:rPr>
            <w:rStyle w:val="Lienhypertexte"/>
            <w:noProof/>
          </w:rPr>
          <w:t>1.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Einführung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66" w:history="1">
        <w:r w:rsidR="00AE08D8" w:rsidRPr="00EB3C93">
          <w:rPr>
            <w:rStyle w:val="Lienhypertexte"/>
            <w:noProof/>
          </w:rPr>
          <w:t>2.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Qt Creator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67" w:history="1">
        <w:r w:rsidR="00AE08D8" w:rsidRPr="00EB3C93">
          <w:rPr>
            <w:rStyle w:val="Lienhypertexte"/>
            <w:noProof/>
          </w:rPr>
          <w:t>3.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Klassenhierarchie in Qt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68" w:history="1">
        <w:r w:rsidR="00AE08D8" w:rsidRPr="00EB3C93">
          <w:rPr>
            <w:rStyle w:val="Lienhypertexte"/>
            <w:noProof/>
          </w:rPr>
          <w:t>4.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Signale und Slots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69" w:history="1">
        <w:r w:rsidR="00AE08D8" w:rsidRPr="00EB3C93">
          <w:rPr>
            <w:rStyle w:val="Lienhypertexte"/>
            <w:noProof/>
          </w:rPr>
          <w:t>II.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Implementierung vom Damenspiel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70" w:history="1">
        <w:r w:rsidR="00AE08D8" w:rsidRPr="00EB3C93">
          <w:rPr>
            <w:rStyle w:val="Lienhypertexte"/>
            <w:noProof/>
          </w:rPr>
          <w:t>1.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Screenshot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71" w:history="1">
        <w:r w:rsidR="00AE08D8" w:rsidRPr="00EB3C93">
          <w:rPr>
            <w:rStyle w:val="Lienhypertexte"/>
            <w:noProof/>
          </w:rPr>
          <w:t>5.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Architektur des Spiels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72" w:history="1">
        <w:r w:rsidR="00AE08D8" w:rsidRPr="00EB3C93">
          <w:rPr>
            <w:rStyle w:val="Lienhypertexte"/>
            <w:noProof/>
          </w:rPr>
          <w:t>6.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Implementierung der wichtigsten(sichtbaren) Klassen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73" w:history="1">
        <w:r w:rsidR="00AE08D8" w:rsidRPr="00EB3C93">
          <w:rPr>
            <w:rStyle w:val="Lienhypertexte"/>
            <w:rFonts w:ascii="Wingdings" w:hAnsi="Wingdings"/>
            <w:noProof/>
          </w:rPr>
          <w:t>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Tile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74" w:history="1">
        <w:r w:rsidR="00AE08D8" w:rsidRPr="00EB3C93">
          <w:rPr>
            <w:rStyle w:val="Lienhypertexte"/>
            <w:rFonts w:ascii="Wingdings" w:hAnsi="Wingdings"/>
            <w:noProof/>
          </w:rPr>
          <w:t>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Field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75" w:history="1">
        <w:r w:rsidR="00AE08D8" w:rsidRPr="00EB3C93">
          <w:rPr>
            <w:rStyle w:val="Lienhypertexte"/>
            <w:rFonts w:ascii="Wingdings" w:hAnsi="Wingdings"/>
            <w:noProof/>
          </w:rPr>
          <w:t>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Gamefield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76" w:history="1">
        <w:r w:rsidR="00AE08D8" w:rsidRPr="00EB3C93">
          <w:rPr>
            <w:rStyle w:val="Lienhypertexte"/>
            <w:rFonts w:ascii="Wingdings" w:hAnsi="Wingdings"/>
            <w:noProof/>
          </w:rPr>
          <w:t>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MainWindow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77" w:history="1">
        <w:r w:rsidR="00AE08D8" w:rsidRPr="00EB3C93">
          <w:rPr>
            <w:rStyle w:val="Lienhypertexte"/>
            <w:rFonts w:ascii="Wingdings" w:hAnsi="Wingdings"/>
            <w:noProof/>
          </w:rPr>
          <w:t>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Manuel und Dialog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78" w:history="1">
        <w:r w:rsidR="00AE08D8" w:rsidRPr="00EB3C93">
          <w:rPr>
            <w:rStyle w:val="Lienhypertexte"/>
            <w:rFonts w:ascii="Wingdings" w:hAnsi="Wingdings"/>
            <w:noProof/>
          </w:rPr>
          <w:t>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GameLogic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79" w:history="1">
        <w:r w:rsidR="00AE08D8" w:rsidRPr="00EB3C93">
          <w:rPr>
            <w:rStyle w:val="Lienhypertexte"/>
            <w:rFonts w:ascii="Wingdings" w:hAnsi="Wingdings"/>
            <w:noProof/>
          </w:rPr>
          <w:t>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Die Main-Klasse: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80" w:history="1">
        <w:r w:rsidR="00AE08D8" w:rsidRPr="00EB3C93">
          <w:rPr>
            <w:rStyle w:val="Lienhypertexte"/>
            <w:noProof/>
          </w:rPr>
          <w:t>Fazit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81" w:history="1">
        <w:r w:rsidR="00AE08D8" w:rsidRPr="00EB3C93">
          <w:rPr>
            <w:rStyle w:val="Lienhypertexte"/>
            <w:rFonts w:eastAsia="Times New Roman"/>
            <w:noProof/>
            <w:lang w:eastAsia="de-DE"/>
          </w:rPr>
          <w:t>Anhang: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82" w:history="1">
        <w:r w:rsidR="00AE08D8" w:rsidRPr="00EB3C93">
          <w:rPr>
            <w:rStyle w:val="Lienhypertexte"/>
            <w:noProof/>
            <w:lang w:eastAsia="de-DE"/>
          </w:rPr>
          <w:t>A.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  <w:lang w:eastAsia="de-DE"/>
          </w:rPr>
          <w:t>Abbilddungsverzeichnis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83" w:history="1">
        <w:r w:rsidR="00AE08D8" w:rsidRPr="00EB3C93">
          <w:rPr>
            <w:rStyle w:val="Lienhypertexte"/>
            <w:noProof/>
            <w:lang w:eastAsia="de-DE"/>
          </w:rPr>
          <w:t>B.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  <w:lang w:eastAsia="de-DE"/>
          </w:rPr>
          <w:t>Quellenverzeichnis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A1679" w:rsidRDefault="0089371A">
      <w:pPr>
        <w:rPr>
          <w:lang w:val="fr-FR"/>
        </w:rPr>
      </w:pPr>
      <w:r>
        <w:rPr>
          <w:lang w:val="fr-FR"/>
        </w:rPr>
        <w:fldChar w:fldCharType="end"/>
      </w:r>
    </w:p>
    <w:p w:rsidR="00845ECC" w:rsidRDefault="00845ECC" w:rsidP="00845ECC">
      <w:pPr>
        <w:rPr>
          <w:rFonts w:ascii="Tahoma" w:hAnsi="Tahoma" w:cs="Tahoma"/>
          <w:b/>
          <w:sz w:val="28"/>
          <w:szCs w:val="28"/>
        </w:rPr>
      </w:pPr>
    </w:p>
    <w:p w:rsidR="00845ECC" w:rsidRDefault="00845ECC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br w:type="page"/>
      </w:r>
    </w:p>
    <w:p w:rsidR="00D03FF0" w:rsidRPr="00845ECC" w:rsidRDefault="00D03FF0" w:rsidP="00845ECC">
      <w:pPr>
        <w:pStyle w:val="Titre1"/>
      </w:pPr>
      <w:bookmarkStart w:id="0" w:name="_Toc305408063"/>
      <w:bookmarkStart w:id="1" w:name="_Toc305408205"/>
      <w:bookmarkStart w:id="2" w:name="_Toc305408691"/>
      <w:r w:rsidRPr="00845ECC">
        <w:lastRenderedPageBreak/>
        <w:t>Einführung</w:t>
      </w:r>
      <w:bookmarkEnd w:id="0"/>
      <w:bookmarkEnd w:id="1"/>
      <w:bookmarkEnd w:id="2"/>
    </w:p>
    <w:p w:rsidR="002E171C" w:rsidRPr="00691329" w:rsidRDefault="0036020D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Im 5. Semester</w:t>
      </w:r>
      <w:r w:rsidR="009F6FD3" w:rsidRPr="00691329">
        <w:rPr>
          <w:rFonts w:ascii="Tahoma" w:hAnsi="Tahoma" w:cs="Tahoma"/>
          <w:sz w:val="24"/>
          <w:szCs w:val="24"/>
        </w:rPr>
        <w:t xml:space="preserve"> an der Hochschule Karlsruhe, Fachrichtung Informatik</w:t>
      </w:r>
      <w:r w:rsidRPr="00691329">
        <w:rPr>
          <w:rFonts w:ascii="Tahoma" w:hAnsi="Tahoma" w:cs="Tahoma"/>
          <w:sz w:val="24"/>
          <w:szCs w:val="24"/>
        </w:rPr>
        <w:t xml:space="preserve"> </w:t>
      </w:r>
      <w:r w:rsidR="00DE2A35">
        <w:rPr>
          <w:rFonts w:ascii="Tahoma" w:hAnsi="Tahoma" w:cs="Tahoma"/>
          <w:sz w:val="24"/>
          <w:szCs w:val="24"/>
        </w:rPr>
        <w:t xml:space="preserve">muss eine Projektarbeit </w:t>
      </w:r>
      <w:r w:rsidR="00464E16">
        <w:rPr>
          <w:rFonts w:ascii="Tahoma" w:hAnsi="Tahoma" w:cs="Tahoma"/>
          <w:sz w:val="24"/>
          <w:szCs w:val="24"/>
        </w:rPr>
        <w:t xml:space="preserve">von Studenten </w:t>
      </w:r>
      <w:r w:rsidR="00DE2A35">
        <w:rPr>
          <w:rFonts w:ascii="Tahoma" w:hAnsi="Tahoma" w:cs="Tahoma"/>
          <w:sz w:val="24"/>
          <w:szCs w:val="24"/>
        </w:rPr>
        <w:t xml:space="preserve">erstellt werden, indem </w:t>
      </w:r>
      <w:r w:rsidRPr="00691329">
        <w:rPr>
          <w:rFonts w:ascii="Tahoma" w:hAnsi="Tahoma" w:cs="Tahoma"/>
          <w:sz w:val="24"/>
          <w:szCs w:val="24"/>
        </w:rPr>
        <w:t xml:space="preserve">eine abgeschlossene Aufgabenstellung </w:t>
      </w:r>
      <w:r w:rsidR="00DE2A35" w:rsidRPr="00691329">
        <w:rPr>
          <w:rFonts w:ascii="Tahoma" w:hAnsi="Tahoma" w:cs="Tahoma"/>
          <w:sz w:val="24"/>
          <w:szCs w:val="24"/>
        </w:rPr>
        <w:t xml:space="preserve">selbständig </w:t>
      </w:r>
      <w:r w:rsidR="00DE2A35">
        <w:rPr>
          <w:rFonts w:ascii="Tahoma" w:hAnsi="Tahoma" w:cs="Tahoma"/>
          <w:sz w:val="24"/>
          <w:szCs w:val="24"/>
        </w:rPr>
        <w:t>bearbeitet werden soll</w:t>
      </w:r>
      <w:r w:rsidRPr="00691329">
        <w:rPr>
          <w:rFonts w:ascii="Tahoma" w:hAnsi="Tahoma" w:cs="Tahoma"/>
          <w:sz w:val="24"/>
          <w:szCs w:val="24"/>
        </w:rPr>
        <w:t xml:space="preserve">. </w:t>
      </w:r>
      <w:r w:rsidR="009F6FD3" w:rsidRPr="00691329">
        <w:rPr>
          <w:rFonts w:ascii="Tahoma" w:hAnsi="Tahoma" w:cs="Tahoma"/>
          <w:sz w:val="24"/>
          <w:szCs w:val="24"/>
        </w:rPr>
        <w:t xml:space="preserve">Die </w:t>
      </w:r>
      <w:r w:rsidR="002E171C" w:rsidRPr="00691329">
        <w:rPr>
          <w:rFonts w:ascii="Tahoma" w:hAnsi="Tahoma" w:cs="Tahoma"/>
          <w:sz w:val="24"/>
          <w:szCs w:val="24"/>
        </w:rPr>
        <w:t>verschiedenen</w:t>
      </w:r>
      <w:r w:rsidR="009F6FD3" w:rsidRPr="00691329">
        <w:rPr>
          <w:rFonts w:ascii="Tahoma" w:hAnsi="Tahoma" w:cs="Tahoma"/>
          <w:sz w:val="24"/>
          <w:szCs w:val="24"/>
        </w:rPr>
        <w:t xml:space="preserve"> Themen </w:t>
      </w:r>
      <w:r w:rsidR="00146720">
        <w:rPr>
          <w:rFonts w:ascii="Tahoma" w:hAnsi="Tahoma" w:cs="Tahoma"/>
          <w:sz w:val="24"/>
          <w:szCs w:val="24"/>
        </w:rPr>
        <w:t>werden</w:t>
      </w:r>
      <w:r w:rsidR="009F6FD3" w:rsidRPr="00691329">
        <w:rPr>
          <w:rFonts w:ascii="Tahoma" w:hAnsi="Tahoma" w:cs="Tahoma"/>
          <w:sz w:val="24"/>
          <w:szCs w:val="24"/>
        </w:rPr>
        <w:t xml:space="preserve"> von den Dozenten der Hochschule am Anfang des Semesters vorgeschlagen und jeder Student soll ein Thema </w:t>
      </w:r>
      <w:r w:rsidR="002E171C" w:rsidRPr="00691329">
        <w:rPr>
          <w:rFonts w:ascii="Tahoma" w:hAnsi="Tahoma" w:cs="Tahoma"/>
          <w:sz w:val="24"/>
          <w:szCs w:val="24"/>
        </w:rPr>
        <w:t xml:space="preserve">davon </w:t>
      </w:r>
      <w:r w:rsidR="009F6FD3" w:rsidRPr="00691329">
        <w:rPr>
          <w:rFonts w:ascii="Tahoma" w:hAnsi="Tahoma" w:cs="Tahoma"/>
          <w:sz w:val="24"/>
          <w:szCs w:val="24"/>
        </w:rPr>
        <w:t>auswählen.</w:t>
      </w:r>
    </w:p>
    <w:p w:rsidR="001E13CE" w:rsidRDefault="0036020D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Das</w:t>
      </w:r>
      <w:r w:rsidR="002E171C" w:rsidRPr="00691329">
        <w:rPr>
          <w:rFonts w:ascii="Tahoma" w:hAnsi="Tahoma" w:cs="Tahoma"/>
          <w:sz w:val="24"/>
          <w:szCs w:val="24"/>
        </w:rPr>
        <w:t xml:space="preserve"> </w:t>
      </w:r>
      <w:r w:rsidR="00DE2A35">
        <w:rPr>
          <w:rFonts w:ascii="Tahoma" w:hAnsi="Tahoma" w:cs="Tahoma"/>
          <w:sz w:val="24"/>
          <w:szCs w:val="24"/>
        </w:rPr>
        <w:t xml:space="preserve">behandelte </w:t>
      </w:r>
      <w:r w:rsidR="00DE2A35" w:rsidRPr="00691329">
        <w:rPr>
          <w:rFonts w:ascii="Tahoma" w:hAnsi="Tahoma" w:cs="Tahoma"/>
          <w:sz w:val="24"/>
          <w:szCs w:val="24"/>
        </w:rPr>
        <w:t>Thema</w:t>
      </w:r>
      <w:r w:rsidR="00DE2A35">
        <w:rPr>
          <w:rFonts w:ascii="Tahoma" w:hAnsi="Tahoma" w:cs="Tahoma"/>
          <w:sz w:val="24"/>
          <w:szCs w:val="24"/>
        </w:rPr>
        <w:t xml:space="preserve"> in Diesem Bericht ist</w:t>
      </w:r>
      <w:r w:rsidRPr="00691329">
        <w:rPr>
          <w:rFonts w:ascii="Tahoma" w:hAnsi="Tahoma" w:cs="Tahoma"/>
          <w:sz w:val="24"/>
          <w:szCs w:val="24"/>
        </w:rPr>
        <w:t xml:space="preserve"> </w:t>
      </w:r>
      <w:r w:rsidR="00DE2A35">
        <w:rPr>
          <w:rFonts w:ascii="Tahoma" w:hAnsi="Tahoma" w:cs="Tahoma"/>
          <w:sz w:val="24"/>
          <w:szCs w:val="24"/>
        </w:rPr>
        <w:t>„Qt 4.7“, das</w:t>
      </w:r>
      <w:r w:rsidRPr="00691329">
        <w:rPr>
          <w:rFonts w:ascii="Tahoma" w:hAnsi="Tahoma" w:cs="Tahoma"/>
          <w:sz w:val="24"/>
          <w:szCs w:val="24"/>
        </w:rPr>
        <w:t xml:space="preserve"> </w:t>
      </w:r>
      <w:r w:rsidR="00146720">
        <w:rPr>
          <w:rFonts w:ascii="Tahoma" w:hAnsi="Tahoma" w:cs="Tahoma"/>
          <w:sz w:val="24"/>
          <w:szCs w:val="24"/>
        </w:rPr>
        <w:t>anhand</w:t>
      </w:r>
      <w:r w:rsidR="002E171C" w:rsidRPr="00691329">
        <w:rPr>
          <w:rFonts w:ascii="Tahoma" w:hAnsi="Tahoma" w:cs="Tahoma"/>
          <w:sz w:val="24"/>
          <w:szCs w:val="24"/>
        </w:rPr>
        <w:t xml:space="preserve"> eines </w:t>
      </w:r>
      <w:r w:rsidRPr="00691329">
        <w:rPr>
          <w:rFonts w:ascii="Tahoma" w:hAnsi="Tahoma" w:cs="Tahoma"/>
          <w:sz w:val="24"/>
          <w:szCs w:val="24"/>
        </w:rPr>
        <w:t>Beispiel</w:t>
      </w:r>
      <w:r w:rsidR="00DE2A35">
        <w:rPr>
          <w:rFonts w:ascii="Tahoma" w:hAnsi="Tahoma" w:cs="Tahoma"/>
          <w:sz w:val="24"/>
          <w:szCs w:val="24"/>
        </w:rPr>
        <w:t>s konkret dargestellt wird</w:t>
      </w:r>
      <w:r w:rsidRPr="00691329">
        <w:rPr>
          <w:rFonts w:ascii="Tahoma" w:hAnsi="Tahoma" w:cs="Tahoma"/>
          <w:sz w:val="24"/>
          <w:szCs w:val="24"/>
        </w:rPr>
        <w:t>.</w:t>
      </w:r>
      <w:r w:rsidR="002E171C" w:rsidRPr="00691329">
        <w:rPr>
          <w:rFonts w:ascii="Tahoma" w:hAnsi="Tahoma" w:cs="Tahoma"/>
          <w:sz w:val="24"/>
          <w:szCs w:val="24"/>
        </w:rPr>
        <w:t xml:space="preserve"> Das Thema</w:t>
      </w:r>
      <w:r w:rsidR="00146720">
        <w:rPr>
          <w:rFonts w:ascii="Tahoma" w:hAnsi="Tahoma" w:cs="Tahoma"/>
          <w:sz w:val="24"/>
          <w:szCs w:val="24"/>
        </w:rPr>
        <w:t xml:space="preserve"> ist a</w:t>
      </w:r>
      <w:r w:rsidR="00DE2A35">
        <w:rPr>
          <w:rFonts w:ascii="Tahoma" w:hAnsi="Tahoma" w:cs="Tahoma"/>
          <w:sz w:val="24"/>
          <w:szCs w:val="24"/>
        </w:rPr>
        <w:t>n sich</w:t>
      </w:r>
      <w:r w:rsidR="002E171C" w:rsidRPr="00691329">
        <w:rPr>
          <w:rFonts w:ascii="Tahoma" w:hAnsi="Tahoma" w:cs="Tahoma"/>
          <w:sz w:val="24"/>
          <w:szCs w:val="24"/>
        </w:rPr>
        <w:t xml:space="preserve"> </w:t>
      </w:r>
      <w:r w:rsidR="00DE2A35">
        <w:rPr>
          <w:rFonts w:ascii="Tahoma" w:hAnsi="Tahoma" w:cs="Tahoma"/>
          <w:sz w:val="24"/>
          <w:szCs w:val="24"/>
        </w:rPr>
        <w:t>sehr interessant, weil</w:t>
      </w:r>
      <w:r w:rsidR="002E171C" w:rsidRPr="00691329">
        <w:rPr>
          <w:rFonts w:ascii="Tahoma" w:hAnsi="Tahoma" w:cs="Tahoma"/>
          <w:sz w:val="24"/>
          <w:szCs w:val="24"/>
        </w:rPr>
        <w:t xml:space="preserve"> seit dem Anfang des Studiums</w:t>
      </w:r>
      <w:r w:rsidR="00DE2A35">
        <w:rPr>
          <w:rFonts w:ascii="Tahoma" w:hAnsi="Tahoma" w:cs="Tahoma"/>
          <w:sz w:val="24"/>
          <w:szCs w:val="24"/>
        </w:rPr>
        <w:t xml:space="preserve"> das Erstellen von</w:t>
      </w:r>
      <w:r w:rsidR="002E171C" w:rsidRPr="00691329">
        <w:rPr>
          <w:rFonts w:ascii="Tahoma" w:hAnsi="Tahoma" w:cs="Tahoma"/>
          <w:sz w:val="24"/>
          <w:szCs w:val="24"/>
        </w:rPr>
        <w:t xml:space="preserve"> </w:t>
      </w:r>
      <w:r w:rsidR="00DE2A35" w:rsidRPr="00691329">
        <w:rPr>
          <w:rFonts w:ascii="Tahoma" w:hAnsi="Tahoma" w:cs="Tahoma"/>
          <w:sz w:val="24"/>
          <w:szCs w:val="24"/>
        </w:rPr>
        <w:t>graphische</w:t>
      </w:r>
      <w:r w:rsidR="00DE2A35">
        <w:rPr>
          <w:rFonts w:ascii="Tahoma" w:hAnsi="Tahoma" w:cs="Tahoma"/>
          <w:sz w:val="24"/>
          <w:szCs w:val="24"/>
        </w:rPr>
        <w:t>n</w:t>
      </w:r>
      <w:r w:rsidR="002E171C" w:rsidRPr="00691329">
        <w:rPr>
          <w:rFonts w:ascii="Tahoma" w:hAnsi="Tahoma" w:cs="Tahoma"/>
          <w:sz w:val="24"/>
          <w:szCs w:val="24"/>
        </w:rPr>
        <w:t xml:space="preserve"> Oberfläche</w:t>
      </w:r>
      <w:r w:rsidR="00DE2A35">
        <w:rPr>
          <w:rFonts w:ascii="Tahoma" w:hAnsi="Tahoma" w:cs="Tahoma"/>
          <w:sz w:val="24"/>
          <w:szCs w:val="24"/>
        </w:rPr>
        <w:t xml:space="preserve">n </w:t>
      </w:r>
      <w:r w:rsidR="002E171C" w:rsidRPr="00691329">
        <w:rPr>
          <w:rFonts w:ascii="Tahoma" w:hAnsi="Tahoma" w:cs="Tahoma"/>
          <w:sz w:val="24"/>
          <w:szCs w:val="24"/>
        </w:rPr>
        <w:t xml:space="preserve"> </w:t>
      </w:r>
      <w:r w:rsidR="00DE2A35">
        <w:rPr>
          <w:rFonts w:ascii="Tahoma" w:hAnsi="Tahoma" w:cs="Tahoma"/>
          <w:sz w:val="24"/>
          <w:szCs w:val="24"/>
        </w:rPr>
        <w:t>nicht ge</w:t>
      </w:r>
      <w:r w:rsidR="00146720">
        <w:rPr>
          <w:rFonts w:ascii="Tahoma" w:hAnsi="Tahoma" w:cs="Tahoma"/>
          <w:sz w:val="24"/>
          <w:szCs w:val="24"/>
        </w:rPr>
        <w:t xml:space="preserve">lehrt wurde und dieses Thema </w:t>
      </w:r>
      <w:r w:rsidR="002E171C" w:rsidRPr="00691329">
        <w:rPr>
          <w:rFonts w:ascii="Tahoma" w:hAnsi="Tahoma" w:cs="Tahoma"/>
          <w:sz w:val="24"/>
          <w:szCs w:val="24"/>
        </w:rPr>
        <w:t>die Gelegenheit</w:t>
      </w:r>
      <w:r w:rsidR="00146720">
        <w:rPr>
          <w:rFonts w:ascii="Tahoma" w:hAnsi="Tahoma" w:cs="Tahoma"/>
          <w:sz w:val="24"/>
          <w:szCs w:val="24"/>
        </w:rPr>
        <w:t xml:space="preserve"> bietet</w:t>
      </w:r>
      <w:r w:rsidR="002E171C" w:rsidRPr="00691329">
        <w:rPr>
          <w:rFonts w:ascii="Tahoma" w:hAnsi="Tahoma" w:cs="Tahoma"/>
          <w:sz w:val="24"/>
          <w:szCs w:val="24"/>
        </w:rPr>
        <w:t xml:space="preserve"> </w:t>
      </w:r>
      <w:r w:rsidR="00CD0F90" w:rsidRPr="00691329">
        <w:rPr>
          <w:rFonts w:ascii="Tahoma" w:hAnsi="Tahoma" w:cs="Tahoma"/>
          <w:sz w:val="24"/>
          <w:szCs w:val="24"/>
        </w:rPr>
        <w:t xml:space="preserve">es zu lernen und </w:t>
      </w:r>
      <w:r w:rsidR="002E171C" w:rsidRPr="00691329">
        <w:rPr>
          <w:rFonts w:ascii="Tahoma" w:hAnsi="Tahoma" w:cs="Tahoma"/>
          <w:sz w:val="24"/>
          <w:szCs w:val="24"/>
        </w:rPr>
        <w:t>an</w:t>
      </w:r>
      <w:r w:rsidR="00CD0F90" w:rsidRPr="00691329">
        <w:rPr>
          <w:rFonts w:ascii="Tahoma" w:hAnsi="Tahoma" w:cs="Tahoma"/>
          <w:sz w:val="24"/>
          <w:szCs w:val="24"/>
        </w:rPr>
        <w:t>zu</w:t>
      </w:r>
      <w:r w:rsidR="002E171C" w:rsidRPr="00691329">
        <w:rPr>
          <w:rFonts w:ascii="Tahoma" w:hAnsi="Tahoma" w:cs="Tahoma"/>
          <w:sz w:val="24"/>
          <w:szCs w:val="24"/>
        </w:rPr>
        <w:t>wenden</w:t>
      </w:r>
      <w:r w:rsidR="001E13CE">
        <w:rPr>
          <w:rFonts w:ascii="Tahoma" w:hAnsi="Tahoma" w:cs="Tahoma"/>
          <w:sz w:val="24"/>
          <w:szCs w:val="24"/>
        </w:rPr>
        <w:t>.</w:t>
      </w:r>
    </w:p>
    <w:p w:rsidR="00CD0F90" w:rsidRPr="00691329" w:rsidRDefault="001E13CE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Das gewählte Beispiel für dieses Thema ist das Damenspiel, das mithilfe von Qt und C++ implementiert werden soll</w:t>
      </w:r>
      <w:r w:rsidR="00CD0F90" w:rsidRPr="00691329">
        <w:rPr>
          <w:rFonts w:ascii="Tahoma" w:hAnsi="Tahoma" w:cs="Tahoma"/>
          <w:sz w:val="24"/>
          <w:szCs w:val="24"/>
        </w:rPr>
        <w:t>.</w:t>
      </w:r>
    </w:p>
    <w:p w:rsidR="009F6FD3" w:rsidRPr="00691329" w:rsidRDefault="003C0349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diesem Bericht wird zuerst kurz Qt 4.7 präsentiert</w:t>
      </w:r>
      <w:r w:rsidR="009F6FD3" w:rsidRPr="00691329">
        <w:rPr>
          <w:rFonts w:ascii="Tahoma" w:hAnsi="Tahoma" w:cs="Tahoma"/>
          <w:sz w:val="24"/>
          <w:szCs w:val="24"/>
        </w:rPr>
        <w:t xml:space="preserve"> und danach </w:t>
      </w:r>
      <w:r>
        <w:rPr>
          <w:rFonts w:ascii="Tahoma" w:hAnsi="Tahoma" w:cs="Tahoma"/>
          <w:sz w:val="24"/>
          <w:szCs w:val="24"/>
        </w:rPr>
        <w:t>die</w:t>
      </w:r>
      <w:r w:rsidR="009F6FD3" w:rsidRPr="00691329">
        <w:rPr>
          <w:rFonts w:ascii="Tahoma" w:hAnsi="Tahoma" w:cs="Tahoma"/>
          <w:sz w:val="24"/>
          <w:szCs w:val="24"/>
        </w:rPr>
        <w:t xml:space="preserve"> Implementierung </w:t>
      </w:r>
      <w:r>
        <w:rPr>
          <w:rFonts w:ascii="Tahoma" w:hAnsi="Tahoma" w:cs="Tahoma"/>
          <w:sz w:val="24"/>
          <w:szCs w:val="24"/>
        </w:rPr>
        <w:t xml:space="preserve">des Damenspiels </w:t>
      </w:r>
      <w:r w:rsidR="008D04AD" w:rsidRPr="00691329">
        <w:rPr>
          <w:rFonts w:ascii="Tahoma" w:hAnsi="Tahoma" w:cs="Tahoma"/>
          <w:sz w:val="24"/>
          <w:szCs w:val="24"/>
        </w:rPr>
        <w:t>darg</w:t>
      </w:r>
      <w:r w:rsidR="008D04AD">
        <w:rPr>
          <w:rFonts w:ascii="Tahoma" w:hAnsi="Tahoma" w:cs="Tahoma"/>
          <w:sz w:val="24"/>
          <w:szCs w:val="24"/>
        </w:rPr>
        <w:t>estellt</w:t>
      </w:r>
      <w:r w:rsidR="009F6FD3" w:rsidRPr="00691329">
        <w:rPr>
          <w:rFonts w:ascii="Tahoma" w:hAnsi="Tahoma" w:cs="Tahoma"/>
          <w:sz w:val="24"/>
          <w:szCs w:val="24"/>
        </w:rPr>
        <w:t>.</w:t>
      </w:r>
    </w:p>
    <w:p w:rsidR="000D74D5" w:rsidRPr="003C3201" w:rsidRDefault="000D74D5" w:rsidP="00845ECC">
      <w:pPr>
        <w:pStyle w:val="Titre2"/>
      </w:pPr>
      <w:bookmarkStart w:id="3" w:name="_Toc305408064"/>
      <w:bookmarkStart w:id="4" w:name="_Toc305408206"/>
      <w:bookmarkStart w:id="5" w:name="_Toc305408692"/>
      <w:r w:rsidRPr="003C3201">
        <w:t>Qt 4.7</w:t>
      </w:r>
      <w:bookmarkEnd w:id="3"/>
      <w:bookmarkEnd w:id="4"/>
      <w:bookmarkEnd w:id="5"/>
    </w:p>
    <w:p w:rsidR="000D74D5" w:rsidRPr="009D4C0B" w:rsidRDefault="00842321" w:rsidP="009D4C0B">
      <w:pPr>
        <w:pStyle w:val="Titre3"/>
      </w:pPr>
      <w:bookmarkStart w:id="6" w:name="_Toc305408065"/>
      <w:bookmarkStart w:id="7" w:name="_Toc305408207"/>
      <w:bookmarkStart w:id="8" w:name="_Toc305408693"/>
      <w:r w:rsidRPr="009D4C0B">
        <w:t>Einführung</w:t>
      </w:r>
      <w:bookmarkEnd w:id="6"/>
      <w:bookmarkEnd w:id="7"/>
      <w:bookmarkEnd w:id="8"/>
    </w:p>
    <w:p w:rsidR="0073160E" w:rsidRPr="0073160E" w:rsidRDefault="00842321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3160E">
        <w:rPr>
          <w:rFonts w:ascii="Tahoma" w:hAnsi="Tahoma" w:cs="Tahoma"/>
          <w:sz w:val="24"/>
          <w:szCs w:val="24"/>
        </w:rPr>
        <w:t xml:space="preserve">Qt ist eine </w:t>
      </w:r>
      <w:hyperlink r:id="rId11" w:tooltip="Klassenbibliothek" w:history="1">
        <w:r w:rsidRPr="0073160E">
          <w:rPr>
            <w:rFonts w:ascii="Tahoma" w:hAnsi="Tahoma" w:cs="Tahoma"/>
            <w:sz w:val="24"/>
            <w:szCs w:val="24"/>
          </w:rPr>
          <w:t>Klassenbibliothek</w:t>
        </w:r>
      </w:hyperlink>
      <w:r w:rsidR="001209FD" w:rsidRPr="0073160E">
        <w:rPr>
          <w:rFonts w:ascii="Tahoma" w:hAnsi="Tahoma" w:cs="Tahoma"/>
          <w:sz w:val="24"/>
          <w:szCs w:val="24"/>
        </w:rPr>
        <w:t>, die mit C++ geschrieben wurde.</w:t>
      </w:r>
      <w:r w:rsidRPr="0073160E">
        <w:rPr>
          <w:rFonts w:ascii="Tahoma" w:hAnsi="Tahoma" w:cs="Tahoma"/>
          <w:sz w:val="24"/>
          <w:szCs w:val="24"/>
        </w:rPr>
        <w:t xml:space="preserve"> </w:t>
      </w:r>
      <w:r w:rsidR="00146720">
        <w:rPr>
          <w:rFonts w:ascii="Tahoma" w:hAnsi="Tahoma" w:cs="Tahoma"/>
          <w:sz w:val="24"/>
          <w:szCs w:val="24"/>
        </w:rPr>
        <w:t>Mit ihr</w:t>
      </w:r>
      <w:r w:rsidR="001209FD" w:rsidRPr="0073160E">
        <w:rPr>
          <w:rFonts w:ascii="Tahoma" w:hAnsi="Tahoma" w:cs="Tahoma"/>
          <w:sz w:val="24"/>
          <w:szCs w:val="24"/>
        </w:rPr>
        <w:t xml:space="preserve"> kann man</w:t>
      </w:r>
      <w:r w:rsidRPr="0073160E">
        <w:rPr>
          <w:rFonts w:ascii="Tahoma" w:hAnsi="Tahoma" w:cs="Tahoma"/>
          <w:sz w:val="24"/>
          <w:szCs w:val="24"/>
        </w:rPr>
        <w:t xml:space="preserve"> </w:t>
      </w:r>
      <w:hyperlink r:id="rId12" w:tooltip="Grafische Benutzeroberfläche" w:history="1">
        <w:r w:rsidR="001209FD" w:rsidRPr="0073160E">
          <w:rPr>
            <w:rFonts w:ascii="Tahoma" w:hAnsi="Tahoma" w:cs="Tahoma"/>
            <w:sz w:val="24"/>
            <w:szCs w:val="24"/>
          </w:rPr>
          <w:t>grafische Benutzeroberflächen</w:t>
        </w:r>
      </w:hyperlink>
      <w:r w:rsidR="001209FD" w:rsidRPr="0073160E">
        <w:rPr>
          <w:rFonts w:ascii="Tahoma" w:hAnsi="Tahoma" w:cs="Tahoma"/>
          <w:sz w:val="24"/>
          <w:szCs w:val="24"/>
        </w:rPr>
        <w:t xml:space="preserve"> programmieren, die </w:t>
      </w:r>
      <w:r w:rsidR="00D17BA3">
        <w:rPr>
          <w:rFonts w:ascii="Tahoma" w:hAnsi="Tahoma" w:cs="Tahoma"/>
          <w:sz w:val="24"/>
          <w:szCs w:val="24"/>
        </w:rPr>
        <w:t>P</w:t>
      </w:r>
      <w:r w:rsidRPr="0073160E">
        <w:rPr>
          <w:rFonts w:ascii="Tahoma" w:hAnsi="Tahoma" w:cs="Tahoma"/>
          <w:sz w:val="24"/>
          <w:szCs w:val="24"/>
        </w:rPr>
        <w:t>lattform</w:t>
      </w:r>
      <w:r w:rsidR="001209FD" w:rsidRPr="0073160E">
        <w:rPr>
          <w:rFonts w:ascii="Tahoma" w:hAnsi="Tahoma" w:cs="Tahoma"/>
          <w:sz w:val="24"/>
          <w:szCs w:val="24"/>
        </w:rPr>
        <w:t xml:space="preserve">- und Betriebssystem übergreifend sind. </w:t>
      </w:r>
      <w:r w:rsidR="002E40E4" w:rsidRPr="0073160E">
        <w:rPr>
          <w:rFonts w:ascii="Tahoma" w:hAnsi="Tahoma" w:cs="Tahoma"/>
          <w:sz w:val="24"/>
          <w:szCs w:val="24"/>
        </w:rPr>
        <w:t xml:space="preserve">Die Entwicklung von Qt hat in 1991 mit </w:t>
      </w:r>
      <w:r w:rsidR="001209FD" w:rsidRPr="00FB6D51">
        <w:rPr>
          <w:rFonts w:ascii="Tahoma" w:hAnsi="Tahoma" w:cs="Tahoma"/>
          <w:i/>
          <w:sz w:val="24"/>
          <w:szCs w:val="24"/>
        </w:rPr>
        <w:t>Haa</w:t>
      </w:r>
      <w:r w:rsidR="002E40E4" w:rsidRPr="00FB6D51">
        <w:rPr>
          <w:rFonts w:ascii="Tahoma" w:hAnsi="Tahoma" w:cs="Tahoma"/>
          <w:i/>
          <w:sz w:val="24"/>
          <w:szCs w:val="24"/>
        </w:rPr>
        <w:t xml:space="preserve">vard Nord </w:t>
      </w:r>
      <w:r w:rsidR="002E40E4" w:rsidRPr="00FB6D51">
        <w:rPr>
          <w:rFonts w:ascii="Tahoma" w:hAnsi="Tahoma" w:cs="Tahoma"/>
          <w:sz w:val="24"/>
          <w:szCs w:val="24"/>
        </w:rPr>
        <w:t>und</w:t>
      </w:r>
      <w:r w:rsidR="002E40E4" w:rsidRPr="00FB6D51">
        <w:rPr>
          <w:rFonts w:ascii="Tahoma" w:hAnsi="Tahoma" w:cs="Tahoma"/>
          <w:i/>
          <w:sz w:val="24"/>
          <w:szCs w:val="24"/>
        </w:rPr>
        <w:t xml:space="preserve"> Eirik Chambe-</w:t>
      </w:r>
      <w:r w:rsidR="002E40E4" w:rsidRPr="0073160E">
        <w:rPr>
          <w:rFonts w:ascii="Tahoma" w:hAnsi="Tahoma" w:cs="Tahoma"/>
          <w:sz w:val="24"/>
          <w:szCs w:val="24"/>
        </w:rPr>
        <w:t xml:space="preserve">eng in </w:t>
      </w:r>
      <w:r w:rsidR="001209FD" w:rsidRPr="0073160E">
        <w:rPr>
          <w:rFonts w:ascii="Tahoma" w:hAnsi="Tahoma" w:cs="Tahoma"/>
          <w:sz w:val="24"/>
          <w:szCs w:val="24"/>
        </w:rPr>
        <w:t xml:space="preserve">Norwegen </w:t>
      </w:r>
      <w:r w:rsidR="00146720">
        <w:rPr>
          <w:rFonts w:ascii="Tahoma" w:hAnsi="Tahoma" w:cs="Tahoma"/>
          <w:sz w:val="24"/>
          <w:szCs w:val="24"/>
        </w:rPr>
        <w:t>angefangen. Im Jahre</w:t>
      </w:r>
      <w:r w:rsidR="002E40E4" w:rsidRPr="0073160E">
        <w:rPr>
          <w:rFonts w:ascii="Tahoma" w:hAnsi="Tahoma" w:cs="Tahoma"/>
          <w:sz w:val="24"/>
          <w:szCs w:val="24"/>
        </w:rPr>
        <w:t xml:space="preserve"> 1994 haben die 2 Entwickler das Unternehmen </w:t>
      </w:r>
      <w:r w:rsidR="002E40E4" w:rsidRPr="00D17BA3">
        <w:rPr>
          <w:rFonts w:ascii="Tahoma" w:hAnsi="Tahoma" w:cs="Tahoma"/>
          <w:i/>
          <w:sz w:val="24"/>
          <w:szCs w:val="24"/>
        </w:rPr>
        <w:t>Trolltech</w:t>
      </w:r>
      <w:r w:rsidR="002E40E4" w:rsidRPr="0073160E">
        <w:rPr>
          <w:rFonts w:ascii="Tahoma" w:hAnsi="Tahoma" w:cs="Tahoma"/>
          <w:sz w:val="24"/>
          <w:szCs w:val="24"/>
        </w:rPr>
        <w:t xml:space="preserve"> gegründet, das die Entwicklung von Qt sehr beschleunigt ha</w:t>
      </w:r>
      <w:r w:rsidR="001D418E">
        <w:rPr>
          <w:rFonts w:ascii="Tahoma" w:hAnsi="Tahoma" w:cs="Tahoma"/>
          <w:sz w:val="24"/>
          <w:szCs w:val="24"/>
        </w:rPr>
        <w:t>t [H</w:t>
      </w:r>
      <w:r w:rsidR="00616B63">
        <w:rPr>
          <w:rFonts w:ascii="Tahoma" w:hAnsi="Tahoma" w:cs="Tahoma"/>
          <w:sz w:val="24"/>
          <w:szCs w:val="24"/>
        </w:rPr>
        <w:t>IST</w:t>
      </w:r>
      <w:r w:rsidR="001D418E">
        <w:rPr>
          <w:rFonts w:ascii="Tahoma" w:hAnsi="Tahoma" w:cs="Tahoma"/>
          <w:sz w:val="24"/>
          <w:szCs w:val="24"/>
        </w:rPr>
        <w:t>]</w:t>
      </w:r>
      <w:r w:rsidR="002E40E4" w:rsidRPr="0073160E">
        <w:rPr>
          <w:rFonts w:ascii="Tahoma" w:hAnsi="Tahoma" w:cs="Tahoma"/>
          <w:sz w:val="24"/>
          <w:szCs w:val="24"/>
        </w:rPr>
        <w:t xml:space="preserve">. </w:t>
      </w:r>
      <w:r w:rsidR="002E40E4" w:rsidRPr="00D17BA3">
        <w:rPr>
          <w:rFonts w:ascii="Tahoma" w:hAnsi="Tahoma" w:cs="Tahoma"/>
          <w:i/>
          <w:sz w:val="24"/>
          <w:szCs w:val="24"/>
        </w:rPr>
        <w:t>Trolltech</w:t>
      </w:r>
      <w:r w:rsidR="002E40E4" w:rsidRPr="0073160E">
        <w:rPr>
          <w:rFonts w:ascii="Tahoma" w:hAnsi="Tahoma" w:cs="Tahoma"/>
          <w:sz w:val="24"/>
          <w:szCs w:val="24"/>
        </w:rPr>
        <w:t xml:space="preserve"> wurde Anfang 2008 </w:t>
      </w:r>
      <w:r w:rsidR="005C1413" w:rsidRPr="0073160E">
        <w:rPr>
          <w:rFonts w:ascii="Tahoma" w:hAnsi="Tahoma" w:cs="Tahoma"/>
          <w:sz w:val="24"/>
          <w:szCs w:val="24"/>
        </w:rPr>
        <w:t xml:space="preserve">von Nokia angekauft </w:t>
      </w:r>
      <w:r w:rsidR="002E40E4" w:rsidRPr="0073160E">
        <w:rPr>
          <w:rFonts w:ascii="Tahoma" w:hAnsi="Tahoma" w:cs="Tahoma"/>
          <w:sz w:val="24"/>
          <w:szCs w:val="24"/>
        </w:rPr>
        <w:t>und seitdem</w:t>
      </w:r>
      <w:r w:rsidR="00B3266C" w:rsidRPr="0073160E">
        <w:rPr>
          <w:rFonts w:ascii="Tahoma" w:hAnsi="Tahoma" w:cs="Tahoma"/>
          <w:sz w:val="24"/>
          <w:szCs w:val="24"/>
        </w:rPr>
        <w:t xml:space="preserve"> hat sich der Name von </w:t>
      </w:r>
      <w:r w:rsidR="00B3266C" w:rsidRPr="00D17BA3">
        <w:rPr>
          <w:rFonts w:ascii="Tahoma" w:hAnsi="Tahoma" w:cs="Tahoma"/>
          <w:i/>
          <w:sz w:val="24"/>
          <w:szCs w:val="24"/>
        </w:rPr>
        <w:t>Trolltech</w:t>
      </w:r>
      <w:r w:rsidR="00B3266C" w:rsidRPr="0073160E">
        <w:rPr>
          <w:rFonts w:ascii="Tahoma" w:hAnsi="Tahoma" w:cs="Tahoma"/>
          <w:sz w:val="24"/>
          <w:szCs w:val="24"/>
        </w:rPr>
        <w:t xml:space="preserve"> </w:t>
      </w:r>
      <w:r w:rsidR="0073160E" w:rsidRPr="0073160E">
        <w:rPr>
          <w:rFonts w:ascii="Tahoma" w:hAnsi="Tahoma" w:cs="Tahoma"/>
          <w:sz w:val="24"/>
          <w:szCs w:val="24"/>
        </w:rPr>
        <w:t>2-mal</w:t>
      </w:r>
      <w:r w:rsidR="00B3266C" w:rsidRPr="0073160E">
        <w:rPr>
          <w:rFonts w:ascii="Tahoma" w:hAnsi="Tahoma" w:cs="Tahoma"/>
          <w:sz w:val="24"/>
          <w:szCs w:val="24"/>
        </w:rPr>
        <w:t xml:space="preserve"> geändert und </w:t>
      </w:r>
      <w:r w:rsidR="0073160E" w:rsidRPr="0073160E">
        <w:rPr>
          <w:rFonts w:ascii="Tahoma" w:hAnsi="Tahoma" w:cs="Tahoma"/>
          <w:sz w:val="24"/>
          <w:szCs w:val="24"/>
        </w:rPr>
        <w:t>heißt</w:t>
      </w:r>
      <w:r w:rsidR="00B3266C" w:rsidRPr="0073160E">
        <w:rPr>
          <w:rFonts w:ascii="Tahoma" w:hAnsi="Tahoma" w:cs="Tahoma"/>
          <w:sz w:val="24"/>
          <w:szCs w:val="24"/>
        </w:rPr>
        <w:t xml:space="preserve"> heute </w:t>
      </w:r>
      <w:r w:rsidR="0073160E" w:rsidRPr="0073160E">
        <w:rPr>
          <w:rFonts w:ascii="Tahoma" w:hAnsi="Tahoma" w:cs="Tahoma"/>
          <w:i/>
          <w:sz w:val="24"/>
          <w:szCs w:val="24"/>
        </w:rPr>
        <w:t>Qt Development Frameworks</w:t>
      </w:r>
      <w:r w:rsidR="001D418E">
        <w:rPr>
          <w:rFonts w:ascii="Tahoma" w:hAnsi="Tahoma" w:cs="Tahoma"/>
          <w:i/>
          <w:sz w:val="24"/>
          <w:szCs w:val="24"/>
        </w:rPr>
        <w:t xml:space="preserve"> </w:t>
      </w:r>
      <w:r w:rsidR="001D418E">
        <w:rPr>
          <w:rFonts w:ascii="Tahoma" w:hAnsi="Tahoma" w:cs="Tahoma"/>
          <w:sz w:val="24"/>
          <w:szCs w:val="24"/>
        </w:rPr>
        <w:t>[T</w:t>
      </w:r>
      <w:r w:rsidR="00616B63">
        <w:rPr>
          <w:rFonts w:ascii="Tahoma" w:hAnsi="Tahoma" w:cs="Tahoma"/>
          <w:sz w:val="24"/>
          <w:szCs w:val="24"/>
        </w:rPr>
        <w:t>ROLL</w:t>
      </w:r>
      <w:r w:rsidR="001D418E">
        <w:rPr>
          <w:rFonts w:ascii="Tahoma" w:hAnsi="Tahoma" w:cs="Tahoma"/>
          <w:sz w:val="24"/>
          <w:szCs w:val="24"/>
        </w:rPr>
        <w:t>]</w:t>
      </w:r>
      <w:r w:rsidRPr="0073160E">
        <w:rPr>
          <w:rFonts w:ascii="Tahoma" w:hAnsi="Tahoma" w:cs="Tahoma"/>
          <w:sz w:val="24"/>
          <w:szCs w:val="24"/>
        </w:rPr>
        <w:t xml:space="preserve">. </w:t>
      </w:r>
    </w:p>
    <w:p w:rsidR="0073160E" w:rsidRDefault="00842321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Mithilfe von Qt kann man Anwendungen so</w:t>
      </w:r>
      <w:r w:rsidR="005C1413" w:rsidRPr="00691329">
        <w:rPr>
          <w:rFonts w:ascii="Tahoma" w:hAnsi="Tahoma" w:cs="Tahoma"/>
          <w:sz w:val="24"/>
          <w:szCs w:val="24"/>
        </w:rPr>
        <w:t>wohl für mobile Betriebssysteme</w:t>
      </w:r>
      <w:r w:rsidRPr="00691329">
        <w:rPr>
          <w:rFonts w:ascii="Tahoma" w:hAnsi="Tahoma" w:cs="Tahoma"/>
          <w:sz w:val="24"/>
          <w:szCs w:val="24"/>
        </w:rPr>
        <w:t xml:space="preserve"> wie </w:t>
      </w:r>
      <w:r w:rsidRPr="00691329">
        <w:rPr>
          <w:rFonts w:ascii="Tahoma" w:hAnsi="Tahoma" w:cs="Tahoma"/>
          <w:i/>
          <w:sz w:val="24"/>
          <w:szCs w:val="24"/>
        </w:rPr>
        <w:t>Symbian</w:t>
      </w:r>
      <w:r w:rsidR="0073160E">
        <w:rPr>
          <w:rFonts w:ascii="Tahoma" w:hAnsi="Tahoma" w:cs="Tahoma"/>
          <w:sz w:val="24"/>
          <w:szCs w:val="24"/>
        </w:rPr>
        <w:t xml:space="preserve"> von Nokia </w:t>
      </w:r>
      <w:r w:rsidRPr="00691329">
        <w:rPr>
          <w:rFonts w:ascii="Tahoma" w:hAnsi="Tahoma" w:cs="Tahoma"/>
          <w:sz w:val="24"/>
          <w:szCs w:val="24"/>
        </w:rPr>
        <w:t>als</w:t>
      </w:r>
      <w:r w:rsidR="002C07D0" w:rsidRPr="00691329">
        <w:rPr>
          <w:rFonts w:ascii="Tahoma" w:hAnsi="Tahoma" w:cs="Tahoma"/>
          <w:sz w:val="24"/>
          <w:szCs w:val="24"/>
        </w:rPr>
        <w:t xml:space="preserve"> auch für Desktop-Betriebssysteme wie </w:t>
      </w:r>
      <w:r w:rsidR="002C07D0" w:rsidRPr="00691329">
        <w:rPr>
          <w:rFonts w:ascii="Tahoma" w:hAnsi="Tahoma" w:cs="Tahoma"/>
          <w:i/>
          <w:sz w:val="24"/>
          <w:szCs w:val="24"/>
        </w:rPr>
        <w:t>MS Windows</w:t>
      </w:r>
      <w:r w:rsidR="002C07D0" w:rsidRPr="00691329">
        <w:rPr>
          <w:rFonts w:ascii="Tahoma" w:hAnsi="Tahoma" w:cs="Tahoma"/>
          <w:sz w:val="24"/>
          <w:szCs w:val="24"/>
        </w:rPr>
        <w:t xml:space="preserve">, </w:t>
      </w:r>
      <w:r w:rsidR="002C07D0" w:rsidRPr="00691329">
        <w:rPr>
          <w:rFonts w:ascii="Tahoma" w:hAnsi="Tahoma" w:cs="Tahoma"/>
          <w:i/>
          <w:sz w:val="24"/>
          <w:szCs w:val="24"/>
        </w:rPr>
        <w:t>Mac OS X</w:t>
      </w:r>
      <w:r w:rsidR="002C07D0" w:rsidRPr="00691329">
        <w:rPr>
          <w:rFonts w:ascii="Tahoma" w:hAnsi="Tahoma" w:cs="Tahoma"/>
          <w:sz w:val="24"/>
          <w:szCs w:val="24"/>
        </w:rPr>
        <w:t xml:space="preserve"> und </w:t>
      </w:r>
      <w:r w:rsidR="002C07D0" w:rsidRPr="00691329">
        <w:rPr>
          <w:rFonts w:ascii="Tahoma" w:hAnsi="Tahoma" w:cs="Tahoma"/>
          <w:i/>
          <w:sz w:val="24"/>
          <w:szCs w:val="24"/>
        </w:rPr>
        <w:t>Linux</w:t>
      </w:r>
      <w:r w:rsidR="002C07D0" w:rsidRPr="00691329">
        <w:rPr>
          <w:rFonts w:ascii="Tahoma" w:hAnsi="Tahoma" w:cs="Tahoma"/>
          <w:sz w:val="24"/>
          <w:szCs w:val="24"/>
        </w:rPr>
        <w:t xml:space="preserve"> entwickeln. </w:t>
      </w:r>
      <w:r w:rsidR="00146720">
        <w:rPr>
          <w:rFonts w:ascii="Tahoma" w:hAnsi="Tahoma" w:cs="Tahoma"/>
          <w:sz w:val="24"/>
          <w:szCs w:val="24"/>
        </w:rPr>
        <w:t>Es existieren</w:t>
      </w:r>
      <w:r w:rsidR="0073160E">
        <w:rPr>
          <w:rFonts w:ascii="Tahoma" w:hAnsi="Tahoma" w:cs="Tahoma"/>
          <w:sz w:val="24"/>
          <w:szCs w:val="24"/>
        </w:rPr>
        <w:t xml:space="preserve"> auch Anbindungen von Qt zu andere</w:t>
      </w:r>
      <w:r w:rsidR="00146720">
        <w:rPr>
          <w:rFonts w:ascii="Tahoma" w:hAnsi="Tahoma" w:cs="Tahoma"/>
          <w:sz w:val="24"/>
          <w:szCs w:val="24"/>
        </w:rPr>
        <w:t>n</w:t>
      </w:r>
      <w:r w:rsidR="0073160E">
        <w:rPr>
          <w:rFonts w:ascii="Tahoma" w:hAnsi="Tahoma" w:cs="Tahoma"/>
          <w:sz w:val="24"/>
          <w:szCs w:val="24"/>
        </w:rPr>
        <w:t xml:space="preserve"> </w:t>
      </w:r>
      <w:r w:rsidR="002C07D0" w:rsidRPr="0073160E">
        <w:rPr>
          <w:rFonts w:ascii="Tahoma" w:hAnsi="Tahoma" w:cs="Tahoma"/>
          <w:sz w:val="24"/>
          <w:szCs w:val="24"/>
        </w:rPr>
        <w:t xml:space="preserve">Programmiersprachen </w:t>
      </w:r>
      <w:r w:rsidR="0073160E" w:rsidRPr="0073160E">
        <w:rPr>
          <w:rFonts w:ascii="Tahoma" w:hAnsi="Tahoma" w:cs="Tahoma"/>
          <w:sz w:val="24"/>
          <w:szCs w:val="24"/>
        </w:rPr>
        <w:t>außer C++. Zum Beispiel</w:t>
      </w:r>
      <w:r w:rsidR="00146720">
        <w:rPr>
          <w:rFonts w:ascii="Tahoma" w:hAnsi="Tahoma" w:cs="Tahoma"/>
          <w:sz w:val="24"/>
          <w:szCs w:val="24"/>
        </w:rPr>
        <w:t xml:space="preserve"> </w:t>
      </w:r>
      <w:r w:rsidR="00634273">
        <w:rPr>
          <w:rFonts w:ascii="Tahoma" w:hAnsi="Tahoma" w:cs="Tahoma"/>
          <w:sz w:val="24"/>
          <w:szCs w:val="24"/>
        </w:rPr>
        <w:t>existiert</w:t>
      </w:r>
      <w:r w:rsidR="00146720">
        <w:rPr>
          <w:rFonts w:ascii="Tahoma" w:hAnsi="Tahoma" w:cs="Tahoma"/>
          <w:sz w:val="24"/>
          <w:szCs w:val="24"/>
        </w:rPr>
        <w:t xml:space="preserve"> für Java</w:t>
      </w:r>
      <w:r w:rsidR="00634273">
        <w:rPr>
          <w:rFonts w:ascii="Tahoma" w:hAnsi="Tahoma" w:cs="Tahoma"/>
          <w:sz w:val="24"/>
          <w:szCs w:val="24"/>
        </w:rPr>
        <w:t xml:space="preserve"> Qt Jambi</w:t>
      </w:r>
      <w:r w:rsidR="0073160E" w:rsidRPr="0073160E">
        <w:rPr>
          <w:rFonts w:ascii="Tahoma" w:hAnsi="Tahoma" w:cs="Tahoma"/>
          <w:sz w:val="24"/>
          <w:szCs w:val="24"/>
        </w:rPr>
        <w:t xml:space="preserve">,  für </w:t>
      </w:r>
      <w:hyperlink r:id="rId13" w:tooltip="Python (Programmiersprache)" w:history="1">
        <w:r w:rsidR="0073160E" w:rsidRPr="0073160E">
          <w:rPr>
            <w:rFonts w:ascii="Tahoma" w:hAnsi="Tahoma" w:cs="Tahoma"/>
            <w:sz w:val="24"/>
            <w:szCs w:val="24"/>
          </w:rPr>
          <w:t>Python</w:t>
        </w:r>
      </w:hyperlink>
      <w:r w:rsidR="0073160E" w:rsidRPr="0073160E">
        <w:rPr>
          <w:rFonts w:ascii="Tahoma" w:hAnsi="Tahoma" w:cs="Tahoma"/>
          <w:sz w:val="24"/>
          <w:szCs w:val="24"/>
        </w:rPr>
        <w:t xml:space="preserve"> gibt es PyQt oder </w:t>
      </w:r>
      <w:r w:rsidR="002C07D0" w:rsidRPr="0073160E">
        <w:rPr>
          <w:rFonts w:ascii="Tahoma" w:hAnsi="Tahoma" w:cs="Tahoma"/>
          <w:sz w:val="24"/>
          <w:szCs w:val="24"/>
        </w:rPr>
        <w:t xml:space="preserve"> PySid</w:t>
      </w:r>
      <w:r w:rsidR="0073160E" w:rsidRPr="0073160E">
        <w:rPr>
          <w:rFonts w:ascii="Tahoma" w:hAnsi="Tahoma" w:cs="Tahoma"/>
          <w:sz w:val="24"/>
          <w:szCs w:val="24"/>
        </w:rPr>
        <w:t>e</w:t>
      </w:r>
      <w:r w:rsidR="00616B63">
        <w:rPr>
          <w:rFonts w:ascii="Tahoma" w:hAnsi="Tahoma" w:cs="Tahoma"/>
          <w:sz w:val="24"/>
          <w:szCs w:val="24"/>
        </w:rPr>
        <w:t xml:space="preserve"> [ANB]</w:t>
      </w:r>
      <w:r w:rsidR="0073160E" w:rsidRPr="0073160E">
        <w:rPr>
          <w:rFonts w:ascii="Tahoma" w:hAnsi="Tahoma" w:cs="Tahoma"/>
          <w:sz w:val="24"/>
          <w:szCs w:val="24"/>
        </w:rPr>
        <w:t xml:space="preserve">. </w:t>
      </w:r>
      <w:r w:rsidR="00E23573">
        <w:rPr>
          <w:rFonts w:ascii="Tahoma" w:hAnsi="Tahoma" w:cs="Tahoma"/>
          <w:sz w:val="24"/>
          <w:szCs w:val="24"/>
        </w:rPr>
        <w:t xml:space="preserve">Es gibt heutzutage immer mehr neue </w:t>
      </w:r>
      <w:r w:rsidR="00E23573">
        <w:rPr>
          <w:rFonts w:ascii="Tahoma" w:hAnsi="Tahoma" w:cs="Tahoma"/>
          <w:sz w:val="24"/>
          <w:szCs w:val="24"/>
        </w:rPr>
        <w:lastRenderedPageBreak/>
        <w:t>Anbindungen, die für die aktuelle</w:t>
      </w:r>
      <w:r w:rsidR="00FB6D51">
        <w:rPr>
          <w:rFonts w:ascii="Tahoma" w:hAnsi="Tahoma" w:cs="Tahoma"/>
          <w:sz w:val="24"/>
          <w:szCs w:val="24"/>
        </w:rPr>
        <w:t>n</w:t>
      </w:r>
      <w:r w:rsidR="00E23573">
        <w:rPr>
          <w:rFonts w:ascii="Tahoma" w:hAnsi="Tahoma" w:cs="Tahoma"/>
          <w:sz w:val="24"/>
          <w:szCs w:val="24"/>
        </w:rPr>
        <w:t xml:space="preserve"> Plattform wie Android oder Iphone  noch experimen</w:t>
      </w:r>
      <w:r w:rsidR="00146720">
        <w:rPr>
          <w:rFonts w:ascii="Tahoma" w:hAnsi="Tahoma" w:cs="Tahoma"/>
          <w:sz w:val="24"/>
          <w:szCs w:val="24"/>
        </w:rPr>
        <w:t>tell entwickelt werden</w:t>
      </w:r>
      <w:r w:rsidR="00E23573">
        <w:rPr>
          <w:rFonts w:ascii="Tahoma" w:hAnsi="Tahoma" w:cs="Tahoma"/>
          <w:sz w:val="24"/>
          <w:szCs w:val="24"/>
        </w:rPr>
        <w:t xml:space="preserve">. </w:t>
      </w:r>
    </w:p>
    <w:p w:rsidR="002C07D0" w:rsidRDefault="008978DE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3160E">
        <w:rPr>
          <w:rFonts w:ascii="Tahoma" w:hAnsi="Tahoma" w:cs="Tahoma"/>
          <w:sz w:val="24"/>
          <w:szCs w:val="24"/>
        </w:rPr>
        <w:t xml:space="preserve">Neben der Entwicklung grafischer Benutzeroberflächen bietet Qt </w:t>
      </w:r>
      <w:r w:rsidR="00E23573">
        <w:rPr>
          <w:rFonts w:ascii="Tahoma" w:hAnsi="Tahoma" w:cs="Tahoma"/>
          <w:sz w:val="24"/>
          <w:szCs w:val="24"/>
        </w:rPr>
        <w:t xml:space="preserve">mehrere Module, die die Programmierung einer vollständigen Anwendung ermöglichen. Es gibt z.B. QtSql für die Unterstützung von SQL, QtNetwork </w:t>
      </w:r>
      <w:r w:rsidR="00995E40">
        <w:rPr>
          <w:rFonts w:ascii="Tahoma" w:hAnsi="Tahoma" w:cs="Tahoma"/>
          <w:sz w:val="24"/>
          <w:szCs w:val="24"/>
        </w:rPr>
        <w:t>für die Netzwerk-Entwicklung und QtXml für die Unterstützung von XM</w:t>
      </w:r>
      <w:r w:rsidR="00616B63">
        <w:rPr>
          <w:rFonts w:ascii="Tahoma" w:hAnsi="Tahoma" w:cs="Tahoma"/>
          <w:sz w:val="24"/>
          <w:szCs w:val="24"/>
        </w:rPr>
        <w:t>L [ANB]</w:t>
      </w:r>
      <w:r w:rsidR="00995E40">
        <w:rPr>
          <w:rFonts w:ascii="Tahoma" w:hAnsi="Tahoma" w:cs="Tahoma"/>
          <w:sz w:val="24"/>
          <w:szCs w:val="24"/>
        </w:rPr>
        <w:t>.</w:t>
      </w:r>
    </w:p>
    <w:p w:rsidR="00995E40" w:rsidRPr="00691329" w:rsidRDefault="00995E40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Mit Qt benötigt man eine Proprietäre Lizenz, sobald man</w:t>
      </w:r>
      <w:r w:rsidR="009A2B2E">
        <w:rPr>
          <w:rFonts w:ascii="Tahoma" w:hAnsi="Tahoma" w:cs="Tahoma"/>
          <w:sz w:val="24"/>
          <w:szCs w:val="24"/>
        </w:rPr>
        <w:t xml:space="preserve"> eine Anwendung</w:t>
      </w:r>
      <w:r>
        <w:rPr>
          <w:rFonts w:ascii="Tahoma" w:hAnsi="Tahoma" w:cs="Tahoma"/>
          <w:sz w:val="24"/>
          <w:szCs w:val="24"/>
        </w:rPr>
        <w:t xml:space="preserve"> entwickeln will, die unter keiner freien Lizenz stehen wird. Qt steht deshalb unter einer sogenannten Mehrfachlizenzierung zur Verfügung(GPL Version 3 und Proprietär).</w:t>
      </w:r>
      <w:r w:rsidR="0053253C">
        <w:rPr>
          <w:rFonts w:ascii="Tahoma" w:hAnsi="Tahoma" w:cs="Tahoma"/>
          <w:sz w:val="24"/>
          <w:szCs w:val="24"/>
        </w:rPr>
        <w:t xml:space="preserve"> Es ist auch zu notieren,</w:t>
      </w:r>
      <w:r w:rsidR="00146720">
        <w:rPr>
          <w:rFonts w:ascii="Tahoma" w:hAnsi="Tahoma" w:cs="Tahoma"/>
          <w:sz w:val="24"/>
          <w:szCs w:val="24"/>
        </w:rPr>
        <w:t xml:space="preserve"> dass ab der Version 4.5 Qt</w:t>
      </w:r>
      <w:r w:rsidR="0053253C">
        <w:rPr>
          <w:rFonts w:ascii="Tahoma" w:hAnsi="Tahoma" w:cs="Tahoma"/>
          <w:sz w:val="24"/>
          <w:szCs w:val="24"/>
        </w:rPr>
        <w:t xml:space="preserve"> auch zusätzlich unter </w:t>
      </w:r>
      <w:r>
        <w:rPr>
          <w:rFonts w:ascii="Tahoma" w:hAnsi="Tahoma" w:cs="Tahoma"/>
          <w:sz w:val="24"/>
          <w:szCs w:val="24"/>
        </w:rPr>
        <w:t xml:space="preserve"> </w:t>
      </w:r>
      <w:r w:rsidR="0053253C">
        <w:rPr>
          <w:rFonts w:ascii="Tahoma" w:hAnsi="Tahoma" w:cs="Tahoma"/>
          <w:sz w:val="24"/>
          <w:szCs w:val="24"/>
        </w:rPr>
        <w:t>LGPL Version 2.</w:t>
      </w:r>
      <w:r w:rsidR="00616B63">
        <w:rPr>
          <w:rFonts w:ascii="Tahoma" w:hAnsi="Tahoma" w:cs="Tahoma"/>
          <w:sz w:val="24"/>
          <w:szCs w:val="24"/>
        </w:rPr>
        <w:t xml:space="preserve">1 </w:t>
      </w:r>
      <w:r w:rsidR="00146720">
        <w:rPr>
          <w:rFonts w:ascii="Tahoma" w:hAnsi="Tahoma" w:cs="Tahoma"/>
          <w:sz w:val="24"/>
          <w:szCs w:val="24"/>
        </w:rPr>
        <w:t>zur Verfügung steht</w:t>
      </w:r>
      <w:r w:rsidR="00616B63">
        <w:rPr>
          <w:rFonts w:ascii="Tahoma" w:hAnsi="Tahoma" w:cs="Tahoma"/>
          <w:sz w:val="24"/>
          <w:szCs w:val="24"/>
        </w:rPr>
        <w:t>[ANB]</w:t>
      </w:r>
      <w:r w:rsidR="0053253C">
        <w:rPr>
          <w:rFonts w:ascii="Tahoma" w:hAnsi="Tahoma" w:cs="Tahoma"/>
          <w:sz w:val="24"/>
          <w:szCs w:val="24"/>
        </w:rPr>
        <w:t>.</w:t>
      </w:r>
      <w:r w:rsidR="005459F4">
        <w:rPr>
          <w:rFonts w:ascii="Tahoma" w:hAnsi="Tahoma" w:cs="Tahoma"/>
          <w:sz w:val="24"/>
          <w:szCs w:val="24"/>
        </w:rPr>
        <w:t xml:space="preserve"> Diese LGPL Lizenz führt dazu, dass man eine </w:t>
      </w:r>
      <w:r w:rsidR="005D5323">
        <w:rPr>
          <w:rFonts w:ascii="Tahoma" w:hAnsi="Tahoma" w:cs="Tahoma"/>
          <w:sz w:val="24"/>
          <w:szCs w:val="24"/>
        </w:rPr>
        <w:t>p</w:t>
      </w:r>
      <w:r w:rsidR="005459F4">
        <w:rPr>
          <w:rFonts w:ascii="Tahoma" w:hAnsi="Tahoma" w:cs="Tahoma"/>
          <w:sz w:val="24"/>
          <w:szCs w:val="24"/>
        </w:rPr>
        <w:t>roprietäre Anwendung entwickeln kann mit</w:t>
      </w:r>
      <w:r w:rsidR="005D5323">
        <w:rPr>
          <w:rFonts w:ascii="Tahoma" w:hAnsi="Tahoma" w:cs="Tahoma"/>
          <w:sz w:val="24"/>
          <w:szCs w:val="24"/>
        </w:rPr>
        <w:t xml:space="preserve"> einer kostenlosen Lizenz und</w:t>
      </w:r>
      <w:r w:rsidR="005459F4">
        <w:rPr>
          <w:rFonts w:ascii="Tahoma" w:hAnsi="Tahoma" w:cs="Tahoma"/>
          <w:sz w:val="24"/>
          <w:szCs w:val="24"/>
        </w:rPr>
        <w:t xml:space="preserve"> </w:t>
      </w:r>
      <w:r w:rsidR="005D5323">
        <w:rPr>
          <w:rFonts w:ascii="Tahoma" w:hAnsi="Tahoma" w:cs="Tahoma"/>
          <w:sz w:val="24"/>
          <w:szCs w:val="24"/>
        </w:rPr>
        <w:t>ohne den Quellcode veröffentlichen zu müssen</w:t>
      </w:r>
      <w:r w:rsidR="00616B63">
        <w:rPr>
          <w:rFonts w:ascii="Tahoma" w:hAnsi="Tahoma" w:cs="Tahoma"/>
          <w:sz w:val="24"/>
          <w:szCs w:val="24"/>
        </w:rPr>
        <w:t xml:space="preserve"> [LGPL]</w:t>
      </w:r>
      <w:r w:rsidR="005D5323">
        <w:rPr>
          <w:rFonts w:ascii="Tahoma" w:hAnsi="Tahoma" w:cs="Tahoma"/>
          <w:sz w:val="24"/>
          <w:szCs w:val="24"/>
        </w:rPr>
        <w:t>.</w:t>
      </w:r>
    </w:p>
    <w:p w:rsidR="00BA09A3" w:rsidRPr="00691329" w:rsidRDefault="00BA09A3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Qt verwendet einen Präprozessor</w:t>
      </w:r>
      <w:r w:rsidR="0053253C">
        <w:rPr>
          <w:rFonts w:ascii="Tahoma" w:hAnsi="Tahoma" w:cs="Tahoma"/>
          <w:sz w:val="24"/>
          <w:szCs w:val="24"/>
        </w:rPr>
        <w:t xml:space="preserve">, </w:t>
      </w:r>
      <w:r w:rsidRPr="00691329">
        <w:rPr>
          <w:rFonts w:ascii="Tahoma" w:hAnsi="Tahoma" w:cs="Tahoma"/>
          <w:sz w:val="24"/>
          <w:szCs w:val="24"/>
        </w:rPr>
        <w:t xml:space="preserve">um </w:t>
      </w:r>
      <w:r w:rsidR="0053253C">
        <w:rPr>
          <w:rFonts w:ascii="Tahoma" w:hAnsi="Tahoma" w:cs="Tahoma"/>
          <w:sz w:val="24"/>
          <w:szCs w:val="24"/>
        </w:rPr>
        <w:t xml:space="preserve">die Fähigkeiten von </w:t>
      </w:r>
      <w:r w:rsidRPr="00691329">
        <w:rPr>
          <w:rFonts w:ascii="Tahoma" w:hAnsi="Tahoma" w:cs="Tahoma"/>
          <w:sz w:val="24"/>
          <w:szCs w:val="24"/>
        </w:rPr>
        <w:t>C++</w:t>
      </w:r>
      <w:r w:rsidR="0053253C">
        <w:rPr>
          <w:rFonts w:ascii="Tahoma" w:hAnsi="Tahoma" w:cs="Tahoma"/>
          <w:sz w:val="24"/>
          <w:szCs w:val="24"/>
        </w:rPr>
        <w:t xml:space="preserve"> zu erweitern: Im Standard-C++</w:t>
      </w:r>
      <w:r w:rsidRPr="00691329">
        <w:rPr>
          <w:rFonts w:ascii="Tahoma" w:hAnsi="Tahoma" w:cs="Tahoma"/>
          <w:sz w:val="24"/>
          <w:szCs w:val="24"/>
        </w:rPr>
        <w:t xml:space="preserve"> </w:t>
      </w:r>
      <w:r w:rsidR="0053253C">
        <w:rPr>
          <w:rFonts w:ascii="Tahoma" w:hAnsi="Tahoma" w:cs="Tahoma"/>
          <w:sz w:val="24"/>
          <w:szCs w:val="24"/>
        </w:rPr>
        <w:t xml:space="preserve">existieren Z.B Konzepte wie Signale und Slots nicht, was aber </w:t>
      </w:r>
      <w:r w:rsidR="004C4013">
        <w:rPr>
          <w:rFonts w:ascii="Tahoma" w:hAnsi="Tahoma" w:cs="Tahoma"/>
          <w:sz w:val="24"/>
          <w:szCs w:val="24"/>
        </w:rPr>
        <w:t>in Qt eingeführt ist</w:t>
      </w:r>
      <w:r w:rsidR="0053253C">
        <w:rPr>
          <w:rFonts w:ascii="Tahoma" w:hAnsi="Tahoma" w:cs="Tahoma"/>
          <w:sz w:val="24"/>
          <w:szCs w:val="24"/>
        </w:rPr>
        <w:t xml:space="preserve">. </w:t>
      </w:r>
      <w:r w:rsidR="004C4013">
        <w:rPr>
          <w:rFonts w:ascii="Tahoma" w:hAnsi="Tahoma" w:cs="Tahoma"/>
          <w:sz w:val="24"/>
          <w:szCs w:val="24"/>
        </w:rPr>
        <w:t xml:space="preserve">Der </w:t>
      </w:r>
      <w:r w:rsidRPr="00691329">
        <w:rPr>
          <w:rFonts w:ascii="Tahoma" w:hAnsi="Tahoma" w:cs="Tahoma"/>
          <w:sz w:val="24"/>
          <w:szCs w:val="24"/>
        </w:rPr>
        <w:t>erzeugte Code folgt</w:t>
      </w:r>
      <w:r w:rsidR="0053253C">
        <w:rPr>
          <w:rFonts w:ascii="Tahoma" w:hAnsi="Tahoma" w:cs="Tahoma"/>
          <w:sz w:val="24"/>
          <w:szCs w:val="24"/>
        </w:rPr>
        <w:t xml:space="preserve"> </w:t>
      </w:r>
      <w:r w:rsidR="004C4013">
        <w:rPr>
          <w:rFonts w:ascii="Tahoma" w:hAnsi="Tahoma" w:cs="Tahoma"/>
          <w:sz w:val="24"/>
          <w:szCs w:val="24"/>
        </w:rPr>
        <w:t>damit</w:t>
      </w:r>
      <w:r w:rsidRPr="00691329">
        <w:rPr>
          <w:rFonts w:ascii="Tahoma" w:hAnsi="Tahoma" w:cs="Tahoma"/>
          <w:sz w:val="24"/>
          <w:szCs w:val="24"/>
        </w:rPr>
        <w:t xml:space="preserve"> dem C++-Standard, so dass </w:t>
      </w:r>
      <w:r w:rsidR="004C4013">
        <w:rPr>
          <w:rFonts w:ascii="Tahoma" w:hAnsi="Tahoma" w:cs="Tahoma"/>
          <w:sz w:val="24"/>
          <w:szCs w:val="24"/>
        </w:rPr>
        <w:t>die existiere</w:t>
      </w:r>
      <w:r w:rsidR="00146720">
        <w:rPr>
          <w:rFonts w:ascii="Tahoma" w:hAnsi="Tahoma" w:cs="Tahoma"/>
          <w:sz w:val="24"/>
          <w:szCs w:val="24"/>
        </w:rPr>
        <w:t>nden C++ Compiler ihn problemlos</w:t>
      </w:r>
      <w:r w:rsidR="004C4013">
        <w:rPr>
          <w:rFonts w:ascii="Tahoma" w:hAnsi="Tahoma" w:cs="Tahoma"/>
          <w:sz w:val="24"/>
          <w:szCs w:val="24"/>
        </w:rPr>
        <w:t xml:space="preserve"> übersetzen können</w:t>
      </w:r>
      <w:r w:rsidRPr="00691329">
        <w:rPr>
          <w:rFonts w:ascii="Tahoma" w:hAnsi="Tahoma" w:cs="Tahoma"/>
          <w:sz w:val="24"/>
          <w:szCs w:val="24"/>
        </w:rPr>
        <w:t>.</w:t>
      </w:r>
    </w:p>
    <w:p w:rsidR="00CD5415" w:rsidRDefault="00CD5415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Um </w:t>
      </w:r>
      <w:r w:rsidR="00833337" w:rsidRPr="00691329">
        <w:rPr>
          <w:rFonts w:ascii="Tahoma" w:hAnsi="Tahoma" w:cs="Tahoma"/>
          <w:sz w:val="24"/>
          <w:szCs w:val="24"/>
        </w:rPr>
        <w:t xml:space="preserve">bequem </w:t>
      </w:r>
      <w:r w:rsidRPr="00691329">
        <w:rPr>
          <w:rFonts w:ascii="Tahoma" w:hAnsi="Tahoma" w:cs="Tahoma"/>
          <w:sz w:val="24"/>
          <w:szCs w:val="24"/>
        </w:rPr>
        <w:t>mit Qt zu</w:t>
      </w:r>
      <w:r w:rsidR="00146720">
        <w:rPr>
          <w:rFonts w:ascii="Tahoma" w:hAnsi="Tahoma" w:cs="Tahoma"/>
          <w:sz w:val="24"/>
          <w:szCs w:val="24"/>
        </w:rPr>
        <w:t xml:space="preserve"> programmieren bietet Nokia ein</w:t>
      </w:r>
      <w:r w:rsidRPr="00691329">
        <w:rPr>
          <w:rFonts w:ascii="Tahoma" w:hAnsi="Tahoma" w:cs="Tahoma"/>
          <w:sz w:val="24"/>
          <w:szCs w:val="24"/>
        </w:rPr>
        <w:t xml:space="preserve"> SDK</w:t>
      </w:r>
      <w:r w:rsidR="00146720">
        <w:rPr>
          <w:rFonts w:ascii="Tahoma" w:hAnsi="Tahoma" w:cs="Tahoma"/>
          <w:sz w:val="24"/>
          <w:szCs w:val="24"/>
        </w:rPr>
        <w:t>, das</w:t>
      </w:r>
      <w:r w:rsidR="00F725E4" w:rsidRPr="00691329">
        <w:rPr>
          <w:rFonts w:ascii="Tahoma" w:hAnsi="Tahoma" w:cs="Tahoma"/>
          <w:sz w:val="24"/>
          <w:szCs w:val="24"/>
        </w:rPr>
        <w:t xml:space="preserve"> </w:t>
      </w:r>
      <w:r w:rsidR="00146720">
        <w:rPr>
          <w:rFonts w:ascii="Tahoma" w:hAnsi="Tahoma" w:cs="Tahoma"/>
          <w:sz w:val="24"/>
          <w:szCs w:val="24"/>
        </w:rPr>
        <w:t>unter anderem</w:t>
      </w:r>
      <w:r w:rsidR="00833337" w:rsidRPr="00691329">
        <w:rPr>
          <w:rFonts w:ascii="Tahoma" w:hAnsi="Tahoma" w:cs="Tahoma"/>
          <w:sz w:val="24"/>
          <w:szCs w:val="24"/>
        </w:rPr>
        <w:t xml:space="preserve"> </w:t>
      </w:r>
      <w:r w:rsidR="00F725E4" w:rsidRPr="00691329">
        <w:rPr>
          <w:rFonts w:ascii="Tahoma" w:hAnsi="Tahoma" w:cs="Tahoma"/>
          <w:sz w:val="24"/>
          <w:szCs w:val="24"/>
        </w:rPr>
        <w:t>d</w:t>
      </w:r>
      <w:r w:rsidR="004C4013">
        <w:rPr>
          <w:rFonts w:ascii="Tahoma" w:hAnsi="Tahoma" w:cs="Tahoma"/>
          <w:sz w:val="24"/>
          <w:szCs w:val="24"/>
        </w:rPr>
        <w:t>ie Qt-Bibliotheken, de</w:t>
      </w:r>
      <w:r w:rsidR="00146720">
        <w:rPr>
          <w:rFonts w:ascii="Tahoma" w:hAnsi="Tahoma" w:cs="Tahoma"/>
          <w:sz w:val="24"/>
          <w:szCs w:val="24"/>
        </w:rPr>
        <w:t>n</w:t>
      </w:r>
      <w:r w:rsidR="004C4013">
        <w:rPr>
          <w:rFonts w:ascii="Tahoma" w:hAnsi="Tahoma" w:cs="Tahoma"/>
          <w:sz w:val="24"/>
          <w:szCs w:val="24"/>
        </w:rPr>
        <w:t xml:space="preserve"> GCC-Compiler, die Dokumentation </w:t>
      </w:r>
      <w:r w:rsidR="00833337" w:rsidRPr="00691329">
        <w:rPr>
          <w:rFonts w:ascii="Tahoma" w:hAnsi="Tahoma" w:cs="Tahoma"/>
          <w:sz w:val="24"/>
          <w:szCs w:val="24"/>
        </w:rPr>
        <w:t xml:space="preserve">und </w:t>
      </w:r>
      <w:r w:rsidR="00833337" w:rsidRPr="00691329">
        <w:rPr>
          <w:rFonts w:ascii="Tahoma" w:hAnsi="Tahoma" w:cs="Tahoma"/>
          <w:i/>
          <w:sz w:val="24"/>
          <w:szCs w:val="24"/>
        </w:rPr>
        <w:t>Qt Creator</w:t>
      </w:r>
      <w:r w:rsidR="004C4013">
        <w:rPr>
          <w:rFonts w:ascii="Tahoma" w:hAnsi="Tahoma" w:cs="Tahoma"/>
          <w:i/>
          <w:sz w:val="24"/>
          <w:szCs w:val="24"/>
        </w:rPr>
        <w:t xml:space="preserve"> </w:t>
      </w:r>
      <w:r w:rsidR="00833337" w:rsidRPr="00691329">
        <w:rPr>
          <w:rFonts w:ascii="Tahoma" w:hAnsi="Tahoma" w:cs="Tahoma"/>
          <w:sz w:val="24"/>
          <w:szCs w:val="24"/>
        </w:rPr>
        <w:t xml:space="preserve"> beinhaltet.</w:t>
      </w:r>
      <w:r w:rsidR="00FB5341" w:rsidRPr="00691329">
        <w:rPr>
          <w:rFonts w:ascii="Tahoma" w:hAnsi="Tahoma" w:cs="Tahoma"/>
          <w:sz w:val="24"/>
          <w:szCs w:val="24"/>
        </w:rPr>
        <w:t xml:space="preserve"> </w:t>
      </w:r>
      <w:r w:rsidR="006858E4">
        <w:rPr>
          <w:rFonts w:ascii="Tahoma" w:hAnsi="Tahoma" w:cs="Tahoma"/>
          <w:sz w:val="24"/>
          <w:szCs w:val="24"/>
        </w:rPr>
        <w:t>Es</w:t>
      </w:r>
      <w:r w:rsidR="00FB5341" w:rsidRPr="00691329">
        <w:rPr>
          <w:rFonts w:ascii="Tahoma" w:hAnsi="Tahoma" w:cs="Tahoma"/>
          <w:sz w:val="24"/>
          <w:szCs w:val="24"/>
        </w:rPr>
        <w:t xml:space="preserve"> kann aber auch mit anderen Entwicklungsumgebungen</w:t>
      </w:r>
      <w:r w:rsidR="004C4013">
        <w:rPr>
          <w:rFonts w:ascii="Tahoma" w:hAnsi="Tahoma" w:cs="Tahoma"/>
          <w:sz w:val="24"/>
          <w:szCs w:val="24"/>
        </w:rPr>
        <w:t xml:space="preserve"> </w:t>
      </w:r>
      <w:r w:rsidR="00FB5341" w:rsidRPr="00691329">
        <w:rPr>
          <w:rFonts w:ascii="Tahoma" w:hAnsi="Tahoma" w:cs="Tahoma"/>
          <w:sz w:val="24"/>
          <w:szCs w:val="24"/>
        </w:rPr>
        <w:t xml:space="preserve">wie </w:t>
      </w:r>
      <w:r w:rsidR="00FB5341" w:rsidRPr="004C4013">
        <w:rPr>
          <w:rFonts w:ascii="Tahoma" w:hAnsi="Tahoma" w:cs="Tahoma"/>
          <w:i/>
          <w:sz w:val="24"/>
          <w:szCs w:val="24"/>
        </w:rPr>
        <w:t>MS Visual Studio</w:t>
      </w:r>
      <w:r w:rsidR="00FB5341" w:rsidRPr="00691329">
        <w:rPr>
          <w:rFonts w:ascii="Tahoma" w:hAnsi="Tahoma" w:cs="Tahoma"/>
          <w:sz w:val="24"/>
          <w:szCs w:val="24"/>
        </w:rPr>
        <w:t xml:space="preserve"> oder </w:t>
      </w:r>
      <w:r w:rsidR="00FB5341" w:rsidRPr="004C4013">
        <w:rPr>
          <w:rFonts w:ascii="Tahoma" w:hAnsi="Tahoma" w:cs="Tahoma"/>
          <w:i/>
          <w:sz w:val="24"/>
          <w:szCs w:val="24"/>
        </w:rPr>
        <w:t>Code::Blocks</w:t>
      </w:r>
      <w:r w:rsidR="00FB5341" w:rsidRPr="00691329">
        <w:rPr>
          <w:rFonts w:ascii="Tahoma" w:hAnsi="Tahoma" w:cs="Tahoma"/>
          <w:sz w:val="24"/>
          <w:szCs w:val="24"/>
        </w:rPr>
        <w:t xml:space="preserve"> eine Qt-Anwendung her</w:t>
      </w:r>
      <w:r w:rsidR="006858E4">
        <w:rPr>
          <w:rFonts w:ascii="Tahoma" w:hAnsi="Tahoma" w:cs="Tahoma"/>
          <w:sz w:val="24"/>
          <w:szCs w:val="24"/>
        </w:rPr>
        <w:t>gestellt</w:t>
      </w:r>
      <w:r w:rsidR="0053253C">
        <w:rPr>
          <w:rFonts w:ascii="Tahoma" w:hAnsi="Tahoma" w:cs="Tahoma"/>
          <w:sz w:val="24"/>
          <w:szCs w:val="24"/>
        </w:rPr>
        <w:t xml:space="preserve"> werden</w:t>
      </w:r>
      <w:r w:rsidR="00FB5341" w:rsidRPr="00691329">
        <w:rPr>
          <w:rFonts w:ascii="Tahoma" w:hAnsi="Tahoma" w:cs="Tahoma"/>
          <w:sz w:val="24"/>
          <w:szCs w:val="24"/>
        </w:rPr>
        <w:t>.</w:t>
      </w:r>
    </w:p>
    <w:p w:rsidR="0053253C" w:rsidRPr="00691329" w:rsidRDefault="0053253C" w:rsidP="0053253C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Die aktuelle Version vom Qt ist 4.7.4( seit dem 1. September 2011).</w:t>
      </w:r>
    </w:p>
    <w:p w:rsidR="00833337" w:rsidRPr="003C3201" w:rsidRDefault="00833337" w:rsidP="00845ECC">
      <w:pPr>
        <w:pStyle w:val="Titre3"/>
      </w:pPr>
      <w:bookmarkStart w:id="9" w:name="_Toc305408066"/>
      <w:bookmarkStart w:id="10" w:name="_Toc305408208"/>
      <w:bookmarkStart w:id="11" w:name="_Toc305408694"/>
      <w:r w:rsidRPr="003C3201">
        <w:t>Qt Creator</w:t>
      </w:r>
      <w:bookmarkEnd w:id="9"/>
      <w:bookmarkEnd w:id="10"/>
      <w:bookmarkEnd w:id="11"/>
    </w:p>
    <w:p w:rsidR="00833337" w:rsidRPr="00691329" w:rsidRDefault="00833337" w:rsidP="00691329">
      <w:pPr>
        <w:pStyle w:val="NormalWeb"/>
        <w:spacing w:line="360" w:lineRule="auto"/>
        <w:jc w:val="both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i/>
          <w:lang w:eastAsia="en-US"/>
        </w:rPr>
        <w:t>Qt Creator</w:t>
      </w:r>
      <w:r w:rsidRPr="00691329">
        <w:rPr>
          <w:rFonts w:ascii="Tahoma" w:eastAsiaTheme="minorHAnsi" w:hAnsi="Tahoma" w:cs="Tahoma"/>
          <w:lang w:eastAsia="en-US"/>
        </w:rPr>
        <w:t xml:space="preserve"> ist eine </w:t>
      </w:r>
      <w:hyperlink r:id="rId14" w:tooltip="Integrierte Entwicklungsumgebung" w:history="1">
        <w:r w:rsidRPr="00691329">
          <w:rPr>
            <w:rFonts w:ascii="Tahoma" w:eastAsiaTheme="minorHAnsi" w:hAnsi="Tahoma" w:cs="Tahoma"/>
            <w:lang w:eastAsia="en-US"/>
          </w:rPr>
          <w:t>integrierte Entwicklungsumgebung</w:t>
        </w:r>
      </w:hyperlink>
      <w:r w:rsidRPr="00691329">
        <w:rPr>
          <w:rFonts w:ascii="Tahoma" w:eastAsiaTheme="minorHAnsi" w:hAnsi="Tahoma" w:cs="Tahoma"/>
          <w:lang w:eastAsia="en-US"/>
        </w:rPr>
        <w:t xml:space="preserve"> (IDE)</w:t>
      </w:r>
      <w:r w:rsidR="0005164B">
        <w:rPr>
          <w:rFonts w:ascii="Tahoma" w:eastAsiaTheme="minorHAnsi" w:hAnsi="Tahoma" w:cs="Tahoma"/>
          <w:lang w:eastAsia="en-US"/>
        </w:rPr>
        <w:t xml:space="preserve">, die von </w:t>
      </w:r>
      <w:r w:rsidR="00146720">
        <w:rPr>
          <w:rFonts w:ascii="Tahoma" w:eastAsiaTheme="minorHAnsi" w:hAnsi="Tahoma" w:cs="Tahoma"/>
          <w:lang w:eastAsia="en-US"/>
        </w:rPr>
        <w:t>Nokia zur verfügung gestellt wird</w:t>
      </w:r>
      <w:r w:rsidR="0005164B">
        <w:rPr>
          <w:rFonts w:ascii="Tahoma" w:eastAsiaTheme="minorHAnsi" w:hAnsi="Tahoma" w:cs="Tahoma"/>
          <w:lang w:eastAsia="en-US"/>
        </w:rPr>
        <w:t xml:space="preserve"> und ermöglich</w:t>
      </w:r>
      <w:r w:rsidR="00146720">
        <w:rPr>
          <w:rFonts w:ascii="Tahoma" w:eastAsiaTheme="minorHAnsi" w:hAnsi="Tahoma" w:cs="Tahoma"/>
          <w:lang w:eastAsia="en-US"/>
        </w:rPr>
        <w:t>t</w:t>
      </w:r>
      <w:r w:rsidR="0005164B">
        <w:rPr>
          <w:rFonts w:ascii="Tahoma" w:eastAsiaTheme="minorHAnsi" w:hAnsi="Tahoma" w:cs="Tahoma"/>
          <w:lang w:eastAsia="en-US"/>
        </w:rPr>
        <w:t xml:space="preserve"> die Entwicklung von Qt-Anwendungen auf verschiedene Plattformen(</w:t>
      </w:r>
      <w:hyperlink r:id="rId15" w:tooltip="Microsoft Windows" w:history="1">
        <w:r w:rsidR="0005164B" w:rsidRPr="0005164B">
          <w:rPr>
            <w:rFonts w:ascii="Tahoma" w:eastAsiaTheme="minorHAnsi" w:hAnsi="Tahoma" w:cs="Tahoma"/>
            <w:i/>
            <w:lang w:eastAsia="en-US"/>
          </w:rPr>
          <w:t>MS</w:t>
        </w:r>
        <w:r w:rsidRPr="0005164B">
          <w:rPr>
            <w:rFonts w:ascii="Tahoma" w:eastAsiaTheme="minorHAnsi" w:hAnsi="Tahoma" w:cs="Tahoma"/>
            <w:i/>
            <w:lang w:eastAsia="en-US"/>
          </w:rPr>
          <w:t xml:space="preserve"> Windows</w:t>
        </w:r>
      </w:hyperlink>
      <w:r w:rsidR="0005164B" w:rsidRPr="0005164B">
        <w:rPr>
          <w:rFonts w:ascii="Tahoma" w:hAnsi="Tahoma" w:cs="Tahoma"/>
        </w:rPr>
        <w:t>, Linux, Mac OS X)</w:t>
      </w:r>
      <w:r w:rsidRPr="0005164B">
        <w:rPr>
          <w:rFonts w:ascii="Tahoma" w:eastAsiaTheme="minorHAnsi" w:hAnsi="Tahoma" w:cs="Tahoma"/>
          <w:lang w:eastAsia="en-US"/>
        </w:rPr>
        <w:t>.</w:t>
      </w:r>
      <w:r w:rsidRPr="00691329">
        <w:rPr>
          <w:rFonts w:ascii="Tahoma" w:eastAsiaTheme="minorHAnsi" w:hAnsi="Tahoma" w:cs="Tahoma"/>
          <w:lang w:eastAsia="en-US"/>
        </w:rPr>
        <w:t xml:space="preserve"> </w:t>
      </w:r>
      <w:r w:rsidR="00146720">
        <w:rPr>
          <w:rFonts w:ascii="Tahoma" w:eastAsiaTheme="minorHAnsi" w:hAnsi="Tahoma" w:cs="Tahoma"/>
          <w:lang w:eastAsia="en-US"/>
        </w:rPr>
        <w:t xml:space="preserve">Da in dem SDK von Nokia </w:t>
      </w:r>
      <w:r w:rsidR="0005164B">
        <w:rPr>
          <w:rFonts w:ascii="Tahoma" w:eastAsiaTheme="minorHAnsi" w:hAnsi="Tahoma" w:cs="Tahoma"/>
          <w:lang w:eastAsia="en-US"/>
        </w:rPr>
        <w:t>ein Compiler enthalten ist, enthält Qt</w:t>
      </w:r>
      <w:r w:rsidR="00BF15C5">
        <w:rPr>
          <w:rFonts w:ascii="Tahoma" w:eastAsiaTheme="minorHAnsi" w:hAnsi="Tahoma" w:cs="Tahoma"/>
          <w:lang w:eastAsia="en-US"/>
        </w:rPr>
        <w:t xml:space="preserve"> Creator</w:t>
      </w:r>
      <w:r w:rsidR="0005164B">
        <w:rPr>
          <w:rFonts w:ascii="Tahoma" w:eastAsiaTheme="minorHAnsi" w:hAnsi="Tahoma" w:cs="Tahoma"/>
          <w:lang w:eastAsia="en-US"/>
        </w:rPr>
        <w:t xml:space="preserve"> keinen mehr.</w:t>
      </w:r>
      <w:r w:rsidRPr="00691329">
        <w:rPr>
          <w:rFonts w:ascii="Tahoma" w:eastAsiaTheme="minorHAnsi" w:hAnsi="Tahoma" w:cs="Tahoma"/>
          <w:lang w:eastAsia="en-US"/>
        </w:rPr>
        <w:t xml:space="preserve"> </w:t>
      </w:r>
      <w:r w:rsidR="0005164B">
        <w:rPr>
          <w:rFonts w:ascii="Tahoma" w:eastAsiaTheme="minorHAnsi" w:hAnsi="Tahoma" w:cs="Tahoma"/>
          <w:lang w:eastAsia="en-US"/>
        </w:rPr>
        <w:t>Die aktuelle Vers</w:t>
      </w:r>
      <w:r w:rsidR="00146720">
        <w:rPr>
          <w:rFonts w:ascii="Tahoma" w:eastAsiaTheme="minorHAnsi" w:hAnsi="Tahoma" w:cs="Tahoma"/>
          <w:lang w:eastAsia="en-US"/>
        </w:rPr>
        <w:t xml:space="preserve">ion von Qt Creator ist </w:t>
      </w:r>
      <w:r w:rsidR="0005164B">
        <w:rPr>
          <w:rFonts w:ascii="Tahoma" w:eastAsiaTheme="minorHAnsi" w:hAnsi="Tahoma" w:cs="Tahoma"/>
          <w:lang w:eastAsia="en-US"/>
        </w:rPr>
        <w:t>2.3.1</w:t>
      </w:r>
      <w:r w:rsidR="00045092">
        <w:rPr>
          <w:rFonts w:ascii="Tahoma" w:eastAsiaTheme="minorHAnsi" w:hAnsi="Tahoma" w:cs="Tahoma"/>
          <w:lang w:eastAsia="en-US"/>
        </w:rPr>
        <w:t xml:space="preserve"> [CREA]</w:t>
      </w:r>
      <w:r w:rsidR="0005164B">
        <w:rPr>
          <w:rFonts w:ascii="Tahoma" w:eastAsiaTheme="minorHAnsi" w:hAnsi="Tahoma" w:cs="Tahoma"/>
          <w:lang w:eastAsia="en-US"/>
        </w:rPr>
        <w:t>.</w:t>
      </w:r>
    </w:p>
    <w:p w:rsidR="00FB5341" w:rsidRPr="00691329" w:rsidRDefault="00FB5341" w:rsidP="00691329">
      <w:pPr>
        <w:pStyle w:val="NormalWeb"/>
        <w:spacing w:line="360" w:lineRule="auto"/>
        <w:jc w:val="both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lang w:eastAsia="en-US"/>
        </w:rPr>
        <w:t>Die Hauptkomponenten von Qt</w:t>
      </w:r>
      <w:r w:rsidR="00BF15C5">
        <w:rPr>
          <w:rFonts w:ascii="Tahoma" w:eastAsiaTheme="minorHAnsi" w:hAnsi="Tahoma" w:cs="Tahoma"/>
          <w:lang w:eastAsia="en-US"/>
        </w:rPr>
        <w:t xml:space="preserve"> Creator</w:t>
      </w:r>
      <w:r w:rsidR="00146720">
        <w:rPr>
          <w:rFonts w:ascii="Tahoma" w:eastAsiaTheme="minorHAnsi" w:hAnsi="Tahoma" w:cs="Tahoma"/>
          <w:lang w:eastAsia="en-US"/>
        </w:rPr>
        <w:t xml:space="preserve"> sind unter anderem</w:t>
      </w:r>
      <w:r w:rsidRPr="00691329">
        <w:rPr>
          <w:rFonts w:ascii="Tahoma" w:eastAsiaTheme="minorHAnsi" w:hAnsi="Tahoma" w:cs="Tahoma"/>
          <w:lang w:eastAsia="en-US"/>
        </w:rPr>
        <w:t>:</w:t>
      </w:r>
    </w:p>
    <w:p w:rsidR="00FB5341" w:rsidRPr="00691329" w:rsidRDefault="00146720" w:rsidP="00691329">
      <w:pPr>
        <w:pStyle w:val="NormalWeb"/>
        <w:numPr>
          <w:ilvl w:val="0"/>
          <w:numId w:val="3"/>
        </w:numPr>
        <w:spacing w:line="360" w:lineRule="auto"/>
        <w:rPr>
          <w:rFonts w:ascii="Tahoma" w:eastAsiaTheme="minorHAnsi" w:hAnsi="Tahoma" w:cs="Tahoma"/>
          <w:lang w:eastAsia="en-US"/>
        </w:rPr>
      </w:pPr>
      <w:r>
        <w:rPr>
          <w:rFonts w:ascii="Tahoma" w:eastAsiaTheme="minorHAnsi" w:hAnsi="Tahoma" w:cs="Tahoma"/>
          <w:lang w:eastAsia="en-US"/>
        </w:rPr>
        <w:lastRenderedPageBreak/>
        <w:t>Ein</w:t>
      </w:r>
      <w:r w:rsidR="00FB5341" w:rsidRPr="00691329">
        <w:rPr>
          <w:rFonts w:ascii="Tahoma" w:eastAsiaTheme="minorHAnsi" w:hAnsi="Tahoma" w:cs="Tahoma"/>
          <w:lang w:eastAsia="en-US"/>
        </w:rPr>
        <w:t xml:space="preserve"> C++ und </w:t>
      </w:r>
      <w:r w:rsidR="00052A95" w:rsidRPr="00691329">
        <w:rPr>
          <w:rFonts w:ascii="Tahoma" w:eastAsiaTheme="minorHAnsi" w:hAnsi="Tahoma" w:cs="Tahoma"/>
          <w:lang w:eastAsia="en-US"/>
        </w:rPr>
        <w:t>JavaScript</w:t>
      </w:r>
      <w:r w:rsidR="00FB5341" w:rsidRPr="00691329">
        <w:rPr>
          <w:rFonts w:ascii="Tahoma" w:eastAsiaTheme="minorHAnsi" w:hAnsi="Tahoma" w:cs="Tahoma"/>
          <w:lang w:eastAsia="en-US"/>
        </w:rPr>
        <w:t xml:space="preserve"> Code</w:t>
      </w:r>
      <w:r w:rsidR="00BF15C5">
        <w:rPr>
          <w:rFonts w:ascii="Tahoma" w:eastAsiaTheme="minorHAnsi" w:hAnsi="Tahoma" w:cs="Tahoma"/>
          <w:lang w:eastAsia="en-US"/>
        </w:rPr>
        <w:t>-</w:t>
      </w:r>
      <w:r w:rsidR="00FB5341" w:rsidRPr="00691329">
        <w:rPr>
          <w:rFonts w:ascii="Tahoma" w:eastAsiaTheme="minorHAnsi" w:hAnsi="Tahoma" w:cs="Tahoma"/>
          <w:lang w:eastAsia="en-US"/>
        </w:rPr>
        <w:t>Editor</w:t>
      </w:r>
      <w:r w:rsidR="00BF15C5">
        <w:rPr>
          <w:rFonts w:ascii="Tahoma" w:eastAsiaTheme="minorHAnsi" w:hAnsi="Tahoma" w:cs="Tahoma"/>
          <w:lang w:eastAsia="en-US"/>
        </w:rPr>
        <w:t xml:space="preserve"> mit Autovervollständigung und Syntaxhervohebung</w:t>
      </w:r>
    </w:p>
    <w:p w:rsidR="00FB5341" w:rsidRPr="00691329" w:rsidRDefault="00146720" w:rsidP="00691329">
      <w:pPr>
        <w:pStyle w:val="NormalWeb"/>
        <w:numPr>
          <w:ilvl w:val="0"/>
          <w:numId w:val="3"/>
        </w:numPr>
        <w:spacing w:line="360" w:lineRule="auto"/>
        <w:rPr>
          <w:rFonts w:ascii="Tahoma" w:eastAsiaTheme="minorHAnsi" w:hAnsi="Tahoma" w:cs="Tahoma"/>
          <w:lang w:eastAsia="en-US"/>
        </w:rPr>
      </w:pPr>
      <w:r>
        <w:rPr>
          <w:rFonts w:ascii="Tahoma" w:eastAsiaTheme="minorHAnsi" w:hAnsi="Tahoma" w:cs="Tahoma"/>
          <w:lang w:eastAsia="en-US"/>
        </w:rPr>
        <w:t>Ein</w:t>
      </w:r>
      <w:r w:rsidR="00FB5341" w:rsidRPr="00691329">
        <w:rPr>
          <w:rFonts w:ascii="Tahoma" w:eastAsiaTheme="minorHAnsi" w:hAnsi="Tahoma" w:cs="Tahoma"/>
          <w:lang w:eastAsia="en-US"/>
        </w:rPr>
        <w:t xml:space="preserve"> integrierte</w:t>
      </w:r>
      <w:r>
        <w:rPr>
          <w:rFonts w:ascii="Tahoma" w:eastAsiaTheme="minorHAnsi" w:hAnsi="Tahoma" w:cs="Tahoma"/>
          <w:lang w:eastAsia="en-US"/>
        </w:rPr>
        <w:t>r</w:t>
      </w:r>
      <w:r w:rsidR="00FB5341" w:rsidRPr="00691329">
        <w:rPr>
          <w:rFonts w:ascii="Tahoma" w:eastAsiaTheme="minorHAnsi" w:hAnsi="Tahoma" w:cs="Tahoma"/>
          <w:lang w:eastAsia="en-US"/>
        </w:rPr>
        <w:t xml:space="preserve"> </w:t>
      </w:r>
      <w:r w:rsidR="00052A95" w:rsidRPr="00691329">
        <w:rPr>
          <w:rFonts w:ascii="Tahoma" w:eastAsiaTheme="minorHAnsi" w:hAnsi="Tahoma" w:cs="Tahoma"/>
          <w:lang w:eastAsia="en-US"/>
        </w:rPr>
        <w:t>Fenster Editor(</w:t>
      </w:r>
      <w:r w:rsidR="00052A95" w:rsidRPr="00691329">
        <w:rPr>
          <w:rFonts w:ascii="Tahoma" w:eastAsiaTheme="minorHAnsi" w:hAnsi="Tahoma" w:cs="Tahoma"/>
          <w:i/>
          <w:lang w:eastAsia="en-US"/>
        </w:rPr>
        <w:t>Qt Designer</w:t>
      </w:r>
      <w:r w:rsidR="00052A95" w:rsidRPr="00691329">
        <w:rPr>
          <w:rFonts w:ascii="Tahoma" w:eastAsiaTheme="minorHAnsi" w:hAnsi="Tahoma" w:cs="Tahoma"/>
          <w:lang w:eastAsia="en-US"/>
        </w:rPr>
        <w:t>), um einfach per Maus Fenster zu Zeichnen</w:t>
      </w:r>
    </w:p>
    <w:p w:rsidR="00052A95" w:rsidRPr="00691329" w:rsidRDefault="00052A95" w:rsidP="00691329">
      <w:pPr>
        <w:pStyle w:val="NormalWeb"/>
        <w:numPr>
          <w:ilvl w:val="0"/>
          <w:numId w:val="3"/>
        </w:numPr>
        <w:spacing w:line="360" w:lineRule="auto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lang w:eastAsia="en-US"/>
        </w:rPr>
        <w:t xml:space="preserve">Eine komplette und sehr </w:t>
      </w:r>
      <w:r w:rsidR="00BF15C5">
        <w:rPr>
          <w:rFonts w:ascii="Tahoma" w:eastAsiaTheme="minorHAnsi" w:hAnsi="Tahoma" w:cs="Tahoma"/>
          <w:lang w:eastAsia="en-US"/>
        </w:rPr>
        <w:t>hil</w:t>
      </w:r>
      <w:r w:rsidR="00146720">
        <w:rPr>
          <w:rFonts w:ascii="Tahoma" w:eastAsiaTheme="minorHAnsi" w:hAnsi="Tahoma" w:cs="Tahoma"/>
          <w:lang w:eastAsia="en-US"/>
        </w:rPr>
        <w:t>f</w:t>
      </w:r>
      <w:r w:rsidR="00BF15C5">
        <w:rPr>
          <w:rFonts w:ascii="Tahoma" w:eastAsiaTheme="minorHAnsi" w:hAnsi="Tahoma" w:cs="Tahoma"/>
          <w:lang w:eastAsia="en-US"/>
        </w:rPr>
        <w:t>reiche</w:t>
      </w:r>
      <w:r w:rsidRPr="00691329">
        <w:rPr>
          <w:rFonts w:ascii="Tahoma" w:eastAsiaTheme="minorHAnsi" w:hAnsi="Tahoma" w:cs="Tahoma"/>
          <w:lang w:eastAsia="en-US"/>
        </w:rPr>
        <w:t xml:space="preserve"> Dokumentation über Qt (</w:t>
      </w:r>
      <w:r w:rsidRPr="00691329">
        <w:rPr>
          <w:rFonts w:ascii="Tahoma" w:eastAsiaTheme="minorHAnsi" w:hAnsi="Tahoma" w:cs="Tahoma"/>
          <w:i/>
          <w:lang w:eastAsia="en-US"/>
        </w:rPr>
        <w:t>Qt Assistant</w:t>
      </w:r>
      <w:r w:rsidRPr="00691329">
        <w:rPr>
          <w:rFonts w:ascii="Tahoma" w:eastAsiaTheme="minorHAnsi" w:hAnsi="Tahoma" w:cs="Tahoma"/>
          <w:lang w:eastAsia="en-US"/>
        </w:rPr>
        <w:t>)</w:t>
      </w:r>
    </w:p>
    <w:p w:rsidR="00052A95" w:rsidRPr="00691329" w:rsidRDefault="00052A95" w:rsidP="00691329">
      <w:pPr>
        <w:pStyle w:val="NormalWeb"/>
        <w:numPr>
          <w:ilvl w:val="0"/>
          <w:numId w:val="3"/>
        </w:numPr>
        <w:spacing w:line="360" w:lineRule="auto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lang w:eastAsia="en-US"/>
        </w:rPr>
        <w:t>Eine internationalisierungswerkezeug(</w:t>
      </w:r>
      <w:r w:rsidRPr="00691329">
        <w:rPr>
          <w:rFonts w:ascii="Tahoma" w:eastAsiaTheme="minorHAnsi" w:hAnsi="Tahoma" w:cs="Tahoma"/>
          <w:i/>
          <w:lang w:eastAsia="en-US"/>
        </w:rPr>
        <w:t>Qt Linguist</w:t>
      </w:r>
      <w:r w:rsidRPr="00691329">
        <w:rPr>
          <w:rFonts w:ascii="Tahoma" w:eastAsiaTheme="minorHAnsi" w:hAnsi="Tahoma" w:cs="Tahoma"/>
          <w:lang w:eastAsia="en-US"/>
        </w:rPr>
        <w:t>), das die Übersetzung und Internationalisierung von Anwendungen</w:t>
      </w:r>
      <w:r w:rsidR="006858E4">
        <w:rPr>
          <w:rFonts w:ascii="Tahoma" w:eastAsiaTheme="minorHAnsi" w:hAnsi="Tahoma" w:cs="Tahoma"/>
          <w:lang w:eastAsia="en-US"/>
        </w:rPr>
        <w:t xml:space="preserve"> </w:t>
      </w:r>
      <w:r w:rsidR="006858E4" w:rsidRPr="00691329">
        <w:rPr>
          <w:rFonts w:ascii="Tahoma" w:eastAsiaTheme="minorHAnsi" w:hAnsi="Tahoma" w:cs="Tahoma"/>
          <w:lang w:eastAsia="en-US"/>
        </w:rPr>
        <w:t>beschleunigt</w:t>
      </w:r>
      <w:r w:rsidRPr="00691329">
        <w:rPr>
          <w:rFonts w:ascii="Tahoma" w:eastAsiaTheme="minorHAnsi" w:hAnsi="Tahoma" w:cs="Tahoma"/>
          <w:lang w:eastAsia="en-US"/>
        </w:rPr>
        <w:t>.</w:t>
      </w:r>
    </w:p>
    <w:p w:rsidR="009D55EA" w:rsidRPr="003C3201" w:rsidRDefault="009D55EA" w:rsidP="00845ECC">
      <w:pPr>
        <w:pStyle w:val="Titre3"/>
      </w:pPr>
      <w:bookmarkStart w:id="12" w:name="_Toc305408067"/>
      <w:bookmarkStart w:id="13" w:name="_Toc305408209"/>
      <w:bookmarkStart w:id="14" w:name="_Toc305408695"/>
      <w:r w:rsidRPr="003C3201">
        <w:t>Klassenhierarchie in Qt</w:t>
      </w:r>
      <w:bookmarkEnd w:id="12"/>
      <w:bookmarkEnd w:id="13"/>
      <w:bookmarkEnd w:id="14"/>
    </w:p>
    <w:p w:rsidR="00FB5341" w:rsidRPr="00691329" w:rsidRDefault="00A21D52" w:rsidP="00691329">
      <w:pPr>
        <w:pStyle w:val="NormalWeb"/>
        <w:spacing w:line="360" w:lineRule="auto"/>
        <w:jc w:val="both"/>
        <w:rPr>
          <w:rFonts w:ascii="Tahoma" w:eastAsiaTheme="minorHAnsi" w:hAnsi="Tahoma" w:cs="Tahoma"/>
          <w:lang w:eastAsia="en-US"/>
        </w:rPr>
      </w:pPr>
      <w:r>
        <w:rPr>
          <w:rFonts w:ascii="Tahoma" w:eastAsiaTheme="minorHAnsi" w:hAnsi="Tahoma" w:cs="Tahoma"/>
          <w:lang w:eastAsia="en-US"/>
        </w:rPr>
        <w:t>Qt ist eine</w:t>
      </w:r>
      <w:r w:rsidR="009D55EA" w:rsidRPr="00691329">
        <w:rPr>
          <w:rFonts w:ascii="Tahoma" w:eastAsiaTheme="minorHAnsi" w:hAnsi="Tahoma" w:cs="Tahoma"/>
          <w:lang w:eastAsia="en-US"/>
        </w:rPr>
        <w:t xml:space="preserve"> Objektorientierte Programm</w:t>
      </w:r>
      <w:r w:rsidR="00146720">
        <w:rPr>
          <w:rFonts w:ascii="Tahoma" w:eastAsiaTheme="minorHAnsi" w:hAnsi="Tahoma" w:cs="Tahoma"/>
          <w:lang w:eastAsia="en-US"/>
        </w:rPr>
        <w:t>bibliothek</w:t>
      </w:r>
      <w:r w:rsidR="00172F79" w:rsidRPr="00691329">
        <w:rPr>
          <w:rFonts w:ascii="Tahoma" w:eastAsiaTheme="minorHAnsi" w:hAnsi="Tahoma" w:cs="Tahoma"/>
          <w:lang w:eastAsia="en-US"/>
        </w:rPr>
        <w:t xml:space="preserve">. Die Vererbung spielt </w:t>
      </w:r>
      <w:r w:rsidR="009D55EA" w:rsidRPr="00691329">
        <w:rPr>
          <w:rFonts w:ascii="Tahoma" w:eastAsiaTheme="minorHAnsi" w:hAnsi="Tahoma" w:cs="Tahoma"/>
          <w:lang w:eastAsia="en-US"/>
        </w:rPr>
        <w:t>deshalb eine s</w:t>
      </w:r>
      <w:r>
        <w:rPr>
          <w:rFonts w:ascii="Tahoma" w:eastAsiaTheme="minorHAnsi" w:hAnsi="Tahoma" w:cs="Tahoma"/>
          <w:lang w:eastAsia="en-US"/>
        </w:rPr>
        <w:t>ehr wichtige Rolle: alle Klassen</w:t>
      </w:r>
      <w:r w:rsidR="009D55EA" w:rsidRPr="00691329">
        <w:rPr>
          <w:rFonts w:ascii="Tahoma" w:eastAsiaTheme="minorHAnsi" w:hAnsi="Tahoma" w:cs="Tahoma"/>
          <w:lang w:eastAsia="en-US"/>
        </w:rPr>
        <w:t xml:space="preserve"> in Qt nutzen diese Möglichkeit und </w:t>
      </w:r>
      <w:r>
        <w:rPr>
          <w:rFonts w:ascii="Tahoma" w:eastAsiaTheme="minorHAnsi" w:hAnsi="Tahoma" w:cs="Tahoma"/>
          <w:lang w:eastAsia="en-US"/>
        </w:rPr>
        <w:t xml:space="preserve">sind </w:t>
      </w:r>
      <w:r w:rsidR="00172F79" w:rsidRPr="00691329">
        <w:rPr>
          <w:rFonts w:ascii="Tahoma" w:eastAsiaTheme="minorHAnsi" w:hAnsi="Tahoma" w:cs="Tahoma"/>
          <w:lang w:eastAsia="en-US"/>
        </w:rPr>
        <w:t xml:space="preserve"> </w:t>
      </w:r>
      <w:r>
        <w:rPr>
          <w:rFonts w:ascii="Tahoma" w:eastAsiaTheme="minorHAnsi" w:hAnsi="Tahoma" w:cs="Tahoma"/>
          <w:lang w:eastAsia="en-US"/>
        </w:rPr>
        <w:t xml:space="preserve">außer einigen Ausnahmen alle </w:t>
      </w:r>
      <w:r w:rsidR="00172F79" w:rsidRPr="00691329">
        <w:rPr>
          <w:rFonts w:ascii="Tahoma" w:eastAsiaTheme="minorHAnsi" w:hAnsi="Tahoma" w:cs="Tahoma"/>
          <w:lang w:eastAsia="en-US"/>
        </w:rPr>
        <w:t>Spezialisierung</w:t>
      </w:r>
      <w:r>
        <w:rPr>
          <w:rFonts w:ascii="Tahoma" w:eastAsiaTheme="minorHAnsi" w:hAnsi="Tahoma" w:cs="Tahoma"/>
          <w:lang w:eastAsia="en-US"/>
        </w:rPr>
        <w:t>en</w:t>
      </w:r>
      <w:r w:rsidR="00172F79" w:rsidRPr="00691329">
        <w:rPr>
          <w:rFonts w:ascii="Tahoma" w:eastAsiaTheme="minorHAnsi" w:hAnsi="Tahoma" w:cs="Tahoma"/>
          <w:lang w:eastAsia="en-US"/>
        </w:rPr>
        <w:t xml:space="preserve"> der Basisklasse </w:t>
      </w:r>
      <w:r w:rsidR="009D55EA" w:rsidRPr="00691329">
        <w:rPr>
          <w:rFonts w:ascii="Tahoma" w:eastAsiaTheme="minorHAnsi" w:hAnsi="Tahoma" w:cs="Tahoma"/>
          <w:lang w:eastAsia="en-US"/>
        </w:rPr>
        <w:t xml:space="preserve"> </w:t>
      </w:r>
      <w:r w:rsidR="00172F79" w:rsidRPr="00691329">
        <w:rPr>
          <w:rFonts w:ascii="Tahoma" w:eastAsiaTheme="minorHAnsi" w:hAnsi="Tahoma" w:cs="Tahoma"/>
          <w:lang w:eastAsia="en-US"/>
        </w:rPr>
        <w:t>QObjekt. Ein Beispiel von der Klassenhierarchie in Qt sieht so aus:</w:t>
      </w:r>
    </w:p>
    <w:p w:rsidR="00172F79" w:rsidRDefault="00B67711" w:rsidP="00E722D5">
      <w:pPr>
        <w:pStyle w:val="NormalWeb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>
            <wp:extent cx="5285740" cy="4678680"/>
            <wp:effectExtent l="19050" t="0" r="0" b="0"/>
            <wp:docPr id="16" name="Grafik 0" descr="Qt Klassenhierarchi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0" descr="Qt Klassenhierarchie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467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BE6" w:rsidRDefault="00260BE6" w:rsidP="009D2B17">
      <w:pPr>
        <w:pStyle w:val="Titre5"/>
        <w:rPr>
          <w:rFonts w:eastAsiaTheme="minorHAnsi"/>
        </w:rPr>
      </w:pPr>
      <w:bookmarkStart w:id="15" w:name="_Toc305408696"/>
      <w:r w:rsidRPr="00820349">
        <w:rPr>
          <w:rFonts w:eastAsiaTheme="minorHAnsi"/>
          <w:u w:val="single"/>
        </w:rPr>
        <w:t>Abbildung1</w:t>
      </w:r>
      <w:r w:rsidRPr="00820349">
        <w:rPr>
          <w:rFonts w:eastAsiaTheme="minorHAnsi"/>
        </w:rPr>
        <w:t>: Beispiel Klassenhierarchie in Qt</w:t>
      </w:r>
      <w:r w:rsidR="00AE08D8">
        <w:rPr>
          <w:rFonts w:eastAsiaTheme="minorHAnsi"/>
        </w:rPr>
        <w:t xml:space="preserve"> [HIERA]</w:t>
      </w:r>
      <w:bookmarkEnd w:id="15"/>
    </w:p>
    <w:p w:rsidR="009D2B17" w:rsidRPr="009D2B17" w:rsidRDefault="009D2B17" w:rsidP="009D2B17"/>
    <w:p w:rsidR="00260BE6" w:rsidRPr="00691329" w:rsidRDefault="00146720" w:rsidP="00691329">
      <w:pPr>
        <w:pStyle w:val="NormalWeb"/>
        <w:spacing w:line="360" w:lineRule="auto"/>
        <w:jc w:val="both"/>
        <w:rPr>
          <w:rFonts w:ascii="Tahoma" w:eastAsiaTheme="minorHAnsi" w:hAnsi="Tahoma" w:cs="Tahoma"/>
          <w:lang w:eastAsia="en-US"/>
        </w:rPr>
      </w:pPr>
      <w:r>
        <w:rPr>
          <w:rFonts w:ascii="Tahoma" w:eastAsiaTheme="minorHAnsi" w:hAnsi="Tahoma" w:cs="Tahoma"/>
          <w:lang w:eastAsia="en-US"/>
        </w:rPr>
        <w:lastRenderedPageBreak/>
        <w:t>Wie es auf der</w:t>
      </w:r>
      <w:r w:rsidR="00260BE6" w:rsidRPr="00691329">
        <w:rPr>
          <w:rFonts w:ascii="Tahoma" w:eastAsiaTheme="minorHAnsi" w:hAnsi="Tahoma" w:cs="Tahoma"/>
          <w:lang w:eastAsia="en-US"/>
        </w:rPr>
        <w:t xml:space="preserve"> Abbildung 1 </w:t>
      </w:r>
      <w:r>
        <w:rPr>
          <w:rFonts w:ascii="Tahoma" w:eastAsiaTheme="minorHAnsi" w:hAnsi="Tahoma" w:cs="Tahoma"/>
          <w:lang w:eastAsia="en-US"/>
        </w:rPr>
        <w:t>zu sehen ist, fangen alle Klassen</w:t>
      </w:r>
      <w:r w:rsidR="00260BE6" w:rsidRPr="00691329">
        <w:rPr>
          <w:rFonts w:ascii="Tahoma" w:eastAsiaTheme="minorHAnsi" w:hAnsi="Tahoma" w:cs="Tahoma"/>
          <w:lang w:eastAsia="en-US"/>
        </w:rPr>
        <w:t xml:space="preserve">namen mit „Q“ an. Eine vollständige Dokumentation zu jeder Klasse ist in Qt Assistant zu finden oder </w:t>
      </w:r>
      <w:r w:rsidR="00A062CC" w:rsidRPr="00691329">
        <w:rPr>
          <w:rFonts w:ascii="Tahoma" w:eastAsiaTheme="minorHAnsi" w:hAnsi="Tahoma" w:cs="Tahoma"/>
          <w:lang w:eastAsia="en-US"/>
        </w:rPr>
        <w:t xml:space="preserve">im Internet unter der Adresse </w:t>
      </w:r>
      <w:r w:rsidR="0074582E" w:rsidRPr="00691329">
        <w:rPr>
          <w:rFonts w:ascii="Tahoma" w:eastAsiaTheme="minorHAnsi" w:hAnsi="Tahoma" w:cs="Tahoma"/>
          <w:lang w:eastAsia="en-US"/>
        </w:rPr>
        <w:t xml:space="preserve">von Nokia: </w:t>
      </w:r>
      <w:hyperlink r:id="rId17" w:history="1">
        <w:r w:rsidR="0074582E" w:rsidRPr="00691329">
          <w:rPr>
            <w:rStyle w:val="Lienhypertexte"/>
            <w:rFonts w:ascii="Tahoma" w:eastAsiaTheme="minorHAnsi" w:hAnsi="Tahoma" w:cs="Tahoma"/>
            <w:lang w:eastAsia="en-US"/>
          </w:rPr>
          <w:t>http://doc.qt.nokia.com/4.7/index.html</w:t>
        </w:r>
      </w:hyperlink>
      <w:r w:rsidR="0074582E" w:rsidRPr="00691329">
        <w:rPr>
          <w:rFonts w:ascii="Tahoma" w:eastAsiaTheme="minorHAnsi" w:hAnsi="Tahoma" w:cs="Tahoma"/>
          <w:lang w:eastAsia="en-US"/>
        </w:rPr>
        <w:t xml:space="preserve"> </w:t>
      </w:r>
      <w:r w:rsidR="00A062CC" w:rsidRPr="00691329">
        <w:rPr>
          <w:rFonts w:ascii="Tahoma" w:eastAsiaTheme="minorHAnsi" w:hAnsi="Tahoma" w:cs="Tahoma"/>
          <w:lang w:eastAsia="en-US"/>
        </w:rPr>
        <w:t xml:space="preserve">. </w:t>
      </w:r>
      <w:r w:rsidR="0074582E" w:rsidRPr="00691329">
        <w:rPr>
          <w:rFonts w:ascii="Tahoma" w:eastAsiaTheme="minorHAnsi" w:hAnsi="Tahoma" w:cs="Tahoma"/>
          <w:lang w:eastAsia="en-US"/>
        </w:rPr>
        <w:t xml:space="preserve"> </w:t>
      </w:r>
    </w:p>
    <w:p w:rsidR="008114C0" w:rsidRPr="00691329" w:rsidRDefault="00A062CC" w:rsidP="00691329">
      <w:pPr>
        <w:pStyle w:val="NormalWeb"/>
        <w:spacing w:line="360" w:lineRule="auto"/>
        <w:jc w:val="both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lang w:eastAsia="en-US"/>
        </w:rPr>
        <w:t>Im Geg</w:t>
      </w:r>
      <w:r w:rsidR="008114C0" w:rsidRPr="00691329">
        <w:rPr>
          <w:rFonts w:ascii="Tahoma" w:eastAsiaTheme="minorHAnsi" w:hAnsi="Tahoma" w:cs="Tahoma"/>
          <w:lang w:eastAsia="en-US"/>
        </w:rPr>
        <w:t>ensatz zu einem normalen Objekt, das</w:t>
      </w:r>
      <w:r w:rsidRPr="00691329">
        <w:rPr>
          <w:rFonts w:ascii="Tahoma" w:eastAsiaTheme="minorHAnsi" w:hAnsi="Tahoma" w:cs="Tahoma"/>
          <w:lang w:eastAsia="en-US"/>
        </w:rPr>
        <w:t xml:space="preserve"> nur Eigenschaften und Methoden enthält, hat</w:t>
      </w:r>
      <w:r w:rsidR="008114C0" w:rsidRPr="00691329">
        <w:rPr>
          <w:rFonts w:ascii="Tahoma" w:eastAsiaTheme="minorHAnsi" w:hAnsi="Tahoma" w:cs="Tahoma"/>
          <w:lang w:eastAsia="en-US"/>
        </w:rPr>
        <w:t xml:space="preserve"> ein Objekt in</w:t>
      </w:r>
      <w:r w:rsidRPr="00691329">
        <w:rPr>
          <w:rFonts w:ascii="Tahoma" w:eastAsiaTheme="minorHAnsi" w:hAnsi="Tahoma" w:cs="Tahoma"/>
          <w:lang w:eastAsia="en-US"/>
        </w:rPr>
        <w:t xml:space="preserve"> Qt noch weitere </w:t>
      </w:r>
      <w:r w:rsidR="008114C0" w:rsidRPr="00691329">
        <w:rPr>
          <w:rFonts w:ascii="Tahoma" w:eastAsiaTheme="minorHAnsi" w:hAnsi="Tahoma" w:cs="Tahoma"/>
          <w:lang w:eastAsia="en-US"/>
        </w:rPr>
        <w:t>Felder und zwar Signale und Slots, um Ereignisse zu verwalten.</w:t>
      </w:r>
    </w:p>
    <w:p w:rsidR="008114C0" w:rsidRPr="003C3201" w:rsidRDefault="008114C0" w:rsidP="00845ECC">
      <w:pPr>
        <w:pStyle w:val="Titre3"/>
      </w:pPr>
      <w:bookmarkStart w:id="16" w:name="_Toc305408068"/>
      <w:bookmarkStart w:id="17" w:name="_Toc305408210"/>
      <w:bookmarkStart w:id="18" w:name="_Toc305408697"/>
      <w:r w:rsidRPr="003C3201">
        <w:t>Signale und Slots</w:t>
      </w:r>
      <w:bookmarkEnd w:id="16"/>
      <w:bookmarkEnd w:id="17"/>
      <w:bookmarkEnd w:id="18"/>
    </w:p>
    <w:p w:rsidR="004520B9" w:rsidRDefault="008114C0" w:rsidP="00691329">
      <w:pPr>
        <w:pStyle w:val="NormalWeb"/>
        <w:spacing w:line="360" w:lineRule="auto"/>
        <w:jc w:val="both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lang w:eastAsia="en-US"/>
        </w:rPr>
        <w:t xml:space="preserve">Sie </w:t>
      </w:r>
      <w:r w:rsidR="009A2B2E">
        <w:rPr>
          <w:rFonts w:ascii="Tahoma" w:eastAsiaTheme="minorHAnsi" w:hAnsi="Tahoma" w:cs="Tahoma"/>
          <w:lang w:eastAsia="en-US"/>
        </w:rPr>
        <w:t>steuer</w:t>
      </w:r>
      <w:r w:rsidR="00146720">
        <w:rPr>
          <w:rFonts w:ascii="Tahoma" w:eastAsiaTheme="minorHAnsi" w:hAnsi="Tahoma" w:cs="Tahoma"/>
          <w:lang w:eastAsia="en-US"/>
        </w:rPr>
        <w:t>n die Kommunikation zwischen den</w:t>
      </w:r>
      <w:r w:rsidR="009A2B2E">
        <w:rPr>
          <w:rFonts w:ascii="Tahoma" w:eastAsiaTheme="minorHAnsi" w:hAnsi="Tahoma" w:cs="Tahoma"/>
          <w:lang w:eastAsia="en-US"/>
        </w:rPr>
        <w:t xml:space="preserve"> Objekte</w:t>
      </w:r>
      <w:r w:rsidR="00146720">
        <w:rPr>
          <w:rFonts w:ascii="Tahoma" w:eastAsiaTheme="minorHAnsi" w:hAnsi="Tahoma" w:cs="Tahoma"/>
          <w:lang w:eastAsia="en-US"/>
        </w:rPr>
        <w:t>n</w:t>
      </w:r>
      <w:r w:rsidR="009A2B2E">
        <w:rPr>
          <w:rFonts w:ascii="Tahoma" w:eastAsiaTheme="minorHAnsi" w:hAnsi="Tahoma" w:cs="Tahoma"/>
          <w:lang w:eastAsia="en-US"/>
        </w:rPr>
        <w:t xml:space="preserve"> des Programms</w:t>
      </w:r>
      <w:r w:rsidRPr="00691329">
        <w:rPr>
          <w:rFonts w:ascii="Tahoma" w:eastAsiaTheme="minorHAnsi" w:hAnsi="Tahoma" w:cs="Tahoma"/>
          <w:lang w:eastAsia="en-US"/>
        </w:rPr>
        <w:t xml:space="preserve">. </w:t>
      </w:r>
      <w:r w:rsidR="009A2B2E">
        <w:rPr>
          <w:rFonts w:ascii="Tahoma" w:eastAsiaTheme="minorHAnsi" w:hAnsi="Tahoma" w:cs="Tahoma"/>
          <w:lang w:eastAsia="en-US"/>
        </w:rPr>
        <w:t xml:space="preserve">Sie sind eine </w:t>
      </w:r>
      <w:r w:rsidR="00AE08D8">
        <w:rPr>
          <w:rFonts w:ascii="Tahoma" w:eastAsiaTheme="minorHAnsi" w:hAnsi="Tahoma" w:cs="Tahoma"/>
          <w:lang w:eastAsia="en-US"/>
        </w:rPr>
        <w:t xml:space="preserve">besondere </w:t>
      </w:r>
      <w:r w:rsidR="009A2B2E">
        <w:rPr>
          <w:rFonts w:ascii="Tahoma" w:eastAsiaTheme="minorHAnsi" w:hAnsi="Tahoma" w:cs="Tahoma"/>
          <w:lang w:eastAsia="en-US"/>
        </w:rPr>
        <w:t>Art und Weise Ereignisse zu behandeln, wenn sie eintreten.</w:t>
      </w:r>
      <w:r w:rsidR="009D2B17">
        <w:rPr>
          <w:rFonts w:ascii="Tahoma" w:eastAsiaTheme="minorHAnsi" w:hAnsi="Tahoma" w:cs="Tahoma"/>
          <w:lang w:eastAsia="en-US"/>
        </w:rPr>
        <w:t xml:space="preserve"> </w:t>
      </w:r>
      <w:r w:rsidRPr="00691329">
        <w:rPr>
          <w:rFonts w:ascii="Tahoma" w:eastAsiaTheme="minorHAnsi" w:hAnsi="Tahoma" w:cs="Tahoma"/>
          <w:lang w:eastAsia="en-US"/>
        </w:rPr>
        <w:t>Signale</w:t>
      </w:r>
      <w:r w:rsidR="009A2B2E">
        <w:rPr>
          <w:rFonts w:ascii="Tahoma" w:eastAsiaTheme="minorHAnsi" w:hAnsi="Tahoma" w:cs="Tahoma"/>
          <w:lang w:eastAsia="en-US"/>
        </w:rPr>
        <w:t xml:space="preserve"> werden emittiert</w:t>
      </w:r>
      <w:r w:rsidRPr="00691329">
        <w:rPr>
          <w:rFonts w:ascii="Tahoma" w:eastAsiaTheme="minorHAnsi" w:hAnsi="Tahoma" w:cs="Tahoma"/>
          <w:lang w:eastAsia="en-US"/>
        </w:rPr>
        <w:t>,</w:t>
      </w:r>
      <w:r w:rsidR="009A2B2E">
        <w:rPr>
          <w:rFonts w:ascii="Tahoma" w:eastAsiaTheme="minorHAnsi" w:hAnsi="Tahoma" w:cs="Tahoma"/>
          <w:lang w:eastAsia="en-US"/>
        </w:rPr>
        <w:t xml:space="preserve"> sobald ein </w:t>
      </w:r>
      <w:r w:rsidR="004520B9">
        <w:rPr>
          <w:rFonts w:ascii="Tahoma" w:eastAsiaTheme="minorHAnsi" w:hAnsi="Tahoma" w:cs="Tahoma"/>
          <w:lang w:eastAsia="en-US"/>
        </w:rPr>
        <w:t>Ereignis</w:t>
      </w:r>
      <w:r w:rsidR="009A2B2E">
        <w:rPr>
          <w:rFonts w:ascii="Tahoma" w:eastAsiaTheme="minorHAnsi" w:hAnsi="Tahoma" w:cs="Tahoma"/>
          <w:lang w:eastAsia="en-US"/>
        </w:rPr>
        <w:t xml:space="preserve"> eintritt</w:t>
      </w:r>
      <w:r w:rsidRPr="00691329">
        <w:rPr>
          <w:rFonts w:ascii="Tahoma" w:eastAsiaTheme="minorHAnsi" w:hAnsi="Tahoma" w:cs="Tahoma"/>
          <w:lang w:eastAsia="en-US"/>
        </w:rPr>
        <w:t xml:space="preserve">. Ein Slot ist </w:t>
      </w:r>
      <w:r w:rsidR="004520B9">
        <w:rPr>
          <w:rFonts w:ascii="Tahoma" w:eastAsiaTheme="minorHAnsi" w:hAnsi="Tahoma" w:cs="Tahoma"/>
          <w:lang w:eastAsia="en-US"/>
        </w:rPr>
        <w:t>eine Methode oder</w:t>
      </w:r>
      <w:r w:rsidRPr="00691329">
        <w:rPr>
          <w:rFonts w:ascii="Tahoma" w:eastAsiaTheme="minorHAnsi" w:hAnsi="Tahoma" w:cs="Tahoma"/>
          <w:lang w:eastAsia="en-US"/>
        </w:rPr>
        <w:t xml:space="preserve"> </w:t>
      </w:r>
      <w:hyperlink r:id="rId18" w:tooltip="Unterprogramm" w:history="1">
        <w:r w:rsidRPr="00691329">
          <w:rPr>
            <w:rFonts w:ascii="Tahoma" w:eastAsiaTheme="minorHAnsi" w:hAnsi="Tahoma" w:cs="Tahoma"/>
            <w:lang w:eastAsia="en-US"/>
          </w:rPr>
          <w:t>Funktion</w:t>
        </w:r>
      </w:hyperlink>
      <w:r w:rsidRPr="00691329">
        <w:rPr>
          <w:rFonts w:ascii="Tahoma" w:eastAsiaTheme="minorHAnsi" w:hAnsi="Tahoma" w:cs="Tahoma"/>
          <w:lang w:eastAsia="en-US"/>
        </w:rPr>
        <w:t xml:space="preserve">, die </w:t>
      </w:r>
      <w:r w:rsidR="004520B9">
        <w:rPr>
          <w:rFonts w:ascii="Tahoma" w:eastAsiaTheme="minorHAnsi" w:hAnsi="Tahoma" w:cs="Tahoma"/>
          <w:lang w:eastAsia="en-US"/>
        </w:rPr>
        <w:t>mit einem Signal verbunden wird. Es enthält dann die Behandlung des Signals(was gemacht werden soll, wenn das Signal emittiert wird)</w:t>
      </w:r>
      <w:r w:rsidR="00AE08D8">
        <w:rPr>
          <w:rFonts w:ascii="Tahoma" w:eastAsiaTheme="minorHAnsi" w:hAnsi="Tahoma" w:cs="Tahoma"/>
          <w:lang w:eastAsia="en-US"/>
        </w:rPr>
        <w:t xml:space="preserve"> [SIGN]</w:t>
      </w:r>
      <w:r w:rsidR="004520B9">
        <w:rPr>
          <w:rFonts w:ascii="Tahoma" w:eastAsiaTheme="minorHAnsi" w:hAnsi="Tahoma" w:cs="Tahoma"/>
          <w:lang w:eastAsia="en-US"/>
        </w:rPr>
        <w:t>.</w:t>
      </w:r>
    </w:p>
    <w:p w:rsidR="008114C0" w:rsidRPr="00691329" w:rsidRDefault="004520B9" w:rsidP="00845ECC">
      <w:pPr>
        <w:pStyle w:val="NormalWeb"/>
        <w:spacing w:line="276" w:lineRule="auto"/>
        <w:jc w:val="both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lang w:eastAsia="en-US"/>
        </w:rPr>
        <w:t xml:space="preserve"> </w:t>
      </w:r>
      <w:r w:rsidR="008114C0" w:rsidRPr="00691329">
        <w:rPr>
          <w:rFonts w:ascii="Tahoma" w:eastAsiaTheme="minorHAnsi" w:hAnsi="Tahoma" w:cs="Tahoma"/>
          <w:lang w:eastAsia="en-US"/>
        </w:rPr>
        <w:t xml:space="preserve">Die </w:t>
      </w:r>
      <w:r w:rsidR="00050AC6" w:rsidRPr="00691329">
        <w:rPr>
          <w:rFonts w:ascii="Tahoma" w:eastAsiaTheme="minorHAnsi" w:hAnsi="Tahoma" w:cs="Tahoma"/>
          <w:lang w:eastAsia="en-US"/>
        </w:rPr>
        <w:t>Objekte</w:t>
      </w:r>
      <w:r w:rsidR="008114C0" w:rsidRPr="00691329">
        <w:rPr>
          <w:rFonts w:ascii="Tahoma" w:eastAsiaTheme="minorHAnsi" w:hAnsi="Tahoma" w:cs="Tahoma"/>
          <w:lang w:eastAsia="en-US"/>
        </w:rPr>
        <w:t xml:space="preserve"> in Qt haben vorgegebene Signale und Slots, können aber von dem Entwi</w:t>
      </w:r>
      <w:r w:rsidR="00050AC6" w:rsidRPr="00691329">
        <w:rPr>
          <w:rFonts w:ascii="Tahoma" w:eastAsiaTheme="minorHAnsi" w:hAnsi="Tahoma" w:cs="Tahoma"/>
          <w:lang w:eastAsia="en-US"/>
        </w:rPr>
        <w:t>c</w:t>
      </w:r>
      <w:r w:rsidR="008114C0" w:rsidRPr="00691329">
        <w:rPr>
          <w:rFonts w:ascii="Tahoma" w:eastAsiaTheme="minorHAnsi" w:hAnsi="Tahoma" w:cs="Tahoma"/>
          <w:lang w:eastAsia="en-US"/>
        </w:rPr>
        <w:t xml:space="preserve">kler </w:t>
      </w:r>
      <w:r w:rsidR="00050AC6" w:rsidRPr="00691329">
        <w:rPr>
          <w:rFonts w:ascii="Tahoma" w:eastAsiaTheme="minorHAnsi" w:hAnsi="Tahoma" w:cs="Tahoma"/>
          <w:lang w:eastAsia="en-US"/>
        </w:rPr>
        <w:t>selbst implementiert werden falls es kein geeignete</w:t>
      </w:r>
      <w:r w:rsidR="00146720">
        <w:rPr>
          <w:rFonts w:ascii="Tahoma" w:eastAsiaTheme="minorHAnsi" w:hAnsi="Tahoma" w:cs="Tahoma"/>
          <w:lang w:eastAsia="en-US"/>
        </w:rPr>
        <w:t>n</w:t>
      </w:r>
      <w:r w:rsidR="00050AC6" w:rsidRPr="00691329">
        <w:rPr>
          <w:rFonts w:ascii="Tahoma" w:eastAsiaTheme="minorHAnsi" w:hAnsi="Tahoma" w:cs="Tahoma"/>
          <w:lang w:eastAsia="en-US"/>
        </w:rPr>
        <w:t xml:space="preserve"> gibt. Die Verknüpfung erfolgt mithilfe der statischen Methode „</w:t>
      </w:r>
      <w:r w:rsidR="00050AC6" w:rsidRPr="00691329">
        <w:rPr>
          <w:rFonts w:ascii="Tahoma" w:eastAsiaTheme="minorHAnsi" w:hAnsi="Tahoma" w:cs="Tahoma"/>
          <w:i/>
          <w:lang w:eastAsia="en-US"/>
        </w:rPr>
        <w:t>connect</w:t>
      </w:r>
      <w:r w:rsidR="00050AC6" w:rsidRPr="00691329">
        <w:rPr>
          <w:rFonts w:ascii="Tahoma" w:eastAsiaTheme="minorHAnsi" w:hAnsi="Tahoma" w:cs="Tahoma"/>
          <w:lang w:eastAsia="en-US"/>
        </w:rPr>
        <w:t>“ von QObjekt.</w:t>
      </w:r>
    </w:p>
    <w:p w:rsidR="00691329" w:rsidRPr="00691329" w:rsidRDefault="00DA582C" w:rsidP="00845ECC">
      <w:pPr>
        <w:pStyle w:val="PrformatHTML"/>
        <w:rPr>
          <w:rFonts w:ascii="Tahoma" w:eastAsiaTheme="minorHAnsi" w:hAnsi="Tahoma" w:cs="Tahoma"/>
          <w:sz w:val="24"/>
          <w:szCs w:val="24"/>
          <w:lang w:val="en-US" w:eastAsia="en-US"/>
        </w:rPr>
      </w:pPr>
      <w:r w:rsidRPr="00691329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Syntax:  </w:t>
      </w:r>
    </w:p>
    <w:p w:rsidR="00DA582C" w:rsidRPr="00691329" w:rsidRDefault="00DA582C" w:rsidP="00845ECC">
      <w:pPr>
        <w:pStyle w:val="PrformatHTML"/>
        <w:rPr>
          <w:i/>
          <w:lang w:val="en-US"/>
        </w:rPr>
      </w:pPr>
      <w:r w:rsidRPr="00691329">
        <w:rPr>
          <w:i/>
          <w:lang w:val="en-US"/>
        </w:rPr>
        <w:t>QO</w:t>
      </w:r>
      <w:r w:rsidR="00A21D52">
        <w:rPr>
          <w:i/>
          <w:lang w:val="en-US"/>
        </w:rPr>
        <w:t>bject::connect(&amp;sender, SIGNAL(s</w:t>
      </w:r>
      <w:r w:rsidRPr="00691329">
        <w:rPr>
          <w:i/>
          <w:lang w:val="en-US"/>
        </w:rPr>
        <w:t xml:space="preserve">endSignal()), &amp;receiver, </w:t>
      </w:r>
      <w:r w:rsidR="003C3201">
        <w:rPr>
          <w:i/>
          <w:lang w:val="en-US"/>
        </w:rPr>
        <w:t>S</w:t>
      </w:r>
      <w:r w:rsidRPr="00691329">
        <w:rPr>
          <w:i/>
          <w:lang w:val="en-US"/>
        </w:rPr>
        <w:t>LOT(doSomething()));</w:t>
      </w:r>
    </w:p>
    <w:p w:rsidR="00652ADB" w:rsidRPr="003C3201" w:rsidRDefault="00DA582C" w:rsidP="003C3201">
      <w:pPr>
        <w:pStyle w:val="NormalWeb"/>
        <w:spacing w:line="360" w:lineRule="auto"/>
        <w:jc w:val="both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i/>
          <w:lang w:eastAsia="en-US"/>
        </w:rPr>
        <w:t>Sender</w:t>
      </w:r>
      <w:r w:rsidRPr="00691329">
        <w:rPr>
          <w:rFonts w:ascii="Tahoma" w:eastAsiaTheme="minorHAnsi" w:hAnsi="Tahoma" w:cs="Tahoma"/>
          <w:lang w:eastAsia="en-US"/>
        </w:rPr>
        <w:t xml:space="preserve"> ist das sendende Objekt bei dem ein Ereignis eigetroffen ist und </w:t>
      </w:r>
      <w:r w:rsidRPr="00691329">
        <w:rPr>
          <w:rFonts w:ascii="Tahoma" w:eastAsiaTheme="minorHAnsi" w:hAnsi="Tahoma" w:cs="Tahoma"/>
          <w:i/>
          <w:lang w:eastAsia="en-US"/>
        </w:rPr>
        <w:t xml:space="preserve">receiver </w:t>
      </w:r>
      <w:r w:rsidRPr="00691329">
        <w:rPr>
          <w:rFonts w:ascii="Tahoma" w:eastAsiaTheme="minorHAnsi" w:hAnsi="Tahoma" w:cs="Tahoma"/>
          <w:lang w:eastAsia="en-US"/>
        </w:rPr>
        <w:t xml:space="preserve">das Zielobject, das auf dem Ereignis reagieren soll. </w:t>
      </w:r>
      <w:r w:rsidRPr="00691329">
        <w:rPr>
          <w:rFonts w:ascii="Tahoma" w:eastAsiaTheme="minorHAnsi" w:hAnsi="Tahoma" w:cs="Tahoma"/>
          <w:i/>
          <w:lang w:eastAsia="en-US"/>
        </w:rPr>
        <w:t>Sender</w:t>
      </w:r>
      <w:r w:rsidRPr="00691329">
        <w:rPr>
          <w:rFonts w:ascii="Tahoma" w:eastAsiaTheme="minorHAnsi" w:hAnsi="Tahoma" w:cs="Tahoma"/>
          <w:lang w:eastAsia="en-US"/>
        </w:rPr>
        <w:t xml:space="preserve"> und </w:t>
      </w:r>
      <w:r w:rsidRPr="00691329">
        <w:rPr>
          <w:rFonts w:ascii="Tahoma" w:eastAsiaTheme="minorHAnsi" w:hAnsi="Tahoma" w:cs="Tahoma"/>
          <w:i/>
          <w:lang w:eastAsia="en-US"/>
        </w:rPr>
        <w:t>receiver</w:t>
      </w:r>
      <w:r w:rsidRPr="00691329">
        <w:rPr>
          <w:rFonts w:ascii="Tahoma" w:eastAsiaTheme="minorHAnsi" w:hAnsi="Tahoma" w:cs="Tahoma"/>
          <w:lang w:eastAsia="en-US"/>
        </w:rPr>
        <w:t xml:space="preserve"> können auch das gleiche Objekt repräsentieren.</w:t>
      </w:r>
    </w:p>
    <w:p w:rsidR="000D74D5" w:rsidRPr="003C3201" w:rsidRDefault="000D74D5" w:rsidP="00845ECC">
      <w:pPr>
        <w:pStyle w:val="Titre2"/>
      </w:pPr>
      <w:bookmarkStart w:id="19" w:name="_Toc305408069"/>
      <w:bookmarkStart w:id="20" w:name="_Toc305408211"/>
      <w:bookmarkStart w:id="21" w:name="_Toc305408698"/>
      <w:r w:rsidRPr="003C3201">
        <w:t>Implementierung vom Damenspiel</w:t>
      </w:r>
      <w:bookmarkEnd w:id="19"/>
      <w:bookmarkEnd w:id="20"/>
      <w:bookmarkEnd w:id="21"/>
    </w:p>
    <w:p w:rsidR="00691329" w:rsidRDefault="0036020D" w:rsidP="003C3201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 </w:t>
      </w:r>
      <w:r w:rsidR="003C5FBD" w:rsidRPr="00691329">
        <w:rPr>
          <w:rFonts w:ascii="Tahoma" w:hAnsi="Tahoma" w:cs="Tahoma"/>
          <w:sz w:val="24"/>
          <w:szCs w:val="24"/>
        </w:rPr>
        <w:t>Hier wird erklärt wie die graphische Oberfläche des Spiels e</w:t>
      </w:r>
      <w:r w:rsidR="00146720">
        <w:rPr>
          <w:rFonts w:ascii="Tahoma" w:hAnsi="Tahoma" w:cs="Tahoma"/>
          <w:sz w:val="24"/>
          <w:szCs w:val="24"/>
        </w:rPr>
        <w:t>ntstanden ist. Zuerst wird ein</w:t>
      </w:r>
      <w:r w:rsidR="003C5FBD" w:rsidRPr="00691329">
        <w:rPr>
          <w:rFonts w:ascii="Tahoma" w:hAnsi="Tahoma" w:cs="Tahoma"/>
          <w:sz w:val="24"/>
          <w:szCs w:val="24"/>
        </w:rPr>
        <w:t xml:space="preserve"> Screenshot des Spiels angezeigt, dann die Architektur der Klassen</w:t>
      </w:r>
      <w:r w:rsidR="00322174" w:rsidRPr="00691329">
        <w:rPr>
          <w:rFonts w:ascii="Tahoma" w:hAnsi="Tahoma" w:cs="Tahoma"/>
          <w:sz w:val="24"/>
          <w:szCs w:val="24"/>
        </w:rPr>
        <w:t>(Klassendiagramm)</w:t>
      </w:r>
      <w:r w:rsidR="003C5FBD" w:rsidRPr="00691329">
        <w:rPr>
          <w:rFonts w:ascii="Tahoma" w:hAnsi="Tahoma" w:cs="Tahoma"/>
          <w:sz w:val="24"/>
          <w:szCs w:val="24"/>
        </w:rPr>
        <w:t xml:space="preserve"> und die Implementierung </w:t>
      </w:r>
      <w:r w:rsidR="00322174" w:rsidRPr="00691329">
        <w:rPr>
          <w:rFonts w:ascii="Tahoma" w:hAnsi="Tahoma" w:cs="Tahoma"/>
          <w:sz w:val="24"/>
          <w:szCs w:val="24"/>
        </w:rPr>
        <w:t>der</w:t>
      </w:r>
      <w:r w:rsidR="003C5FBD" w:rsidRPr="00691329">
        <w:rPr>
          <w:rFonts w:ascii="Tahoma" w:hAnsi="Tahoma" w:cs="Tahoma"/>
          <w:sz w:val="24"/>
          <w:szCs w:val="24"/>
        </w:rPr>
        <w:t xml:space="preserve"> wichtigsten Klassen des Spiels.</w:t>
      </w:r>
    </w:p>
    <w:p w:rsidR="003C5FBD" w:rsidRDefault="00322174" w:rsidP="009D2B17">
      <w:pPr>
        <w:pStyle w:val="Titre3"/>
        <w:numPr>
          <w:ilvl w:val="0"/>
          <w:numId w:val="11"/>
        </w:numPr>
        <w:spacing w:after="240"/>
      </w:pPr>
      <w:bookmarkStart w:id="22" w:name="_Toc305408070"/>
      <w:bookmarkStart w:id="23" w:name="_Toc305408212"/>
      <w:bookmarkStart w:id="24" w:name="_Toc305408699"/>
      <w:r w:rsidRPr="003C3201">
        <w:lastRenderedPageBreak/>
        <w:t>Screenshot</w:t>
      </w:r>
      <w:bookmarkEnd w:id="22"/>
      <w:bookmarkEnd w:id="23"/>
      <w:bookmarkEnd w:id="24"/>
    </w:p>
    <w:p w:rsidR="009D2B17" w:rsidRDefault="00B67711" w:rsidP="009D2B17">
      <w:pPr>
        <w:spacing w:after="240"/>
        <w:jc w:val="center"/>
        <w:rPr>
          <w:u w:val="single"/>
        </w:rPr>
      </w:pPr>
      <w:r>
        <w:rPr>
          <w:noProof/>
          <w:lang w:val="en-US"/>
        </w:rPr>
        <w:drawing>
          <wp:inline distT="0" distB="0" distL="0" distR="0">
            <wp:extent cx="4552950" cy="4090035"/>
            <wp:effectExtent l="19050" t="0" r="0" b="0"/>
            <wp:docPr id="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09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49" w:rsidRPr="009D2B17" w:rsidRDefault="00820349" w:rsidP="009D2B17">
      <w:pPr>
        <w:pStyle w:val="Titre5"/>
        <w:rPr>
          <w:rFonts w:eastAsiaTheme="minorHAnsi"/>
          <w:u w:val="single"/>
        </w:rPr>
      </w:pPr>
      <w:bookmarkStart w:id="25" w:name="_Toc305408700"/>
      <w:r w:rsidRPr="003C3201">
        <w:rPr>
          <w:rFonts w:eastAsiaTheme="minorHAnsi"/>
          <w:u w:val="single"/>
        </w:rPr>
        <w:t>Abbildung2</w:t>
      </w:r>
      <w:r w:rsidRPr="003C3201">
        <w:rPr>
          <w:rFonts w:eastAsiaTheme="minorHAnsi"/>
        </w:rPr>
        <w:t>: Screenshot vom Damenspiel</w:t>
      </w:r>
      <w:bookmarkEnd w:id="25"/>
    </w:p>
    <w:p w:rsidR="00322174" w:rsidRPr="00845ECC" w:rsidRDefault="00322174" w:rsidP="00845ECC">
      <w:pPr>
        <w:pStyle w:val="Titre3"/>
        <w:spacing w:line="360" w:lineRule="auto"/>
        <w:rPr>
          <w:szCs w:val="24"/>
        </w:rPr>
      </w:pPr>
      <w:bookmarkStart w:id="26" w:name="_Toc305408071"/>
      <w:bookmarkStart w:id="27" w:name="_Toc305408213"/>
      <w:bookmarkStart w:id="28" w:name="_Toc305408701"/>
      <w:r w:rsidRPr="00845ECC">
        <w:rPr>
          <w:szCs w:val="24"/>
        </w:rPr>
        <w:t>Architektur des Spiels</w:t>
      </w:r>
      <w:bookmarkEnd w:id="26"/>
      <w:bookmarkEnd w:id="27"/>
      <w:bookmarkEnd w:id="28"/>
    </w:p>
    <w:p w:rsidR="00322174" w:rsidRPr="00691329" w:rsidRDefault="00820349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Zu</w:t>
      </w:r>
      <w:r w:rsidR="0074582E" w:rsidRPr="00691329">
        <w:rPr>
          <w:rFonts w:ascii="Tahoma" w:hAnsi="Tahoma" w:cs="Tahoma"/>
          <w:sz w:val="24"/>
          <w:szCs w:val="24"/>
        </w:rPr>
        <w:t xml:space="preserve"> Jeder Klasse gehör</w:t>
      </w:r>
      <w:r w:rsidR="00146720">
        <w:rPr>
          <w:rFonts w:ascii="Tahoma" w:hAnsi="Tahoma" w:cs="Tahoma"/>
          <w:sz w:val="24"/>
          <w:szCs w:val="24"/>
        </w:rPr>
        <w:t>t eine Implementierungsdatei(.cpp</w:t>
      </w:r>
      <w:r w:rsidRPr="00691329">
        <w:rPr>
          <w:rFonts w:ascii="Tahoma" w:hAnsi="Tahoma" w:cs="Tahoma"/>
          <w:sz w:val="24"/>
          <w:szCs w:val="24"/>
        </w:rPr>
        <w:t xml:space="preserve">) und eine Headerdatei(.h). </w:t>
      </w:r>
      <w:r w:rsidR="0074582E" w:rsidRPr="00691329">
        <w:rPr>
          <w:rFonts w:ascii="Tahoma" w:hAnsi="Tahoma" w:cs="Tahoma"/>
          <w:sz w:val="24"/>
          <w:szCs w:val="24"/>
        </w:rPr>
        <w:t>Zusätzlich</w:t>
      </w:r>
      <w:r w:rsidRPr="00691329">
        <w:rPr>
          <w:rFonts w:ascii="Tahoma" w:hAnsi="Tahoma" w:cs="Tahoma"/>
          <w:sz w:val="24"/>
          <w:szCs w:val="24"/>
        </w:rPr>
        <w:t xml:space="preserve"> gibt es für die Fenster, die mit Qt Designer gezeichnet wurde, eine UI-Datei(.ui).</w:t>
      </w:r>
    </w:p>
    <w:p w:rsidR="00820349" w:rsidRDefault="00820349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Eine Ressourcendatei(.qrc) wurde auch er</w:t>
      </w:r>
      <w:r w:rsidR="00BF3536" w:rsidRPr="00691329">
        <w:rPr>
          <w:rFonts w:ascii="Tahoma" w:hAnsi="Tahoma" w:cs="Tahoma"/>
          <w:sz w:val="24"/>
          <w:szCs w:val="24"/>
        </w:rPr>
        <w:t>s</w:t>
      </w:r>
      <w:r w:rsidRPr="00691329">
        <w:rPr>
          <w:rFonts w:ascii="Tahoma" w:hAnsi="Tahoma" w:cs="Tahoma"/>
          <w:sz w:val="24"/>
          <w:szCs w:val="24"/>
        </w:rPr>
        <w:t>tellt und beinhaltet alle Ressourcen(Bilder, Klänge)</w:t>
      </w:r>
      <w:r w:rsidR="00BF3536" w:rsidRPr="00691329">
        <w:rPr>
          <w:rFonts w:ascii="Tahoma" w:hAnsi="Tahoma" w:cs="Tahoma"/>
          <w:sz w:val="24"/>
          <w:szCs w:val="24"/>
        </w:rPr>
        <w:t xml:space="preserve">, die die Anwendung </w:t>
      </w:r>
      <w:r w:rsidR="0074582E" w:rsidRPr="00691329">
        <w:rPr>
          <w:rFonts w:ascii="Tahoma" w:hAnsi="Tahoma" w:cs="Tahoma"/>
          <w:sz w:val="24"/>
          <w:szCs w:val="24"/>
        </w:rPr>
        <w:t>benutzt</w:t>
      </w:r>
      <w:r w:rsidR="00BF3536" w:rsidRPr="00691329">
        <w:rPr>
          <w:rFonts w:ascii="Tahoma" w:hAnsi="Tahoma" w:cs="Tahoma"/>
          <w:sz w:val="24"/>
          <w:szCs w:val="24"/>
        </w:rPr>
        <w:t>.</w:t>
      </w:r>
    </w:p>
    <w:p w:rsidR="00691329" w:rsidRDefault="00691329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691329" w:rsidRDefault="00B67711" w:rsidP="00BE1D78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99100" cy="4885055"/>
            <wp:effectExtent l="19050" t="0" r="6350" b="0"/>
            <wp:docPr id="1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27084" t="22906" r="20297" b="17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488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B17" w:rsidRPr="009D2B17" w:rsidRDefault="009D2B17" w:rsidP="009D2B17">
      <w:pPr>
        <w:pStyle w:val="Titre5"/>
        <w:rPr>
          <w:rFonts w:eastAsiaTheme="minorHAnsi"/>
          <w:u w:val="single"/>
        </w:rPr>
      </w:pPr>
      <w:bookmarkStart w:id="29" w:name="_Toc305408702"/>
      <w:r w:rsidRPr="003C3201">
        <w:rPr>
          <w:rFonts w:eastAsiaTheme="minorHAnsi"/>
          <w:u w:val="single"/>
        </w:rPr>
        <w:t>Abbildung</w:t>
      </w:r>
      <w:r>
        <w:rPr>
          <w:rFonts w:eastAsiaTheme="minorHAnsi"/>
          <w:u w:val="single"/>
        </w:rPr>
        <w:t>3</w:t>
      </w:r>
      <w:r w:rsidRPr="003C3201">
        <w:rPr>
          <w:rFonts w:eastAsiaTheme="minorHAnsi"/>
        </w:rPr>
        <w:t xml:space="preserve">: </w:t>
      </w:r>
      <w:r>
        <w:rPr>
          <w:rFonts w:eastAsiaTheme="minorHAnsi"/>
        </w:rPr>
        <w:t>Klassendiagramm</w:t>
      </w:r>
      <w:bookmarkEnd w:id="29"/>
    </w:p>
    <w:p w:rsidR="00691329" w:rsidRPr="00691329" w:rsidRDefault="00691329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BF3536" w:rsidRPr="00845ECC" w:rsidRDefault="00CA5618" w:rsidP="00845ECC">
      <w:pPr>
        <w:pStyle w:val="Titre3"/>
      </w:pPr>
      <w:bookmarkStart w:id="30" w:name="_Toc305408072"/>
      <w:bookmarkStart w:id="31" w:name="_Toc305408214"/>
      <w:bookmarkStart w:id="32" w:name="_Toc305408703"/>
      <w:r w:rsidRPr="003C3201">
        <w:t xml:space="preserve">Implementierung der wichtigsten(sichtbaren) </w:t>
      </w:r>
      <w:r w:rsidR="00322174" w:rsidRPr="003C3201">
        <w:t>Klassen</w:t>
      </w:r>
      <w:bookmarkEnd w:id="30"/>
      <w:bookmarkEnd w:id="31"/>
      <w:bookmarkEnd w:id="32"/>
    </w:p>
    <w:p w:rsidR="00BF3536" w:rsidRPr="00691329" w:rsidRDefault="00BF3536" w:rsidP="00845ECC">
      <w:pPr>
        <w:pStyle w:val="Titre4"/>
      </w:pPr>
      <w:bookmarkStart w:id="33" w:name="_Toc305408073"/>
      <w:bookmarkStart w:id="34" w:name="_Toc305408215"/>
      <w:bookmarkStart w:id="35" w:name="_Toc305408704"/>
      <w:r w:rsidRPr="00691329">
        <w:t>Tile</w:t>
      </w:r>
      <w:bookmarkEnd w:id="33"/>
      <w:bookmarkEnd w:id="34"/>
      <w:bookmarkEnd w:id="35"/>
    </w:p>
    <w:p w:rsidR="00BF3536" w:rsidRPr="00691329" w:rsidRDefault="00BF3536" w:rsidP="00691329">
      <w:pPr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Diese Klasse repr</w:t>
      </w:r>
      <w:r w:rsidR="00376D6A" w:rsidRPr="00691329">
        <w:rPr>
          <w:rFonts w:ascii="Tahoma" w:hAnsi="Tahoma" w:cs="Tahoma"/>
          <w:sz w:val="24"/>
          <w:szCs w:val="24"/>
        </w:rPr>
        <w:t>äsentiert einen</w:t>
      </w:r>
      <w:r w:rsidR="00146720">
        <w:rPr>
          <w:rFonts w:ascii="Tahoma" w:hAnsi="Tahoma" w:cs="Tahoma"/>
          <w:sz w:val="24"/>
          <w:szCs w:val="24"/>
        </w:rPr>
        <w:t xml:space="preserve"> Spielstein. Sie ist eine Spezia</w:t>
      </w:r>
      <w:r w:rsidR="00376D6A" w:rsidRPr="00691329">
        <w:rPr>
          <w:rFonts w:ascii="Tahoma" w:hAnsi="Tahoma" w:cs="Tahoma"/>
          <w:sz w:val="24"/>
          <w:szCs w:val="24"/>
        </w:rPr>
        <w:t>lisierung von QLabel und ihre Definition sieht so aus: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000080"/>
          <w:lang w:val="en-US"/>
        </w:rPr>
        <w:t>#include</w:t>
      </w:r>
      <w:r w:rsidRPr="00691329">
        <w:rPr>
          <w:color w:val="008000"/>
          <w:lang w:val="en-US"/>
        </w:rPr>
        <w:t>&lt;QtGui&gt;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808000"/>
          <w:lang w:val="en-US"/>
        </w:rPr>
        <w:t>class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0080"/>
          <w:lang w:val="en-US"/>
        </w:rPr>
        <w:t>Tile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0000"/>
          <w:lang w:val="en-US"/>
        </w:rPr>
        <w:t>: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8000"/>
          <w:lang w:val="en-US"/>
        </w:rPr>
        <w:t>public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0080"/>
          <w:lang w:val="en-US"/>
        </w:rPr>
        <w:t>QLabel</w:t>
      </w:r>
      <w:r w:rsidRPr="00691329">
        <w:rPr>
          <w:color w:val="000000"/>
          <w:lang w:val="en-US"/>
        </w:rPr>
        <w:t>{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0080"/>
          <w:lang w:val="en-US"/>
        </w:rPr>
        <w:t>Q_OBJECT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808000"/>
          <w:lang w:val="en-US"/>
        </w:rPr>
        <w:t>private</w:t>
      </w:r>
      <w:r w:rsidRPr="00691329">
        <w:rPr>
          <w:color w:val="000000"/>
          <w:lang w:val="en-US"/>
        </w:rPr>
        <w:t>: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008000"/>
          <w:lang w:val="en-US"/>
        </w:rPr>
        <w:t>//type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of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the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tile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"normal"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or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"king"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0080"/>
          <w:lang w:val="en-US"/>
        </w:rPr>
        <w:t>QString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type</w:t>
      </w:r>
      <w:r w:rsidRPr="00691329">
        <w:rPr>
          <w:color w:val="000000"/>
          <w:lang w:val="en-US"/>
        </w:rPr>
        <w:t>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008000"/>
          <w:lang w:val="en-US"/>
        </w:rPr>
        <w:t>//the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number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of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the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row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where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the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tile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is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situated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8000"/>
          <w:lang w:val="en-US"/>
        </w:rPr>
        <w:t>int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0000"/>
          <w:lang w:val="en-US"/>
        </w:rPr>
        <w:t>row</w:t>
      </w:r>
      <w:r w:rsidRPr="00691329">
        <w:rPr>
          <w:color w:val="000000"/>
          <w:lang w:val="en-US"/>
        </w:rPr>
        <w:t>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008000"/>
          <w:lang w:val="en-US"/>
        </w:rPr>
        <w:t>//the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number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of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the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column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where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the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tile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is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situated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8000"/>
          <w:lang w:val="en-US"/>
        </w:rPr>
        <w:t>int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0000"/>
          <w:lang w:val="en-US"/>
        </w:rPr>
        <w:t>column</w:t>
      </w:r>
      <w:r w:rsidRPr="00691329">
        <w:rPr>
          <w:color w:val="000000"/>
          <w:lang w:val="en-US"/>
        </w:rPr>
        <w:t>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008000"/>
          <w:lang w:val="en-US"/>
        </w:rPr>
        <w:t>//the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player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who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owns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the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tile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0080"/>
          <w:lang w:val="en-US"/>
        </w:rPr>
        <w:t>QString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0000"/>
          <w:lang w:val="en-US"/>
        </w:rPr>
        <w:t>playerName</w:t>
      </w:r>
      <w:r w:rsidRPr="00691329">
        <w:rPr>
          <w:color w:val="000000"/>
          <w:lang w:val="en-US"/>
        </w:rPr>
        <w:t>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808000"/>
          <w:lang w:val="en-US"/>
        </w:rPr>
        <w:t>public</w:t>
      </w:r>
      <w:r w:rsidRPr="00691329">
        <w:rPr>
          <w:color w:val="000000"/>
          <w:lang w:val="en-US"/>
        </w:rPr>
        <w:t>: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0080"/>
          <w:lang w:val="en-US"/>
        </w:rPr>
        <w:t>Tile</w:t>
      </w:r>
      <w:r w:rsidRPr="00691329">
        <w:rPr>
          <w:color w:val="000000"/>
          <w:lang w:val="en-US"/>
        </w:rPr>
        <w:t>(</w:t>
      </w:r>
      <w:r w:rsidRPr="00691329">
        <w:rPr>
          <w:color w:val="800080"/>
          <w:lang w:val="en-US"/>
        </w:rPr>
        <w:t>QString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type</w:t>
      </w:r>
      <w:r w:rsidRPr="00691329">
        <w:rPr>
          <w:color w:val="000000"/>
          <w:lang w:val="en-US"/>
        </w:rPr>
        <w:t>,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8000"/>
          <w:lang w:val="en-US"/>
        </w:rPr>
        <w:t>int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0000"/>
          <w:lang w:val="en-US"/>
        </w:rPr>
        <w:t>row</w:t>
      </w:r>
      <w:r w:rsidRPr="00691329">
        <w:rPr>
          <w:color w:val="000000"/>
          <w:lang w:val="en-US"/>
        </w:rPr>
        <w:t>,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8000"/>
          <w:lang w:val="en-US"/>
        </w:rPr>
        <w:t>int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Column</w:t>
      </w:r>
      <w:r w:rsidRPr="00691329">
        <w:rPr>
          <w:color w:val="000000"/>
          <w:lang w:val="en-US"/>
        </w:rPr>
        <w:t>,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0080"/>
          <w:lang w:val="en-US"/>
        </w:rPr>
        <w:t>QString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0000"/>
          <w:lang w:val="en-US"/>
        </w:rPr>
        <w:t>playerName</w:t>
      </w:r>
      <w:r w:rsidRPr="00691329">
        <w:rPr>
          <w:color w:val="000000"/>
          <w:lang w:val="en-US"/>
        </w:rPr>
        <w:t>);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lastRenderedPageBreak/>
        <w:t xml:space="preserve">    </w:t>
      </w:r>
      <w:r w:rsidRPr="00691329">
        <w:rPr>
          <w:color w:val="800080"/>
          <w:lang w:val="en-US"/>
        </w:rPr>
        <w:t>QString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getType</w:t>
      </w:r>
      <w:r w:rsidRPr="00691329">
        <w:rPr>
          <w:color w:val="000000"/>
          <w:lang w:val="en-US"/>
        </w:rPr>
        <w:t>();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0080"/>
          <w:lang w:val="en-US"/>
        </w:rPr>
        <w:t>QString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getPlayerName</w:t>
      </w:r>
      <w:r w:rsidRPr="00691329">
        <w:rPr>
          <w:color w:val="000000"/>
          <w:lang w:val="en-US"/>
        </w:rPr>
        <w:t>();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8000"/>
          <w:lang w:val="en-US"/>
        </w:rPr>
        <w:t>int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getRow</w:t>
      </w:r>
      <w:r w:rsidRPr="00691329">
        <w:rPr>
          <w:color w:val="000000"/>
          <w:lang w:val="en-US"/>
        </w:rPr>
        <w:t>();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8000"/>
          <w:lang w:val="en-US"/>
        </w:rPr>
        <w:t>int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getColumn</w:t>
      </w:r>
      <w:r w:rsidRPr="00691329">
        <w:rPr>
          <w:color w:val="000000"/>
          <w:lang w:val="en-US"/>
        </w:rPr>
        <w:t>();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8000"/>
          <w:lang w:val="en-US"/>
        </w:rPr>
        <w:t>void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setType</w:t>
      </w:r>
      <w:r w:rsidRPr="00691329">
        <w:rPr>
          <w:color w:val="000000"/>
          <w:lang w:val="en-US"/>
        </w:rPr>
        <w:t>(</w:t>
      </w:r>
      <w:r w:rsidRPr="00691329">
        <w:rPr>
          <w:color w:val="800080"/>
          <w:lang w:val="en-US"/>
        </w:rPr>
        <w:t>QString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newType</w:t>
      </w:r>
      <w:r w:rsidRPr="00691329">
        <w:rPr>
          <w:color w:val="000000"/>
          <w:lang w:val="en-US"/>
        </w:rPr>
        <w:t>);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8000"/>
          <w:lang w:val="en-US"/>
        </w:rPr>
        <w:t>void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setRow</w:t>
      </w:r>
      <w:r w:rsidRPr="00691329">
        <w:rPr>
          <w:color w:val="000000"/>
          <w:lang w:val="en-US"/>
        </w:rPr>
        <w:t>(</w:t>
      </w:r>
      <w:r w:rsidRPr="00691329">
        <w:rPr>
          <w:color w:val="808000"/>
          <w:lang w:val="en-US"/>
        </w:rPr>
        <w:t>int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newRow</w:t>
      </w:r>
      <w:r w:rsidRPr="00691329">
        <w:rPr>
          <w:color w:val="000000"/>
          <w:lang w:val="en-US"/>
        </w:rPr>
        <w:t>);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8000"/>
          <w:lang w:val="en-US"/>
        </w:rPr>
        <w:t>void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setColumn</w:t>
      </w:r>
      <w:r w:rsidRPr="00691329">
        <w:rPr>
          <w:color w:val="000000"/>
          <w:lang w:val="en-US"/>
        </w:rPr>
        <w:t>(</w:t>
      </w:r>
      <w:r w:rsidRPr="00691329">
        <w:rPr>
          <w:color w:val="808000"/>
          <w:lang w:val="en-US"/>
        </w:rPr>
        <w:t>int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newColumn</w:t>
      </w:r>
      <w:r w:rsidRPr="00691329">
        <w:rPr>
          <w:color w:val="000000"/>
          <w:lang w:val="en-US"/>
        </w:rPr>
        <w:t>);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8000"/>
          <w:lang w:val="en-US"/>
        </w:rPr>
        <w:t>void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setPlayerName</w:t>
      </w:r>
      <w:r w:rsidRPr="00691329">
        <w:rPr>
          <w:color w:val="000000"/>
          <w:lang w:val="en-US"/>
        </w:rPr>
        <w:t>(</w:t>
      </w:r>
      <w:r w:rsidRPr="00691329">
        <w:rPr>
          <w:color w:val="800080"/>
          <w:lang w:val="en-US"/>
        </w:rPr>
        <w:t>QString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newPlayerName</w:t>
      </w:r>
      <w:r w:rsidRPr="00691329">
        <w:rPr>
          <w:color w:val="000000"/>
          <w:lang w:val="en-US"/>
        </w:rPr>
        <w:t>);</w:t>
      </w:r>
    </w:p>
    <w:p w:rsidR="00F3494B" w:rsidRPr="00691329" w:rsidRDefault="00F3494B" w:rsidP="00F3494B">
      <w:pPr>
        <w:pStyle w:val="PrformatHTML"/>
        <w:rPr>
          <w:color w:val="000000"/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8000"/>
          <w:lang w:val="en-US"/>
        </w:rPr>
        <w:t>void</w:t>
      </w:r>
      <w:r w:rsidRPr="00691329">
        <w:rPr>
          <w:color w:val="C0C0C0"/>
          <w:lang w:val="en-US"/>
        </w:rPr>
        <w:t xml:space="preserve"> </w:t>
      </w:r>
      <w:r w:rsidRPr="00691329">
        <w:rPr>
          <w:i/>
          <w:iCs/>
          <w:color w:val="000000"/>
          <w:lang w:val="en-US"/>
        </w:rPr>
        <w:t>mousePressEvent</w:t>
      </w:r>
      <w:r w:rsidRPr="00691329">
        <w:rPr>
          <w:color w:val="000000"/>
          <w:lang w:val="en-US"/>
        </w:rPr>
        <w:t>(</w:t>
      </w:r>
      <w:r w:rsidRPr="00691329">
        <w:rPr>
          <w:color w:val="800080"/>
          <w:lang w:val="en-US"/>
        </w:rPr>
        <w:t>QMouseEvent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0000"/>
          <w:lang w:val="en-US"/>
        </w:rPr>
        <w:t>*</w:t>
      </w:r>
      <w:r w:rsidRPr="00691329">
        <w:rPr>
          <w:lang w:val="en-US"/>
        </w:rPr>
        <w:t>ev</w:t>
      </w:r>
      <w:r w:rsidRPr="00691329">
        <w:rPr>
          <w:color w:val="000000"/>
          <w:lang w:val="en-US"/>
        </w:rPr>
        <w:t>);</w:t>
      </w:r>
    </w:p>
    <w:p w:rsidR="00860A03" w:rsidRPr="00691329" w:rsidRDefault="00860A03" w:rsidP="00F3494B">
      <w:pPr>
        <w:pStyle w:val="PrformatHTML"/>
        <w:rPr>
          <w:lang w:val="en-US"/>
        </w:rPr>
      </w:pPr>
      <w:r w:rsidRPr="00691329">
        <w:rPr>
          <w:color w:val="000000"/>
          <w:lang w:val="en-US"/>
        </w:rPr>
        <w:t xml:space="preserve">   ~</w:t>
      </w:r>
      <w:r w:rsidRPr="00691329">
        <w:rPr>
          <w:i/>
          <w:iCs/>
          <w:color w:val="000000"/>
          <w:lang w:val="en-US"/>
        </w:rPr>
        <w:t>Tile</w:t>
      </w:r>
      <w:r w:rsidRPr="00691329">
        <w:rPr>
          <w:color w:val="000000"/>
          <w:lang w:val="en-US"/>
        </w:rPr>
        <w:t>();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808000"/>
          <w:lang w:val="en-US"/>
        </w:rPr>
        <w:t>signals</w:t>
      </w:r>
      <w:r w:rsidRPr="00691329">
        <w:rPr>
          <w:color w:val="000000"/>
          <w:lang w:val="en-US"/>
        </w:rPr>
        <w:t>: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008000"/>
          <w:lang w:val="en-US"/>
        </w:rPr>
        <w:t>//emit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that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signal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when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the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tile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is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clicked</w:t>
      </w:r>
    </w:p>
    <w:p w:rsidR="00F3494B" w:rsidRPr="00691329" w:rsidRDefault="00F3494B" w:rsidP="00F3494B">
      <w:pPr>
        <w:pStyle w:val="PrformatHTML"/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8000"/>
        </w:rPr>
        <w:t>void</w:t>
      </w:r>
      <w:r w:rsidRPr="00691329">
        <w:rPr>
          <w:color w:val="C0C0C0"/>
        </w:rPr>
        <w:t xml:space="preserve"> </w:t>
      </w:r>
      <w:r w:rsidRPr="00691329">
        <w:t>clicked</w:t>
      </w:r>
      <w:r w:rsidRPr="00691329">
        <w:rPr>
          <w:color w:val="000000"/>
        </w:rPr>
        <w:t>();</w:t>
      </w:r>
    </w:p>
    <w:p w:rsidR="00376D6A" w:rsidRDefault="00F3494B" w:rsidP="00F3494B">
      <w:pPr>
        <w:pStyle w:val="Paragraphedeliste"/>
        <w:rPr>
          <w:color w:val="000000"/>
          <w:sz w:val="16"/>
          <w:szCs w:val="16"/>
        </w:rPr>
      </w:pPr>
      <w:r w:rsidRPr="00F3494B">
        <w:rPr>
          <w:color w:val="000000"/>
          <w:sz w:val="16"/>
          <w:szCs w:val="16"/>
        </w:rPr>
        <w:t>};</w:t>
      </w:r>
    </w:p>
    <w:p w:rsidR="00CA5618" w:rsidRPr="00691329" w:rsidRDefault="009F3C5A" w:rsidP="00691329">
      <w:pPr>
        <w:spacing w:line="360" w:lineRule="auto"/>
        <w:jc w:val="both"/>
        <w:rPr>
          <w:rFonts w:ascii="Tahoma" w:hAnsi="Tahoma" w:cs="Tahoma"/>
          <w:color w:val="000000"/>
          <w:sz w:val="24"/>
          <w:szCs w:val="24"/>
        </w:rPr>
      </w:pPr>
      <w:r w:rsidRPr="00691329">
        <w:rPr>
          <w:rFonts w:ascii="Tahoma" w:hAnsi="Tahoma" w:cs="Tahoma"/>
          <w:color w:val="000000"/>
          <w:sz w:val="24"/>
          <w:szCs w:val="24"/>
        </w:rPr>
        <w:t>In de</w:t>
      </w:r>
      <w:r w:rsidR="00146720">
        <w:rPr>
          <w:rFonts w:ascii="Tahoma" w:hAnsi="Tahoma" w:cs="Tahoma"/>
          <w:color w:val="000000"/>
          <w:sz w:val="24"/>
          <w:szCs w:val="24"/>
        </w:rPr>
        <w:t>m</w:t>
      </w:r>
      <w:r w:rsidRPr="00691329">
        <w:rPr>
          <w:rFonts w:ascii="Tahoma" w:hAnsi="Tahoma" w:cs="Tahoma"/>
          <w:color w:val="000000"/>
          <w:sz w:val="24"/>
          <w:szCs w:val="24"/>
        </w:rPr>
        <w:t xml:space="preserve"> Konstruktor wird </w:t>
      </w:r>
      <w:r w:rsidR="0074582E" w:rsidRPr="00691329">
        <w:rPr>
          <w:rFonts w:ascii="Tahoma" w:hAnsi="Tahoma" w:cs="Tahoma"/>
          <w:color w:val="000000"/>
          <w:sz w:val="24"/>
          <w:szCs w:val="24"/>
        </w:rPr>
        <w:t>nur die Grundinformationen des Objekt</w:t>
      </w:r>
      <w:r w:rsidR="00146720">
        <w:rPr>
          <w:rFonts w:ascii="Tahoma" w:hAnsi="Tahoma" w:cs="Tahoma"/>
          <w:color w:val="000000"/>
          <w:sz w:val="24"/>
          <w:szCs w:val="24"/>
        </w:rPr>
        <w:t>es</w:t>
      </w:r>
      <w:r w:rsidR="0074582E" w:rsidRPr="00691329">
        <w:rPr>
          <w:rFonts w:ascii="Tahoma" w:hAnsi="Tahoma" w:cs="Tahoma"/>
          <w:color w:val="000000"/>
          <w:sz w:val="24"/>
          <w:szCs w:val="24"/>
        </w:rPr>
        <w:t xml:space="preserve"> ermittelt. Das Objekt nimmt sein normales Aussehen(wie im Spiel auf der Abbildung2)</w:t>
      </w:r>
      <w:r w:rsidR="00146720">
        <w:rPr>
          <w:rFonts w:ascii="Tahoma" w:hAnsi="Tahoma" w:cs="Tahoma"/>
          <w:color w:val="000000"/>
          <w:sz w:val="24"/>
          <w:szCs w:val="24"/>
        </w:rPr>
        <w:t xml:space="preserve"> nur an</w:t>
      </w:r>
      <w:r w:rsidR="0074582E" w:rsidRPr="00691329">
        <w:rPr>
          <w:rFonts w:ascii="Tahoma" w:hAnsi="Tahoma" w:cs="Tahoma"/>
          <w:color w:val="000000"/>
          <w:sz w:val="24"/>
          <w:szCs w:val="24"/>
        </w:rPr>
        <w:t xml:space="preserve">,  wenn die Funktion </w:t>
      </w:r>
      <w:r w:rsidR="0074582E" w:rsidRPr="00691329">
        <w:rPr>
          <w:rFonts w:ascii="Tahoma" w:hAnsi="Tahoma" w:cs="Tahoma"/>
          <w:i/>
          <w:color w:val="000000"/>
          <w:sz w:val="24"/>
          <w:szCs w:val="24"/>
        </w:rPr>
        <w:t xml:space="preserve">setPixmap(const QPixmap &amp;) </w:t>
      </w:r>
      <w:r w:rsidR="0074582E" w:rsidRPr="00691329">
        <w:rPr>
          <w:rFonts w:ascii="Tahoma" w:hAnsi="Tahoma" w:cs="Tahoma"/>
          <w:color w:val="000000"/>
          <w:sz w:val="24"/>
          <w:szCs w:val="24"/>
        </w:rPr>
        <w:t xml:space="preserve">aufgerufen wird.  </w:t>
      </w:r>
      <w:r w:rsidR="00CA5618" w:rsidRPr="00691329">
        <w:rPr>
          <w:rFonts w:ascii="Tahoma" w:hAnsi="Tahoma" w:cs="Tahoma"/>
          <w:color w:val="000000"/>
          <w:sz w:val="24"/>
          <w:szCs w:val="24"/>
        </w:rPr>
        <w:t>In unsere</w:t>
      </w:r>
      <w:r w:rsidR="00146720">
        <w:rPr>
          <w:rFonts w:ascii="Tahoma" w:hAnsi="Tahoma" w:cs="Tahoma"/>
          <w:color w:val="000000"/>
          <w:sz w:val="24"/>
          <w:szCs w:val="24"/>
        </w:rPr>
        <w:t>m</w:t>
      </w:r>
      <w:r w:rsidR="00CA5618" w:rsidRPr="00691329">
        <w:rPr>
          <w:rFonts w:ascii="Tahoma" w:hAnsi="Tahoma" w:cs="Tahoma"/>
          <w:color w:val="000000"/>
          <w:sz w:val="24"/>
          <w:szCs w:val="24"/>
        </w:rPr>
        <w:t xml:space="preserve"> Fall z.B:</w:t>
      </w:r>
    </w:p>
    <w:p w:rsidR="00CA5618" w:rsidRPr="009A5173" w:rsidRDefault="00CA5618" w:rsidP="00CA5618">
      <w:pPr>
        <w:pStyle w:val="PrformatHTML"/>
      </w:pPr>
      <w:r w:rsidRPr="009A5173">
        <w:t>tile</w:t>
      </w:r>
      <w:r w:rsidRPr="009A5173">
        <w:rPr>
          <w:color w:val="C0C0C0"/>
        </w:rPr>
        <w:t xml:space="preserve"> </w:t>
      </w:r>
      <w:r w:rsidRPr="009A5173">
        <w:rPr>
          <w:color w:val="000000"/>
        </w:rPr>
        <w:t>=</w:t>
      </w:r>
      <w:r w:rsidRPr="009A5173">
        <w:rPr>
          <w:color w:val="C0C0C0"/>
        </w:rPr>
        <w:t xml:space="preserve"> </w:t>
      </w:r>
      <w:r w:rsidRPr="009A5173">
        <w:rPr>
          <w:color w:val="808000"/>
        </w:rPr>
        <w:t>new</w:t>
      </w:r>
      <w:r w:rsidRPr="009A5173">
        <w:rPr>
          <w:color w:val="C0C0C0"/>
        </w:rPr>
        <w:t xml:space="preserve"> </w:t>
      </w:r>
      <w:r w:rsidRPr="009A5173">
        <w:rPr>
          <w:color w:val="800080"/>
        </w:rPr>
        <w:t>Tile</w:t>
      </w:r>
      <w:r w:rsidRPr="009A5173">
        <w:rPr>
          <w:color w:val="000000"/>
        </w:rPr>
        <w:t>(</w:t>
      </w:r>
      <w:r w:rsidRPr="009A5173">
        <w:rPr>
          <w:color w:val="008000"/>
        </w:rPr>
        <w:t>"normal"</w:t>
      </w:r>
      <w:r w:rsidRPr="009A5173">
        <w:rPr>
          <w:color w:val="000000"/>
        </w:rPr>
        <w:t>,</w:t>
      </w:r>
      <w:r w:rsidRPr="009A5173">
        <w:rPr>
          <w:color w:val="C0C0C0"/>
        </w:rPr>
        <w:t xml:space="preserve"> </w:t>
      </w:r>
      <w:r w:rsidRPr="009A5173">
        <w:rPr>
          <w:color w:val="000000"/>
        </w:rPr>
        <w:t>-</w:t>
      </w:r>
      <w:r w:rsidRPr="009A5173">
        <w:rPr>
          <w:color w:val="000080"/>
        </w:rPr>
        <w:t>1</w:t>
      </w:r>
      <w:r w:rsidRPr="009A5173">
        <w:rPr>
          <w:color w:val="000000"/>
        </w:rPr>
        <w:t>,</w:t>
      </w:r>
      <w:r w:rsidRPr="009A5173">
        <w:rPr>
          <w:color w:val="C0C0C0"/>
        </w:rPr>
        <w:t xml:space="preserve"> </w:t>
      </w:r>
      <w:r w:rsidRPr="009A5173">
        <w:rPr>
          <w:color w:val="000000"/>
        </w:rPr>
        <w:t>-</w:t>
      </w:r>
      <w:r w:rsidRPr="009A5173">
        <w:rPr>
          <w:color w:val="000080"/>
        </w:rPr>
        <w:t>1</w:t>
      </w:r>
      <w:r w:rsidRPr="009A5173">
        <w:rPr>
          <w:color w:val="000000"/>
        </w:rPr>
        <w:t>,</w:t>
      </w:r>
      <w:r w:rsidRPr="009A5173">
        <w:rPr>
          <w:color w:val="C0C0C0"/>
        </w:rPr>
        <w:t xml:space="preserve"> </w:t>
      </w:r>
      <w:r w:rsidRPr="009A5173">
        <w:rPr>
          <w:color w:val="000000"/>
        </w:rPr>
        <w:t>“</w:t>
      </w:r>
      <w:r w:rsidRPr="009A5173">
        <w:t>name</w:t>
      </w:r>
      <w:r w:rsidRPr="009A5173">
        <w:rPr>
          <w:color w:val="000000"/>
        </w:rPr>
        <w:t>”);</w:t>
      </w:r>
    </w:p>
    <w:p w:rsidR="00CA5618" w:rsidRPr="009A5173" w:rsidRDefault="00CA5618" w:rsidP="00CA5618">
      <w:pPr>
        <w:pStyle w:val="PrformatHTML"/>
      </w:pPr>
      <w:r w:rsidRPr="009A5173">
        <w:rPr>
          <w:color w:val="800080"/>
        </w:rPr>
        <w:t>QPixmap</w:t>
      </w:r>
      <w:r w:rsidRPr="009A5173">
        <w:rPr>
          <w:color w:val="C0C0C0"/>
        </w:rPr>
        <w:t xml:space="preserve"> </w:t>
      </w:r>
      <w:r w:rsidRPr="009A5173">
        <w:rPr>
          <w:color w:val="000000"/>
        </w:rPr>
        <w:t>redTile(</w:t>
      </w:r>
      <w:r w:rsidRPr="009A5173">
        <w:rPr>
          <w:color w:val="008000"/>
        </w:rPr>
        <w:t>":/images/redTile2.png"</w:t>
      </w:r>
      <w:r w:rsidRPr="009A5173">
        <w:rPr>
          <w:color w:val="000000"/>
        </w:rPr>
        <w:t>);</w:t>
      </w:r>
    </w:p>
    <w:p w:rsidR="00CA5618" w:rsidRPr="009A5173" w:rsidRDefault="00CA5618" w:rsidP="00CA5618">
      <w:pPr>
        <w:pStyle w:val="PrformatHTML"/>
        <w:rPr>
          <w:color w:val="000000"/>
        </w:rPr>
      </w:pPr>
      <w:r w:rsidRPr="009A5173">
        <w:t>tile</w:t>
      </w:r>
      <w:r w:rsidRPr="009A5173">
        <w:rPr>
          <w:color w:val="000000"/>
        </w:rPr>
        <w:t>-&gt;</w:t>
      </w:r>
      <w:r w:rsidRPr="009A5173">
        <w:t>setPixmap</w:t>
      </w:r>
      <w:r w:rsidRPr="009A5173">
        <w:rPr>
          <w:color w:val="000000"/>
        </w:rPr>
        <w:t>(redTile);</w:t>
      </w:r>
    </w:p>
    <w:p w:rsidR="00CA5618" w:rsidRPr="009A5173" w:rsidRDefault="00CA5618" w:rsidP="00CA5618">
      <w:pPr>
        <w:pStyle w:val="PrformatHTML"/>
        <w:rPr>
          <w:color w:val="000000"/>
        </w:rPr>
      </w:pPr>
    </w:p>
    <w:p w:rsidR="00845ECC" w:rsidRPr="00691329" w:rsidRDefault="00CA5618" w:rsidP="00691329">
      <w:pPr>
        <w:pStyle w:val="PrformatHTML"/>
        <w:jc w:val="both"/>
        <w:rPr>
          <w:rFonts w:ascii="Tahoma" w:eastAsiaTheme="minorHAnsi" w:hAnsi="Tahoma" w:cs="Tahoma"/>
          <w:sz w:val="24"/>
          <w:szCs w:val="24"/>
          <w:lang w:eastAsia="en-US"/>
        </w:rPr>
      </w:pPr>
      <w:r w:rsidRPr="00691329">
        <w:rPr>
          <w:rFonts w:ascii="Tahoma" w:eastAsiaTheme="minorHAnsi" w:hAnsi="Tahoma" w:cs="Tahoma"/>
          <w:sz w:val="24"/>
          <w:szCs w:val="24"/>
          <w:lang w:eastAsia="en-US"/>
        </w:rPr>
        <w:t>der Spielstein sieht dann so aus:</w:t>
      </w:r>
    </w:p>
    <w:p w:rsidR="00C82D2A" w:rsidRDefault="00C82D2A" w:rsidP="00CA5618">
      <w:pPr>
        <w:pStyle w:val="PrformatHTML"/>
        <w:rPr>
          <w:rFonts w:ascii="Tahoma" w:eastAsiaTheme="minorHAnsi" w:hAnsi="Tahoma" w:cs="Tahoma"/>
          <w:lang w:eastAsia="en-US"/>
        </w:rPr>
      </w:pPr>
    </w:p>
    <w:p w:rsidR="00CA5618" w:rsidRDefault="00B67711" w:rsidP="00040106">
      <w:pPr>
        <w:pStyle w:val="PrformatHTML"/>
        <w:jc w:val="center"/>
        <w:rPr>
          <w:rFonts w:ascii="Tahoma" w:eastAsiaTheme="minorHAnsi" w:hAnsi="Tahoma" w:cs="Tahoma"/>
          <w:lang w:eastAsia="en-US"/>
        </w:rPr>
      </w:pPr>
      <w:r>
        <w:rPr>
          <w:rFonts w:ascii="Tahoma" w:eastAsiaTheme="minorHAnsi" w:hAnsi="Tahoma" w:cs="Tahoma"/>
          <w:noProof/>
          <w:lang w:val="en-US" w:eastAsia="en-US"/>
        </w:rPr>
        <w:drawing>
          <wp:inline distT="0" distB="0" distL="0" distR="0">
            <wp:extent cx="247710" cy="253679"/>
            <wp:effectExtent l="19050" t="0" r="76140" b="51121"/>
            <wp:docPr id="12" name="Image 1" descr="redTil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Tile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10" cy="253679"/>
                    </a:xfrm>
                    <a:prstGeom prst="rect">
                      <a:avLst/>
                    </a:prstGeom>
                    <a:ln w="127000" cap="sq">
                      <a:noFill/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1329" w:rsidRDefault="00691329" w:rsidP="00C82D2A">
      <w:pPr>
        <w:pStyle w:val="PrformatHTML"/>
        <w:jc w:val="center"/>
        <w:rPr>
          <w:rFonts w:ascii="Tahoma" w:eastAsiaTheme="minorHAnsi" w:hAnsi="Tahoma" w:cs="Tahoma"/>
          <w:lang w:eastAsia="en-US"/>
        </w:rPr>
      </w:pPr>
    </w:p>
    <w:p w:rsidR="00C82D2A" w:rsidRPr="00040106" w:rsidRDefault="00C82D2A" w:rsidP="009D2B17">
      <w:pPr>
        <w:pStyle w:val="Titre5"/>
        <w:rPr>
          <w:rFonts w:eastAsiaTheme="minorHAnsi"/>
        </w:rPr>
      </w:pPr>
      <w:bookmarkStart w:id="36" w:name="_Toc305408705"/>
      <w:r w:rsidRPr="00040106">
        <w:rPr>
          <w:rFonts w:eastAsiaTheme="minorHAnsi"/>
          <w:u w:val="single"/>
        </w:rPr>
        <w:t>Abbildung</w:t>
      </w:r>
      <w:r w:rsidR="009D2B17">
        <w:rPr>
          <w:rFonts w:eastAsiaTheme="minorHAnsi"/>
          <w:u w:val="single"/>
        </w:rPr>
        <w:t>4</w:t>
      </w:r>
      <w:r w:rsidRPr="00040106">
        <w:rPr>
          <w:rFonts w:eastAsiaTheme="minorHAnsi"/>
        </w:rPr>
        <w:t>: ein roter Spielstein</w:t>
      </w:r>
      <w:bookmarkEnd w:id="36"/>
    </w:p>
    <w:p w:rsidR="00CA5618" w:rsidRPr="00CA5618" w:rsidRDefault="00CA5618" w:rsidP="00CA5618">
      <w:pPr>
        <w:pStyle w:val="PrformatHTML"/>
        <w:rPr>
          <w:sz w:val="16"/>
          <w:szCs w:val="16"/>
        </w:rPr>
      </w:pPr>
    </w:p>
    <w:p w:rsidR="002A466B" w:rsidRPr="00691329" w:rsidRDefault="002A466B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Normalerweise schickt </w:t>
      </w:r>
      <w:r w:rsidR="00CA5618" w:rsidRPr="00691329">
        <w:rPr>
          <w:rFonts w:ascii="Tahoma" w:hAnsi="Tahoma" w:cs="Tahoma"/>
          <w:sz w:val="24"/>
          <w:szCs w:val="24"/>
        </w:rPr>
        <w:t>ein</w:t>
      </w:r>
      <w:r w:rsidRPr="00691329">
        <w:rPr>
          <w:rFonts w:ascii="Tahoma" w:hAnsi="Tahoma" w:cs="Tahoma"/>
          <w:sz w:val="24"/>
          <w:szCs w:val="24"/>
        </w:rPr>
        <w:t xml:space="preserve"> QLabel kein Signal, wenn </w:t>
      </w:r>
      <w:r w:rsidR="00146720">
        <w:rPr>
          <w:rFonts w:ascii="Tahoma" w:hAnsi="Tahoma" w:cs="Tahoma"/>
          <w:sz w:val="24"/>
          <w:szCs w:val="24"/>
        </w:rPr>
        <w:t>darauf geklickt wird</w:t>
      </w:r>
      <w:r w:rsidRPr="00691329">
        <w:rPr>
          <w:rFonts w:ascii="Tahoma" w:hAnsi="Tahoma" w:cs="Tahoma"/>
          <w:sz w:val="24"/>
          <w:szCs w:val="24"/>
        </w:rPr>
        <w:t xml:space="preserve">. Deshalb wurde ein eigenes Signal in der Klasse </w:t>
      </w:r>
      <w:r w:rsidRPr="00691329">
        <w:rPr>
          <w:rFonts w:ascii="Tahoma" w:hAnsi="Tahoma" w:cs="Tahoma"/>
          <w:i/>
          <w:sz w:val="24"/>
          <w:szCs w:val="24"/>
        </w:rPr>
        <w:t>Tile</w:t>
      </w:r>
      <w:r w:rsidR="00CA5618" w:rsidRPr="00691329">
        <w:rPr>
          <w:rFonts w:ascii="Tahoma" w:hAnsi="Tahoma" w:cs="Tahoma"/>
          <w:i/>
          <w:sz w:val="24"/>
          <w:szCs w:val="24"/>
        </w:rPr>
        <w:t>(sie ist ein Spezialisierung von QLabel)</w:t>
      </w:r>
      <w:r w:rsidRPr="00691329">
        <w:rPr>
          <w:rFonts w:ascii="Tahoma" w:hAnsi="Tahoma" w:cs="Tahoma"/>
          <w:sz w:val="24"/>
          <w:szCs w:val="24"/>
        </w:rPr>
        <w:t xml:space="preserve"> eingefügt. Dieses Signal wird emittiert sobald das Ereignis </w:t>
      </w:r>
      <w:r w:rsidRPr="00691329">
        <w:rPr>
          <w:rFonts w:ascii="Tahoma" w:hAnsi="Tahoma" w:cs="Tahoma"/>
          <w:i/>
          <w:sz w:val="24"/>
          <w:szCs w:val="24"/>
        </w:rPr>
        <w:t>mousePressEvent</w:t>
      </w:r>
      <w:r w:rsidRPr="00691329">
        <w:rPr>
          <w:rFonts w:ascii="Tahoma" w:hAnsi="Tahoma" w:cs="Tahoma"/>
          <w:sz w:val="24"/>
          <w:szCs w:val="24"/>
        </w:rPr>
        <w:t xml:space="preserve"> von </w:t>
      </w:r>
      <w:r w:rsidRPr="00691329">
        <w:rPr>
          <w:rFonts w:ascii="Tahoma" w:hAnsi="Tahoma" w:cs="Tahoma"/>
          <w:i/>
          <w:sz w:val="24"/>
          <w:szCs w:val="24"/>
        </w:rPr>
        <w:t>Tile</w:t>
      </w:r>
      <w:r w:rsidRPr="00691329">
        <w:rPr>
          <w:rFonts w:ascii="Tahoma" w:hAnsi="Tahoma" w:cs="Tahoma"/>
          <w:sz w:val="24"/>
          <w:szCs w:val="24"/>
        </w:rPr>
        <w:t xml:space="preserve"> ausg</w:t>
      </w:r>
      <w:r w:rsidR="00146720">
        <w:rPr>
          <w:rFonts w:ascii="Tahoma" w:hAnsi="Tahoma" w:cs="Tahoma"/>
          <w:sz w:val="24"/>
          <w:szCs w:val="24"/>
        </w:rPr>
        <w:t>elöst wird. Wir brauchen deshalb</w:t>
      </w:r>
      <w:r w:rsidRPr="00691329">
        <w:rPr>
          <w:rFonts w:ascii="Tahoma" w:hAnsi="Tahoma" w:cs="Tahoma"/>
          <w:sz w:val="24"/>
          <w:szCs w:val="24"/>
        </w:rPr>
        <w:t xml:space="preserve"> die Methode </w:t>
      </w:r>
      <w:r w:rsidRPr="00691329">
        <w:rPr>
          <w:rFonts w:ascii="Tahoma" w:hAnsi="Tahoma" w:cs="Tahoma"/>
          <w:i/>
          <w:sz w:val="24"/>
          <w:szCs w:val="24"/>
        </w:rPr>
        <w:t xml:space="preserve">mousePressEvent(QmouseEvent *ev) </w:t>
      </w:r>
      <w:r w:rsidRPr="00691329">
        <w:rPr>
          <w:rFonts w:ascii="Tahoma" w:hAnsi="Tahoma" w:cs="Tahoma"/>
          <w:sz w:val="24"/>
          <w:szCs w:val="24"/>
        </w:rPr>
        <w:t>zu überladen</w:t>
      </w:r>
      <w:r w:rsidR="00CA5618" w:rsidRPr="00691329">
        <w:rPr>
          <w:rFonts w:ascii="Tahoma" w:hAnsi="Tahoma" w:cs="Tahoma"/>
          <w:sz w:val="24"/>
          <w:szCs w:val="24"/>
        </w:rPr>
        <w:t>. Nach</w:t>
      </w:r>
      <w:r w:rsidR="00146720">
        <w:rPr>
          <w:rFonts w:ascii="Tahoma" w:hAnsi="Tahoma" w:cs="Tahoma"/>
          <w:sz w:val="24"/>
          <w:szCs w:val="24"/>
        </w:rPr>
        <w:t xml:space="preserve"> der I</w:t>
      </w:r>
      <w:r w:rsidRPr="00691329">
        <w:rPr>
          <w:rFonts w:ascii="Tahoma" w:hAnsi="Tahoma" w:cs="Tahoma"/>
          <w:sz w:val="24"/>
          <w:szCs w:val="24"/>
        </w:rPr>
        <w:t>mplementierung</w:t>
      </w:r>
      <w:r w:rsidR="00CA5618" w:rsidRPr="00691329">
        <w:rPr>
          <w:rFonts w:ascii="Tahoma" w:hAnsi="Tahoma" w:cs="Tahoma"/>
          <w:sz w:val="24"/>
          <w:szCs w:val="24"/>
        </w:rPr>
        <w:t xml:space="preserve"> sieht die Methode</w:t>
      </w:r>
      <w:r w:rsidRPr="00691329">
        <w:rPr>
          <w:rFonts w:ascii="Tahoma" w:hAnsi="Tahoma" w:cs="Tahoma"/>
          <w:sz w:val="24"/>
          <w:szCs w:val="24"/>
        </w:rPr>
        <w:t xml:space="preserve"> so aus:</w:t>
      </w:r>
    </w:p>
    <w:p w:rsidR="002A466B" w:rsidRPr="00691329" w:rsidRDefault="002A466B" w:rsidP="002A466B">
      <w:pPr>
        <w:pStyle w:val="PrformatHTML"/>
      </w:pPr>
      <w:r w:rsidRPr="00691329">
        <w:rPr>
          <w:color w:val="808000"/>
        </w:rPr>
        <w:t>void</w:t>
      </w:r>
      <w:r w:rsidRPr="00691329">
        <w:rPr>
          <w:color w:val="C0C0C0"/>
        </w:rPr>
        <w:t xml:space="preserve"> </w:t>
      </w:r>
      <w:r w:rsidRPr="00691329">
        <w:rPr>
          <w:color w:val="800080"/>
        </w:rPr>
        <w:t>Tile</w:t>
      </w:r>
      <w:r w:rsidRPr="00691329">
        <w:rPr>
          <w:color w:val="000000"/>
        </w:rPr>
        <w:t>::</w:t>
      </w:r>
      <w:r w:rsidRPr="00691329">
        <w:rPr>
          <w:i/>
          <w:iCs/>
          <w:color w:val="000000"/>
        </w:rPr>
        <w:t>mousePressEvent</w:t>
      </w:r>
      <w:r w:rsidRPr="00691329">
        <w:rPr>
          <w:color w:val="000000"/>
        </w:rPr>
        <w:t>(</w:t>
      </w:r>
      <w:r w:rsidRPr="00691329">
        <w:rPr>
          <w:color w:val="800080"/>
        </w:rPr>
        <w:t>QMouseEvent</w:t>
      </w:r>
      <w:r w:rsidRPr="00691329">
        <w:rPr>
          <w:color w:val="C0C0C0"/>
        </w:rPr>
        <w:t xml:space="preserve"> </w:t>
      </w:r>
      <w:r w:rsidRPr="00691329">
        <w:rPr>
          <w:color w:val="000000"/>
        </w:rPr>
        <w:t>*ev){</w:t>
      </w:r>
    </w:p>
    <w:p w:rsidR="002A466B" w:rsidRPr="00691329" w:rsidRDefault="002A466B" w:rsidP="002A466B">
      <w:pPr>
        <w:pStyle w:val="PrformatHTML"/>
        <w:rPr>
          <w:lang w:val="en-US"/>
        </w:rPr>
      </w:pPr>
      <w:r w:rsidRPr="00691329">
        <w:rPr>
          <w:color w:val="C0C0C0"/>
        </w:rPr>
        <w:t xml:space="preserve">    </w:t>
      </w:r>
      <w:r w:rsidRPr="00691329">
        <w:rPr>
          <w:color w:val="808000"/>
          <w:lang w:val="en-US"/>
        </w:rPr>
        <w:t>if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0000"/>
          <w:lang w:val="en-US"/>
        </w:rPr>
        <w:t>(ev-&gt;</w:t>
      </w:r>
      <w:r w:rsidRPr="00691329">
        <w:rPr>
          <w:lang w:val="en-US"/>
        </w:rPr>
        <w:t>button</w:t>
      </w:r>
      <w:r w:rsidRPr="00691329">
        <w:rPr>
          <w:color w:val="000000"/>
          <w:lang w:val="en-US"/>
        </w:rPr>
        <w:t>()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0000"/>
          <w:lang w:val="en-US"/>
        </w:rPr>
        <w:t>==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0080"/>
          <w:lang w:val="en-US"/>
        </w:rPr>
        <w:t>Qt</w:t>
      </w:r>
      <w:r w:rsidRPr="00691329">
        <w:rPr>
          <w:color w:val="000000"/>
          <w:lang w:val="en-US"/>
        </w:rPr>
        <w:t>::</w:t>
      </w:r>
      <w:r w:rsidRPr="00691329">
        <w:rPr>
          <w:color w:val="800080"/>
          <w:lang w:val="en-US"/>
        </w:rPr>
        <w:t>LeftButton</w:t>
      </w:r>
      <w:r w:rsidRPr="00691329">
        <w:rPr>
          <w:color w:val="000000"/>
          <w:lang w:val="en-US"/>
        </w:rPr>
        <w:t>){</w:t>
      </w:r>
    </w:p>
    <w:p w:rsidR="002A466B" w:rsidRPr="00691329" w:rsidRDefault="002A466B" w:rsidP="002A466B">
      <w:pPr>
        <w:pStyle w:val="PrformatHTML"/>
      </w:pPr>
      <w:r w:rsidRPr="00691329">
        <w:rPr>
          <w:color w:val="C0C0C0"/>
          <w:lang w:val="en-US"/>
        </w:rPr>
        <w:t xml:space="preserve">        </w:t>
      </w:r>
      <w:r w:rsidRPr="00691329">
        <w:rPr>
          <w:color w:val="808000"/>
        </w:rPr>
        <w:t>emit</w:t>
      </w:r>
      <w:r w:rsidRPr="00691329">
        <w:rPr>
          <w:color w:val="C0C0C0"/>
        </w:rPr>
        <w:t xml:space="preserve"> </w:t>
      </w:r>
      <w:r w:rsidRPr="00691329">
        <w:t>clicked</w:t>
      </w:r>
      <w:r w:rsidRPr="00691329">
        <w:rPr>
          <w:color w:val="000000"/>
        </w:rPr>
        <w:t>();</w:t>
      </w:r>
    </w:p>
    <w:p w:rsidR="002A466B" w:rsidRPr="00691329" w:rsidRDefault="002A466B" w:rsidP="002A466B">
      <w:pPr>
        <w:pStyle w:val="PrformatHTML"/>
      </w:pPr>
      <w:r w:rsidRPr="00691329">
        <w:rPr>
          <w:color w:val="C0C0C0"/>
        </w:rPr>
        <w:t xml:space="preserve">    </w:t>
      </w:r>
      <w:r w:rsidRPr="00691329">
        <w:rPr>
          <w:color w:val="000000"/>
        </w:rPr>
        <w:t>}</w:t>
      </w:r>
    </w:p>
    <w:p w:rsidR="002A466B" w:rsidRPr="00691329" w:rsidRDefault="002A466B" w:rsidP="002A466B">
      <w:pPr>
        <w:pStyle w:val="PrformatHTML"/>
      </w:pPr>
      <w:r w:rsidRPr="00691329">
        <w:rPr>
          <w:color w:val="000000"/>
        </w:rPr>
        <w:t>}</w:t>
      </w:r>
    </w:p>
    <w:p w:rsidR="002A466B" w:rsidRPr="00691329" w:rsidRDefault="002A466B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Das</w:t>
      </w:r>
      <w:r w:rsidR="009F3C5A" w:rsidRPr="00691329">
        <w:rPr>
          <w:rFonts w:ascii="Tahoma" w:hAnsi="Tahoma" w:cs="Tahoma"/>
          <w:sz w:val="24"/>
          <w:szCs w:val="24"/>
        </w:rPr>
        <w:t xml:space="preserve"> emittierte Signal wird</w:t>
      </w:r>
      <w:r w:rsidRPr="00691329">
        <w:rPr>
          <w:rFonts w:ascii="Tahoma" w:hAnsi="Tahoma" w:cs="Tahoma"/>
          <w:sz w:val="24"/>
          <w:szCs w:val="24"/>
        </w:rPr>
        <w:t xml:space="preserve"> mit der Logik-Klasse verknüpft, um zum Bei</w:t>
      </w:r>
      <w:r w:rsidR="009F3C5A" w:rsidRPr="00691329">
        <w:rPr>
          <w:rFonts w:ascii="Tahoma" w:hAnsi="Tahoma" w:cs="Tahoma"/>
          <w:sz w:val="24"/>
          <w:szCs w:val="24"/>
        </w:rPr>
        <w:t>s</w:t>
      </w:r>
      <w:r w:rsidRPr="00691329">
        <w:rPr>
          <w:rFonts w:ascii="Tahoma" w:hAnsi="Tahoma" w:cs="Tahoma"/>
          <w:sz w:val="24"/>
          <w:szCs w:val="24"/>
        </w:rPr>
        <w:t>piel</w:t>
      </w:r>
      <w:r w:rsidR="009F3C5A" w:rsidRPr="00691329">
        <w:rPr>
          <w:rFonts w:ascii="Tahoma" w:hAnsi="Tahoma" w:cs="Tahoma"/>
          <w:sz w:val="24"/>
          <w:szCs w:val="24"/>
        </w:rPr>
        <w:t xml:space="preserve"> ein</w:t>
      </w:r>
      <w:r w:rsidR="00146720">
        <w:rPr>
          <w:rFonts w:ascii="Tahoma" w:hAnsi="Tahoma" w:cs="Tahoma"/>
          <w:sz w:val="24"/>
          <w:szCs w:val="24"/>
        </w:rPr>
        <w:t>en bestimmten</w:t>
      </w:r>
      <w:r w:rsidR="009F3C5A" w:rsidRPr="00691329">
        <w:rPr>
          <w:rFonts w:ascii="Tahoma" w:hAnsi="Tahoma" w:cs="Tahoma"/>
          <w:sz w:val="24"/>
          <w:szCs w:val="24"/>
        </w:rPr>
        <w:t xml:space="preserve"> Stein zu selektieren und die mögliche</w:t>
      </w:r>
      <w:r w:rsidR="00146720">
        <w:rPr>
          <w:rFonts w:ascii="Tahoma" w:hAnsi="Tahoma" w:cs="Tahoma"/>
          <w:sz w:val="24"/>
          <w:szCs w:val="24"/>
        </w:rPr>
        <w:t>n</w:t>
      </w:r>
      <w:r w:rsidR="009F3C5A" w:rsidRPr="00691329">
        <w:rPr>
          <w:rFonts w:ascii="Tahoma" w:hAnsi="Tahoma" w:cs="Tahoma"/>
          <w:sz w:val="24"/>
          <w:szCs w:val="24"/>
        </w:rPr>
        <w:t xml:space="preserve"> Zielfelder anzuzeigen.</w:t>
      </w:r>
    </w:p>
    <w:p w:rsidR="005164C3" w:rsidRPr="00691329" w:rsidRDefault="005164C3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Jede Klasse, die ein Signal oder </w:t>
      </w:r>
      <w:r w:rsidR="00146720">
        <w:rPr>
          <w:rFonts w:ascii="Tahoma" w:hAnsi="Tahoma" w:cs="Tahoma"/>
          <w:sz w:val="24"/>
          <w:szCs w:val="24"/>
        </w:rPr>
        <w:t xml:space="preserve">einen </w:t>
      </w:r>
      <w:r w:rsidRPr="00691329">
        <w:rPr>
          <w:rFonts w:ascii="Tahoma" w:hAnsi="Tahoma" w:cs="Tahoma"/>
          <w:sz w:val="24"/>
          <w:szCs w:val="24"/>
        </w:rPr>
        <w:t xml:space="preserve">Slot implementiert muss das Schlüsselwort </w:t>
      </w:r>
      <w:r w:rsidRPr="00691329">
        <w:rPr>
          <w:rFonts w:ascii="Tahoma" w:hAnsi="Tahoma" w:cs="Tahoma"/>
          <w:i/>
          <w:sz w:val="24"/>
          <w:szCs w:val="24"/>
        </w:rPr>
        <w:t xml:space="preserve">QObjekt </w:t>
      </w:r>
      <w:r w:rsidRPr="00691329">
        <w:rPr>
          <w:rFonts w:ascii="Tahoma" w:hAnsi="Tahoma" w:cs="Tahoma"/>
          <w:sz w:val="24"/>
          <w:szCs w:val="24"/>
        </w:rPr>
        <w:t>als erstes Element definieren sonst wird das Programm nicht kompilier</w:t>
      </w:r>
      <w:r w:rsidR="00146720">
        <w:rPr>
          <w:rFonts w:ascii="Tahoma" w:hAnsi="Tahoma" w:cs="Tahoma"/>
          <w:sz w:val="24"/>
          <w:szCs w:val="24"/>
        </w:rPr>
        <w:t>t</w:t>
      </w:r>
      <w:r w:rsidRPr="00691329">
        <w:rPr>
          <w:rFonts w:ascii="Tahoma" w:hAnsi="Tahoma" w:cs="Tahoma"/>
          <w:sz w:val="24"/>
          <w:szCs w:val="24"/>
        </w:rPr>
        <w:t>.</w:t>
      </w:r>
    </w:p>
    <w:p w:rsidR="00BF3536" w:rsidRPr="00691329" w:rsidRDefault="00C82D2A" w:rsidP="00040106">
      <w:pPr>
        <w:pStyle w:val="Titre4"/>
      </w:pPr>
      <w:bookmarkStart w:id="37" w:name="_Toc305408074"/>
      <w:bookmarkStart w:id="38" w:name="_Toc305408216"/>
      <w:bookmarkStart w:id="39" w:name="_Toc305408706"/>
      <w:r w:rsidRPr="00691329">
        <w:lastRenderedPageBreak/>
        <w:t>Field</w:t>
      </w:r>
      <w:bookmarkEnd w:id="37"/>
      <w:bookmarkEnd w:id="38"/>
      <w:bookmarkEnd w:id="39"/>
    </w:p>
    <w:p w:rsidR="00C82D2A" w:rsidRPr="00691329" w:rsidRDefault="00C82D2A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Die Klasse </w:t>
      </w:r>
      <w:r w:rsidRPr="00691329">
        <w:rPr>
          <w:rFonts w:ascii="Tahoma" w:hAnsi="Tahoma" w:cs="Tahoma"/>
          <w:i/>
          <w:sz w:val="24"/>
          <w:szCs w:val="24"/>
        </w:rPr>
        <w:t xml:space="preserve">Field </w:t>
      </w:r>
      <w:r w:rsidRPr="00691329">
        <w:rPr>
          <w:rFonts w:ascii="Tahoma" w:hAnsi="Tahoma" w:cs="Tahoma"/>
          <w:sz w:val="24"/>
          <w:szCs w:val="24"/>
        </w:rPr>
        <w:t>hat fast dieselbe logische Implementierung</w:t>
      </w:r>
      <w:r w:rsidRPr="00691329">
        <w:rPr>
          <w:rFonts w:ascii="Tahoma" w:hAnsi="Tahoma" w:cs="Tahoma"/>
          <w:i/>
          <w:sz w:val="24"/>
          <w:szCs w:val="24"/>
        </w:rPr>
        <w:t xml:space="preserve"> </w:t>
      </w:r>
      <w:r w:rsidRPr="00691329">
        <w:rPr>
          <w:rFonts w:ascii="Tahoma" w:hAnsi="Tahoma" w:cs="Tahoma"/>
          <w:sz w:val="24"/>
          <w:szCs w:val="24"/>
        </w:rPr>
        <w:t>von</w:t>
      </w:r>
      <w:r w:rsidRPr="00691329">
        <w:rPr>
          <w:rFonts w:ascii="Tahoma" w:hAnsi="Tahoma" w:cs="Tahoma"/>
          <w:i/>
          <w:sz w:val="24"/>
          <w:szCs w:val="24"/>
        </w:rPr>
        <w:t xml:space="preserve"> Tile, da sie eine </w:t>
      </w:r>
      <w:r w:rsidRPr="00691329">
        <w:rPr>
          <w:rFonts w:ascii="Tahoma" w:hAnsi="Tahoma" w:cs="Tahoma"/>
          <w:sz w:val="24"/>
          <w:szCs w:val="24"/>
        </w:rPr>
        <w:t>Spezialisierung</w:t>
      </w:r>
      <w:r w:rsidRPr="00691329">
        <w:rPr>
          <w:rFonts w:ascii="Tahoma" w:hAnsi="Tahoma" w:cs="Tahoma"/>
          <w:i/>
          <w:sz w:val="24"/>
          <w:szCs w:val="24"/>
        </w:rPr>
        <w:t xml:space="preserve"> </w:t>
      </w:r>
      <w:r w:rsidRPr="00691329">
        <w:rPr>
          <w:rFonts w:ascii="Tahoma" w:hAnsi="Tahoma" w:cs="Tahoma"/>
          <w:sz w:val="24"/>
          <w:szCs w:val="24"/>
        </w:rPr>
        <w:t>von</w:t>
      </w:r>
      <w:r w:rsidRPr="00691329">
        <w:rPr>
          <w:rFonts w:ascii="Tahoma" w:hAnsi="Tahoma" w:cs="Tahoma"/>
          <w:i/>
          <w:sz w:val="24"/>
          <w:szCs w:val="24"/>
        </w:rPr>
        <w:t xml:space="preserve"> QLabel </w:t>
      </w:r>
      <w:r w:rsidRPr="00691329">
        <w:rPr>
          <w:rFonts w:ascii="Tahoma" w:hAnsi="Tahoma" w:cs="Tahoma"/>
          <w:sz w:val="24"/>
          <w:szCs w:val="24"/>
        </w:rPr>
        <w:t>ist und dient zu</w:t>
      </w:r>
      <w:r w:rsidR="00146720">
        <w:rPr>
          <w:rFonts w:ascii="Tahoma" w:hAnsi="Tahoma" w:cs="Tahoma"/>
          <w:sz w:val="24"/>
          <w:szCs w:val="24"/>
        </w:rPr>
        <w:t>r Darstellung von den Feldern, auf denen</w:t>
      </w:r>
      <w:r w:rsidRPr="00691329">
        <w:rPr>
          <w:rFonts w:ascii="Tahoma" w:hAnsi="Tahoma" w:cs="Tahoma"/>
          <w:sz w:val="24"/>
          <w:szCs w:val="24"/>
        </w:rPr>
        <w:t xml:space="preserve"> die Spielsteine stehen.</w:t>
      </w:r>
    </w:p>
    <w:p w:rsidR="00C82D2A" w:rsidRPr="00691329" w:rsidRDefault="00C82D2A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Sie sieht auf dem Spiel so </w:t>
      </w:r>
      <w:r w:rsidR="005F08F7" w:rsidRPr="00691329">
        <w:rPr>
          <w:rFonts w:ascii="Tahoma" w:hAnsi="Tahoma" w:cs="Tahoma"/>
          <w:sz w:val="24"/>
          <w:szCs w:val="24"/>
        </w:rPr>
        <w:t>a</w:t>
      </w:r>
      <w:r w:rsidRPr="00691329">
        <w:rPr>
          <w:rFonts w:ascii="Tahoma" w:hAnsi="Tahoma" w:cs="Tahoma"/>
          <w:sz w:val="24"/>
          <w:szCs w:val="24"/>
        </w:rPr>
        <w:t>us:</w:t>
      </w:r>
    </w:p>
    <w:p w:rsidR="005F08F7" w:rsidRDefault="00B67711" w:rsidP="005F08F7">
      <w:pPr>
        <w:jc w:val="center"/>
      </w:pPr>
      <w:r>
        <w:rPr>
          <w:noProof/>
          <w:lang w:val="en-US"/>
        </w:rPr>
        <w:drawing>
          <wp:inline distT="0" distB="0" distL="0" distR="0">
            <wp:extent cx="570738" cy="609346"/>
            <wp:effectExtent l="190500" t="152400" r="172212" b="133604"/>
            <wp:docPr id="11" name="Grafik 7" descr="black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.bmp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8" cy="6093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F08F7" w:rsidRPr="00691329">
        <w:rPr>
          <w:rFonts w:ascii="Tahoma" w:hAnsi="Tahoma" w:cs="Tahoma"/>
        </w:rPr>
        <w:t>oder</w:t>
      </w:r>
      <w:r w:rsidR="005F08F7">
        <w:t xml:space="preserve"> </w:t>
      </w:r>
      <w:r>
        <w:rPr>
          <w:noProof/>
          <w:lang w:val="en-US"/>
        </w:rPr>
        <w:drawing>
          <wp:inline distT="0" distB="0" distL="0" distR="0">
            <wp:extent cx="570738" cy="609346"/>
            <wp:effectExtent l="190500" t="152400" r="172212" b="133604"/>
            <wp:docPr id="10" name="Grafik 8" descr="white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te.bmp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8" cy="6093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08F7" w:rsidRPr="00040106" w:rsidRDefault="005F08F7" w:rsidP="009D2B17">
      <w:pPr>
        <w:pStyle w:val="Titre5"/>
      </w:pPr>
      <w:bookmarkStart w:id="40" w:name="_Toc305408707"/>
      <w:r w:rsidRPr="00040106">
        <w:rPr>
          <w:u w:val="single"/>
        </w:rPr>
        <w:t>Abbildung</w:t>
      </w:r>
      <w:r w:rsidR="009D2B17">
        <w:rPr>
          <w:u w:val="single"/>
        </w:rPr>
        <w:t>5</w:t>
      </w:r>
      <w:r w:rsidRPr="00040106">
        <w:t>: schwarzes und weißes Spielfeld</w:t>
      </w:r>
      <w:bookmarkEnd w:id="40"/>
    </w:p>
    <w:p w:rsidR="005F08F7" w:rsidRPr="00691329" w:rsidRDefault="00860A03" w:rsidP="00040106">
      <w:pPr>
        <w:pStyle w:val="Titre4"/>
      </w:pPr>
      <w:bookmarkStart w:id="41" w:name="_Toc305408075"/>
      <w:bookmarkStart w:id="42" w:name="_Toc305408217"/>
      <w:bookmarkStart w:id="43" w:name="_Toc305408708"/>
      <w:r w:rsidRPr="00691329">
        <w:t>Gamefield</w:t>
      </w:r>
      <w:bookmarkEnd w:id="41"/>
      <w:bookmarkEnd w:id="42"/>
      <w:bookmarkEnd w:id="43"/>
    </w:p>
    <w:p w:rsidR="00860A03" w:rsidRPr="00691329" w:rsidRDefault="00860A03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Diese Klasse ist eine Spezialisierung von </w:t>
      </w:r>
      <w:r w:rsidRPr="00691329">
        <w:rPr>
          <w:rFonts w:ascii="Tahoma" w:hAnsi="Tahoma" w:cs="Tahoma"/>
          <w:i/>
          <w:sz w:val="24"/>
          <w:szCs w:val="24"/>
        </w:rPr>
        <w:t>Q</w:t>
      </w:r>
      <w:r w:rsidR="00146720">
        <w:rPr>
          <w:rFonts w:ascii="Tahoma" w:hAnsi="Tahoma" w:cs="Tahoma"/>
          <w:i/>
          <w:sz w:val="24"/>
          <w:szCs w:val="24"/>
        </w:rPr>
        <w:t>W</w:t>
      </w:r>
      <w:r w:rsidRPr="00691329">
        <w:rPr>
          <w:rFonts w:ascii="Tahoma" w:hAnsi="Tahoma" w:cs="Tahoma"/>
          <w:i/>
          <w:sz w:val="24"/>
          <w:szCs w:val="24"/>
        </w:rPr>
        <w:t>idget</w:t>
      </w:r>
      <w:r w:rsidRPr="00691329">
        <w:rPr>
          <w:rFonts w:ascii="Tahoma" w:hAnsi="Tahoma" w:cs="Tahoma"/>
          <w:sz w:val="24"/>
          <w:szCs w:val="24"/>
        </w:rPr>
        <w:t xml:space="preserve"> und repräsentiert das </w:t>
      </w:r>
      <w:r w:rsidR="009A5173" w:rsidRPr="00691329">
        <w:rPr>
          <w:rFonts w:ascii="Tahoma" w:hAnsi="Tahoma" w:cs="Tahoma"/>
          <w:sz w:val="24"/>
          <w:szCs w:val="24"/>
        </w:rPr>
        <w:t>gesamte</w:t>
      </w:r>
      <w:r w:rsidRPr="00691329">
        <w:rPr>
          <w:rFonts w:ascii="Tahoma" w:hAnsi="Tahoma" w:cs="Tahoma"/>
          <w:sz w:val="24"/>
          <w:szCs w:val="24"/>
        </w:rPr>
        <w:t xml:space="preserve"> Spielfeld: die einzelne</w:t>
      </w:r>
      <w:r w:rsidR="00146720">
        <w:rPr>
          <w:rFonts w:ascii="Tahoma" w:hAnsi="Tahoma" w:cs="Tahoma"/>
          <w:sz w:val="24"/>
          <w:szCs w:val="24"/>
        </w:rPr>
        <w:t>n</w:t>
      </w:r>
      <w:r w:rsidRPr="00691329">
        <w:rPr>
          <w:rFonts w:ascii="Tahoma" w:hAnsi="Tahoma" w:cs="Tahoma"/>
          <w:sz w:val="24"/>
          <w:szCs w:val="24"/>
        </w:rPr>
        <w:t xml:space="preserve"> und alternierende</w:t>
      </w:r>
      <w:r w:rsidR="00146720">
        <w:rPr>
          <w:rFonts w:ascii="Tahoma" w:hAnsi="Tahoma" w:cs="Tahoma"/>
          <w:sz w:val="24"/>
          <w:szCs w:val="24"/>
        </w:rPr>
        <w:t>n</w:t>
      </w:r>
      <w:r w:rsidRPr="00691329">
        <w:rPr>
          <w:rFonts w:ascii="Tahoma" w:hAnsi="Tahoma" w:cs="Tahoma"/>
          <w:sz w:val="24"/>
          <w:szCs w:val="24"/>
        </w:rPr>
        <w:t xml:space="preserve"> Spielfelder</w:t>
      </w:r>
      <w:r w:rsidR="00146720">
        <w:rPr>
          <w:rFonts w:ascii="Tahoma" w:hAnsi="Tahoma" w:cs="Tahoma"/>
          <w:sz w:val="24"/>
          <w:szCs w:val="24"/>
        </w:rPr>
        <w:t xml:space="preserve"> und den Rahmen, der aussieht wie Holz</w:t>
      </w:r>
      <w:r w:rsidR="005164C3" w:rsidRPr="00691329">
        <w:rPr>
          <w:rFonts w:ascii="Tahoma" w:hAnsi="Tahoma" w:cs="Tahoma"/>
          <w:sz w:val="24"/>
          <w:szCs w:val="24"/>
        </w:rPr>
        <w:t>.</w:t>
      </w:r>
    </w:p>
    <w:p w:rsidR="005164C3" w:rsidRPr="00691329" w:rsidRDefault="005164C3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Die Definition der Klasse sieht so aus: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class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GameField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public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Qwidget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Q_OBJECT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private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//Array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which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contains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the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different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fields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of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the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game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area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Field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fields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][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];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//the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Layout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which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contains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the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game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area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QgridLayout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gameFieldLayout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//the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Layout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which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contains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the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game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area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and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the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wood’s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border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of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the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game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area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QgridLayout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//the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label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in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the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mittle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of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the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bottom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border.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It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shows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who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has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to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move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Qlabel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labelWhoPlays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public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GameField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void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de-DE"/>
        </w:rPr>
        <w:t>mousePressEvent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QmouseEvent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ev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Field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getField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int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I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int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j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QgridLayout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getGameFieldLayout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void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de-DE"/>
        </w:rPr>
        <w:t>paintEvent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QpaintEvent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pe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Qlabel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getLabelWhoPlays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void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setLabelWhoPlays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Qstring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text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~</w:t>
      </w:r>
      <w:r w:rsidRPr="006913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de-DE"/>
        </w:rPr>
        <w:t>GameField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public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slots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//void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selectPossibleNeighbors();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eastAsia="de-DE"/>
        </w:rPr>
        <w:t>signals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eastAsia="de-DE"/>
        </w:rPr>
        <w:t>void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</w:t>
      </w:r>
      <w:r w:rsidRPr="00691329">
        <w:rPr>
          <w:rFonts w:ascii="Courier New" w:eastAsia="Times New Roman" w:hAnsi="Courier New" w:cs="Courier New"/>
          <w:sz w:val="20"/>
          <w:szCs w:val="20"/>
          <w:lang w:eastAsia="de-DE"/>
        </w:rPr>
        <w:t>clicked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();</w:t>
      </w:r>
    </w:p>
    <w:p w:rsidR="005164C3" w:rsidRPr="00691329" w:rsidRDefault="005164C3" w:rsidP="005164C3">
      <w:pPr>
        <w:rPr>
          <w:rFonts w:ascii="Courier New" w:hAnsi="Courier New" w:cs="Courier New"/>
          <w:sz w:val="20"/>
          <w:szCs w:val="20"/>
        </w:rPr>
      </w:pP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};</w:t>
      </w:r>
    </w:p>
    <w:p w:rsidR="005F08F7" w:rsidRPr="00691329" w:rsidRDefault="005164C3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lastRenderedPageBreak/>
        <w:t>Mithilfe von Layouts können Elemente eines Widgets an bestimmte</w:t>
      </w:r>
      <w:r w:rsidR="00146720">
        <w:rPr>
          <w:rFonts w:ascii="Tahoma" w:hAnsi="Tahoma" w:cs="Tahoma"/>
          <w:sz w:val="24"/>
          <w:szCs w:val="24"/>
        </w:rPr>
        <w:t>n</w:t>
      </w:r>
      <w:r w:rsidRPr="00691329">
        <w:rPr>
          <w:rFonts w:ascii="Tahoma" w:hAnsi="Tahoma" w:cs="Tahoma"/>
          <w:sz w:val="24"/>
          <w:szCs w:val="24"/>
        </w:rPr>
        <w:t xml:space="preserve"> Stellen positioniert werden. In unserem Fall wurden 2</w:t>
      </w:r>
      <w:r w:rsidR="009A5173" w:rsidRPr="00691329">
        <w:rPr>
          <w:rFonts w:ascii="Tahoma" w:hAnsi="Tahoma" w:cs="Tahoma"/>
          <w:sz w:val="24"/>
          <w:szCs w:val="24"/>
        </w:rPr>
        <w:t xml:space="preserve"> Layouts benutzt. Das erste für die Schwarze</w:t>
      </w:r>
      <w:r w:rsidR="00146720">
        <w:rPr>
          <w:rFonts w:ascii="Tahoma" w:hAnsi="Tahoma" w:cs="Tahoma"/>
          <w:sz w:val="24"/>
          <w:szCs w:val="24"/>
        </w:rPr>
        <w:t>n</w:t>
      </w:r>
      <w:r w:rsidR="009A5173" w:rsidRPr="00691329">
        <w:rPr>
          <w:rFonts w:ascii="Tahoma" w:hAnsi="Tahoma" w:cs="Tahoma"/>
          <w:sz w:val="24"/>
          <w:szCs w:val="24"/>
        </w:rPr>
        <w:t xml:space="preserve"> und </w:t>
      </w:r>
      <w:r w:rsidR="00146720">
        <w:rPr>
          <w:rFonts w:ascii="Tahoma" w:hAnsi="Tahoma" w:cs="Tahoma"/>
          <w:sz w:val="24"/>
          <w:szCs w:val="24"/>
        </w:rPr>
        <w:t>Weiß</w:t>
      </w:r>
      <w:r w:rsidR="009A5173" w:rsidRPr="00691329">
        <w:rPr>
          <w:rFonts w:ascii="Tahoma" w:hAnsi="Tahoma" w:cs="Tahoma"/>
          <w:sz w:val="24"/>
          <w:szCs w:val="24"/>
        </w:rPr>
        <w:t>e</w:t>
      </w:r>
      <w:r w:rsidR="00146720">
        <w:rPr>
          <w:rFonts w:ascii="Tahoma" w:hAnsi="Tahoma" w:cs="Tahoma"/>
          <w:sz w:val="24"/>
          <w:szCs w:val="24"/>
        </w:rPr>
        <w:t>n</w:t>
      </w:r>
      <w:r w:rsidR="009A5173" w:rsidRPr="00691329">
        <w:rPr>
          <w:rFonts w:ascii="Tahoma" w:hAnsi="Tahoma" w:cs="Tahoma"/>
          <w:sz w:val="24"/>
          <w:szCs w:val="24"/>
        </w:rPr>
        <w:t xml:space="preserve"> Spielfelder und ein anderes, das das erste Layout </w:t>
      </w:r>
      <w:r w:rsidR="00146720">
        <w:rPr>
          <w:rFonts w:ascii="Tahoma" w:hAnsi="Tahoma" w:cs="Tahoma"/>
          <w:sz w:val="24"/>
          <w:szCs w:val="24"/>
        </w:rPr>
        <w:t xml:space="preserve">mit dem Holzrahmen </w:t>
      </w:r>
      <w:r w:rsidR="009A5173" w:rsidRPr="00691329">
        <w:rPr>
          <w:rFonts w:ascii="Tahoma" w:hAnsi="Tahoma" w:cs="Tahoma"/>
          <w:sz w:val="24"/>
          <w:szCs w:val="24"/>
        </w:rPr>
        <w:t>enthält</w:t>
      </w:r>
      <w:r w:rsidR="00146720">
        <w:rPr>
          <w:rFonts w:ascii="Tahoma" w:hAnsi="Tahoma" w:cs="Tahoma"/>
          <w:sz w:val="24"/>
          <w:szCs w:val="24"/>
        </w:rPr>
        <w:t>.</w:t>
      </w:r>
      <w:r w:rsidR="009A5173" w:rsidRPr="00691329">
        <w:rPr>
          <w:rFonts w:ascii="Tahoma" w:hAnsi="Tahoma" w:cs="Tahoma"/>
          <w:sz w:val="24"/>
          <w:szCs w:val="24"/>
        </w:rPr>
        <w:t xml:space="preserve"> </w:t>
      </w:r>
    </w:p>
    <w:p w:rsidR="00691329" w:rsidRPr="00691329" w:rsidRDefault="009A5173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Der Code für die Herstellung der Spielfelder sieht so aus: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gameFieldLayout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QGridLayout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for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int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&lt;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Data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NUMBER_ROWS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i++){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for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int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&lt;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Data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NUMBER_COLUMNS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j++){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   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if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((i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%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2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&amp;&amp;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%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2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||(i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%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2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&amp;&amp;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%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2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)){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    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fields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[i][j]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Field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="004E4782"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Qt</w:t>
      </w:r>
      <w:r w:rsidR="004E4782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="004E4782"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black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j);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   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else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    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fields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[i][j]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Field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="004E4782"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Qt</w:t>
      </w:r>
      <w:r w:rsidR="004E4782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="004E4782"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white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j);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   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gameFieldLayout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fields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[i][j],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j);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gameFieldLayout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eastAsia="de-DE"/>
        </w:rPr>
        <w:t>setHorizontalSpacing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</w:p>
    <w:p w:rsidR="009A5173" w:rsidRPr="00691329" w:rsidRDefault="009A5173" w:rsidP="009A5173">
      <w:pPr>
        <w:rPr>
          <w:rFonts w:ascii="Courier New" w:hAnsi="Courier New" w:cs="Courier New"/>
          <w:sz w:val="20"/>
          <w:szCs w:val="20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gameFieldLayout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eastAsia="de-DE"/>
        </w:rPr>
        <w:t>setVerticalSpacing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</w:p>
    <w:p w:rsidR="004B62AA" w:rsidRPr="00691329" w:rsidRDefault="004B62AA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Am Anfang ist ein </w:t>
      </w:r>
      <w:r w:rsidRPr="00691329">
        <w:rPr>
          <w:rFonts w:ascii="Tahoma" w:hAnsi="Tahoma" w:cs="Tahoma"/>
          <w:i/>
          <w:sz w:val="24"/>
          <w:szCs w:val="24"/>
        </w:rPr>
        <w:t>QGridLayout</w:t>
      </w:r>
      <w:r w:rsidRPr="00691329">
        <w:rPr>
          <w:rFonts w:ascii="Tahoma" w:hAnsi="Tahoma" w:cs="Tahoma"/>
          <w:sz w:val="24"/>
          <w:szCs w:val="24"/>
        </w:rPr>
        <w:t xml:space="preserve">-Objekt erstellt, dann </w:t>
      </w:r>
      <w:r w:rsidR="00146720">
        <w:rPr>
          <w:rFonts w:ascii="Tahoma" w:hAnsi="Tahoma" w:cs="Tahoma"/>
          <w:sz w:val="24"/>
          <w:szCs w:val="24"/>
        </w:rPr>
        <w:t>werden</w:t>
      </w:r>
      <w:r w:rsidRPr="00691329">
        <w:rPr>
          <w:rFonts w:ascii="Tahoma" w:hAnsi="Tahoma" w:cs="Tahoma"/>
          <w:sz w:val="24"/>
          <w:szCs w:val="24"/>
        </w:rPr>
        <w:t xml:space="preserve"> alternierend die schwarzen und weißen Felder instanziiert, </w:t>
      </w:r>
      <w:r w:rsidR="001462BF" w:rsidRPr="00691329">
        <w:rPr>
          <w:rFonts w:ascii="Tahoma" w:hAnsi="Tahoma" w:cs="Tahoma"/>
          <w:sz w:val="24"/>
          <w:szCs w:val="24"/>
        </w:rPr>
        <w:t xml:space="preserve">ihre Zeiger </w:t>
      </w:r>
      <w:r w:rsidRPr="00691329">
        <w:rPr>
          <w:rFonts w:ascii="Tahoma" w:hAnsi="Tahoma" w:cs="Tahoma"/>
          <w:sz w:val="24"/>
          <w:szCs w:val="24"/>
        </w:rPr>
        <w:t>in einem Array gespeichert und auf de</w:t>
      </w:r>
      <w:r w:rsidR="001462BF" w:rsidRPr="00691329">
        <w:rPr>
          <w:rFonts w:ascii="Tahoma" w:hAnsi="Tahoma" w:cs="Tahoma"/>
          <w:sz w:val="24"/>
          <w:szCs w:val="24"/>
        </w:rPr>
        <w:t>n</w:t>
      </w:r>
      <w:r w:rsidRPr="00691329">
        <w:rPr>
          <w:rFonts w:ascii="Tahoma" w:hAnsi="Tahoma" w:cs="Tahoma"/>
          <w:sz w:val="24"/>
          <w:szCs w:val="24"/>
        </w:rPr>
        <w:t xml:space="preserve"> entsprechenden Stelle</w:t>
      </w:r>
      <w:r w:rsidR="001462BF" w:rsidRPr="00691329">
        <w:rPr>
          <w:rFonts w:ascii="Tahoma" w:hAnsi="Tahoma" w:cs="Tahoma"/>
          <w:sz w:val="24"/>
          <w:szCs w:val="24"/>
        </w:rPr>
        <w:t>n</w:t>
      </w:r>
      <w:r w:rsidRPr="00691329">
        <w:rPr>
          <w:rFonts w:ascii="Tahoma" w:hAnsi="Tahoma" w:cs="Tahoma"/>
          <w:sz w:val="24"/>
          <w:szCs w:val="24"/>
        </w:rPr>
        <w:t xml:space="preserve"> des Spielfelds platziert(mithilfe der Funktion </w:t>
      </w:r>
      <w:r w:rsidRPr="00691329">
        <w:rPr>
          <w:rFonts w:ascii="Tahoma" w:hAnsi="Tahoma" w:cs="Tahoma"/>
          <w:i/>
          <w:sz w:val="24"/>
          <w:szCs w:val="24"/>
        </w:rPr>
        <w:t>addWidget</w:t>
      </w:r>
      <w:r w:rsidRPr="00691329">
        <w:rPr>
          <w:rFonts w:ascii="Tahoma" w:hAnsi="Tahoma" w:cs="Tahoma"/>
          <w:sz w:val="24"/>
          <w:szCs w:val="24"/>
        </w:rPr>
        <w:t xml:space="preserve">).  </w:t>
      </w:r>
    </w:p>
    <w:p w:rsidR="004B62AA" w:rsidRPr="00691329" w:rsidRDefault="004B62AA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Die Funktion </w:t>
      </w:r>
      <w:r w:rsidRPr="00691329">
        <w:rPr>
          <w:rFonts w:ascii="Tahoma" w:hAnsi="Tahoma" w:cs="Tahoma"/>
          <w:i/>
          <w:sz w:val="24"/>
          <w:szCs w:val="24"/>
        </w:rPr>
        <w:t xml:space="preserve">addWidget </w:t>
      </w:r>
      <w:r w:rsidRPr="00691329">
        <w:rPr>
          <w:rFonts w:ascii="Tahoma" w:hAnsi="Tahoma" w:cs="Tahoma"/>
          <w:sz w:val="24"/>
          <w:szCs w:val="24"/>
        </w:rPr>
        <w:t xml:space="preserve">addiert ein gegebenes </w:t>
      </w:r>
      <w:r w:rsidRPr="00691329">
        <w:rPr>
          <w:rFonts w:ascii="Tahoma" w:hAnsi="Tahoma" w:cs="Tahoma"/>
          <w:i/>
          <w:sz w:val="24"/>
          <w:szCs w:val="24"/>
        </w:rPr>
        <w:t>Widget</w:t>
      </w:r>
      <w:r w:rsidRPr="00691329">
        <w:rPr>
          <w:rFonts w:ascii="Tahoma" w:hAnsi="Tahoma" w:cs="Tahoma"/>
          <w:sz w:val="24"/>
          <w:szCs w:val="24"/>
        </w:rPr>
        <w:t xml:space="preserve"> zu eine</w:t>
      </w:r>
      <w:r w:rsidR="00146720">
        <w:rPr>
          <w:rFonts w:ascii="Tahoma" w:hAnsi="Tahoma" w:cs="Tahoma"/>
          <w:sz w:val="24"/>
          <w:szCs w:val="24"/>
        </w:rPr>
        <w:t>r</w:t>
      </w:r>
      <w:r w:rsidRPr="00691329">
        <w:rPr>
          <w:rFonts w:ascii="Tahoma" w:hAnsi="Tahoma" w:cs="Tahoma"/>
          <w:sz w:val="24"/>
          <w:szCs w:val="24"/>
        </w:rPr>
        <w:t xml:space="preserve"> Zell</w:t>
      </w:r>
      <w:r w:rsidR="00146720">
        <w:rPr>
          <w:rFonts w:ascii="Tahoma" w:hAnsi="Tahoma" w:cs="Tahoma"/>
          <w:sz w:val="24"/>
          <w:szCs w:val="24"/>
        </w:rPr>
        <w:t>e des</w:t>
      </w:r>
      <w:r w:rsidRPr="00691329">
        <w:rPr>
          <w:rFonts w:ascii="Tahoma" w:hAnsi="Tahoma" w:cs="Tahoma"/>
          <w:sz w:val="24"/>
          <w:szCs w:val="24"/>
        </w:rPr>
        <w:t xml:space="preserve"> </w:t>
      </w:r>
      <w:r w:rsidRPr="00691329">
        <w:rPr>
          <w:rFonts w:ascii="Tahoma" w:hAnsi="Tahoma" w:cs="Tahoma"/>
          <w:i/>
          <w:sz w:val="24"/>
          <w:szCs w:val="24"/>
        </w:rPr>
        <w:t>QGridLayout</w:t>
      </w:r>
      <w:r w:rsidR="00146720">
        <w:rPr>
          <w:rFonts w:ascii="Tahoma" w:hAnsi="Tahoma" w:cs="Tahoma"/>
          <w:i/>
          <w:sz w:val="24"/>
          <w:szCs w:val="24"/>
        </w:rPr>
        <w:t>s</w:t>
      </w:r>
      <w:r w:rsidRPr="00691329">
        <w:rPr>
          <w:rFonts w:ascii="Tahoma" w:hAnsi="Tahoma" w:cs="Tahoma"/>
          <w:sz w:val="24"/>
          <w:szCs w:val="24"/>
        </w:rPr>
        <w:t xml:space="preserve">. Die </w:t>
      </w:r>
      <w:r w:rsidR="001462BF" w:rsidRPr="00691329">
        <w:rPr>
          <w:rFonts w:ascii="Tahoma" w:hAnsi="Tahoma" w:cs="Tahoma"/>
          <w:sz w:val="24"/>
          <w:szCs w:val="24"/>
        </w:rPr>
        <w:t>Koordinaten</w:t>
      </w:r>
      <w:r w:rsidRPr="00691329">
        <w:rPr>
          <w:rFonts w:ascii="Tahoma" w:hAnsi="Tahoma" w:cs="Tahoma"/>
          <w:sz w:val="24"/>
          <w:szCs w:val="24"/>
        </w:rPr>
        <w:t xml:space="preserve"> des </w:t>
      </w:r>
      <w:r w:rsidR="00146720">
        <w:rPr>
          <w:rFonts w:ascii="Tahoma" w:hAnsi="Tahoma" w:cs="Tahoma"/>
          <w:sz w:val="24"/>
          <w:szCs w:val="24"/>
        </w:rPr>
        <w:t>Anfangs der</w:t>
      </w:r>
      <w:r w:rsidR="001462BF" w:rsidRPr="00691329">
        <w:rPr>
          <w:rFonts w:ascii="Tahoma" w:hAnsi="Tahoma" w:cs="Tahoma"/>
          <w:sz w:val="24"/>
          <w:szCs w:val="24"/>
        </w:rPr>
        <w:t xml:space="preserve"> </w:t>
      </w:r>
      <w:r w:rsidRPr="00691329">
        <w:rPr>
          <w:rFonts w:ascii="Tahoma" w:hAnsi="Tahoma" w:cs="Tahoma"/>
          <w:sz w:val="24"/>
          <w:szCs w:val="24"/>
        </w:rPr>
        <w:t>Zell</w:t>
      </w:r>
      <w:r w:rsidR="00146720">
        <w:rPr>
          <w:rFonts w:ascii="Tahoma" w:hAnsi="Tahoma" w:cs="Tahoma"/>
          <w:sz w:val="24"/>
          <w:szCs w:val="24"/>
        </w:rPr>
        <w:t>e</w:t>
      </w:r>
      <w:r w:rsidRPr="00691329">
        <w:rPr>
          <w:rFonts w:ascii="Tahoma" w:hAnsi="Tahoma" w:cs="Tahoma"/>
          <w:sz w:val="24"/>
          <w:szCs w:val="24"/>
        </w:rPr>
        <w:t xml:space="preserve"> </w:t>
      </w:r>
      <w:r w:rsidR="001462BF" w:rsidRPr="00691329">
        <w:rPr>
          <w:rFonts w:ascii="Tahoma" w:hAnsi="Tahoma" w:cs="Tahoma"/>
          <w:sz w:val="24"/>
          <w:szCs w:val="24"/>
        </w:rPr>
        <w:t xml:space="preserve">müssen als Parameter der Funktion mit dem Widget übergeben werden. Wenn das </w:t>
      </w:r>
      <w:r w:rsidR="001462BF" w:rsidRPr="00691329">
        <w:rPr>
          <w:rFonts w:ascii="Tahoma" w:hAnsi="Tahoma" w:cs="Tahoma"/>
          <w:i/>
          <w:sz w:val="24"/>
          <w:szCs w:val="24"/>
        </w:rPr>
        <w:t>Widget</w:t>
      </w:r>
      <w:r w:rsidR="001462BF" w:rsidRPr="00691329">
        <w:rPr>
          <w:rFonts w:ascii="Tahoma" w:hAnsi="Tahoma" w:cs="Tahoma"/>
          <w:sz w:val="24"/>
          <w:szCs w:val="24"/>
        </w:rPr>
        <w:t xml:space="preserve"> mehr als ein</w:t>
      </w:r>
      <w:r w:rsidR="00146720">
        <w:rPr>
          <w:rFonts w:ascii="Tahoma" w:hAnsi="Tahoma" w:cs="Tahoma"/>
          <w:sz w:val="24"/>
          <w:szCs w:val="24"/>
        </w:rPr>
        <w:t>e</w:t>
      </w:r>
      <w:r w:rsidR="001462BF" w:rsidRPr="00691329">
        <w:rPr>
          <w:rFonts w:ascii="Tahoma" w:hAnsi="Tahoma" w:cs="Tahoma"/>
          <w:sz w:val="24"/>
          <w:szCs w:val="24"/>
        </w:rPr>
        <w:t xml:space="preserve"> Zell</w:t>
      </w:r>
      <w:r w:rsidR="00146720">
        <w:rPr>
          <w:rFonts w:ascii="Tahoma" w:hAnsi="Tahoma" w:cs="Tahoma"/>
          <w:sz w:val="24"/>
          <w:szCs w:val="24"/>
        </w:rPr>
        <w:t>e</w:t>
      </w:r>
      <w:r w:rsidR="001462BF" w:rsidRPr="00691329">
        <w:rPr>
          <w:rFonts w:ascii="Tahoma" w:hAnsi="Tahoma" w:cs="Tahoma"/>
          <w:sz w:val="24"/>
          <w:szCs w:val="24"/>
        </w:rPr>
        <w:t xml:space="preserve"> des </w:t>
      </w:r>
      <w:r w:rsidR="001462BF" w:rsidRPr="00691329">
        <w:rPr>
          <w:rFonts w:ascii="Tahoma" w:hAnsi="Tahoma" w:cs="Tahoma"/>
          <w:i/>
          <w:sz w:val="24"/>
          <w:szCs w:val="24"/>
        </w:rPr>
        <w:t>QGridLayouts</w:t>
      </w:r>
      <w:r w:rsidR="001462BF" w:rsidRPr="00691329">
        <w:rPr>
          <w:rFonts w:ascii="Tahoma" w:hAnsi="Tahoma" w:cs="Tahoma"/>
          <w:sz w:val="24"/>
          <w:szCs w:val="24"/>
        </w:rPr>
        <w:t xml:space="preserve"> </w:t>
      </w:r>
      <w:r w:rsidR="00146720">
        <w:rPr>
          <w:rFonts w:ascii="Tahoma" w:hAnsi="Tahoma" w:cs="Tahoma"/>
          <w:sz w:val="24"/>
          <w:szCs w:val="24"/>
        </w:rPr>
        <w:t>ein</w:t>
      </w:r>
      <w:r w:rsidR="001462BF" w:rsidRPr="00691329">
        <w:rPr>
          <w:rFonts w:ascii="Tahoma" w:hAnsi="Tahoma" w:cs="Tahoma"/>
          <w:sz w:val="24"/>
          <w:szCs w:val="24"/>
        </w:rPr>
        <w:t>nehmen soll, müssen auch zusätzlich r</w:t>
      </w:r>
      <w:r w:rsidR="001462BF" w:rsidRPr="00691329">
        <w:rPr>
          <w:rFonts w:ascii="Tahoma" w:hAnsi="Tahoma" w:cs="Tahoma"/>
          <w:i/>
          <w:sz w:val="24"/>
          <w:szCs w:val="24"/>
        </w:rPr>
        <w:t>owSpan</w:t>
      </w:r>
      <w:r w:rsidR="001462BF" w:rsidRPr="00691329">
        <w:rPr>
          <w:rFonts w:ascii="Tahoma" w:hAnsi="Tahoma" w:cs="Tahoma"/>
          <w:sz w:val="24"/>
          <w:szCs w:val="24"/>
        </w:rPr>
        <w:t xml:space="preserve"> und </w:t>
      </w:r>
      <w:r w:rsidR="001462BF" w:rsidRPr="00691329">
        <w:rPr>
          <w:rFonts w:ascii="Tahoma" w:hAnsi="Tahoma" w:cs="Tahoma"/>
          <w:i/>
          <w:sz w:val="24"/>
          <w:szCs w:val="24"/>
        </w:rPr>
        <w:t>columnSpan</w:t>
      </w:r>
      <w:r w:rsidR="001462BF" w:rsidRPr="00691329">
        <w:rPr>
          <w:rFonts w:ascii="Tahoma" w:hAnsi="Tahoma" w:cs="Tahoma"/>
          <w:sz w:val="24"/>
          <w:szCs w:val="24"/>
        </w:rPr>
        <w:t xml:space="preserve"> übergeben werden. Sie bestimmen wie viele Zeile</w:t>
      </w:r>
      <w:r w:rsidR="00146720">
        <w:rPr>
          <w:rFonts w:ascii="Tahoma" w:hAnsi="Tahoma" w:cs="Tahoma"/>
          <w:sz w:val="24"/>
          <w:szCs w:val="24"/>
        </w:rPr>
        <w:t>n</w:t>
      </w:r>
      <w:r w:rsidR="001462BF" w:rsidRPr="00691329">
        <w:rPr>
          <w:rFonts w:ascii="Tahoma" w:hAnsi="Tahoma" w:cs="Tahoma"/>
          <w:sz w:val="24"/>
          <w:szCs w:val="24"/>
        </w:rPr>
        <w:t xml:space="preserve"> und Spalte</w:t>
      </w:r>
      <w:r w:rsidR="00146720">
        <w:rPr>
          <w:rFonts w:ascii="Tahoma" w:hAnsi="Tahoma" w:cs="Tahoma"/>
          <w:sz w:val="24"/>
          <w:szCs w:val="24"/>
        </w:rPr>
        <w:t>n</w:t>
      </w:r>
      <w:r w:rsidR="001462BF" w:rsidRPr="00691329">
        <w:rPr>
          <w:rFonts w:ascii="Tahoma" w:hAnsi="Tahoma" w:cs="Tahoma"/>
          <w:sz w:val="24"/>
          <w:szCs w:val="24"/>
        </w:rPr>
        <w:t xml:space="preserve"> das </w:t>
      </w:r>
      <w:r w:rsidR="001462BF" w:rsidRPr="00691329">
        <w:rPr>
          <w:rFonts w:ascii="Tahoma" w:hAnsi="Tahoma" w:cs="Tahoma"/>
          <w:i/>
          <w:sz w:val="24"/>
          <w:szCs w:val="24"/>
        </w:rPr>
        <w:t>Widget</w:t>
      </w:r>
      <w:r w:rsidR="001462BF" w:rsidRPr="00691329">
        <w:rPr>
          <w:rFonts w:ascii="Tahoma" w:hAnsi="Tahoma" w:cs="Tahoma"/>
          <w:sz w:val="24"/>
          <w:szCs w:val="24"/>
        </w:rPr>
        <w:t xml:space="preserve"> nehmen wird.</w:t>
      </w:r>
    </w:p>
    <w:p w:rsidR="001462BF" w:rsidRPr="00691329" w:rsidRDefault="001462BF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i/>
          <w:sz w:val="24"/>
          <w:szCs w:val="24"/>
        </w:rPr>
        <w:t>setHorizontalSpacing</w:t>
      </w:r>
      <w:r w:rsidR="0012173B" w:rsidRPr="00691329">
        <w:rPr>
          <w:rFonts w:ascii="Tahoma" w:hAnsi="Tahoma" w:cs="Tahoma"/>
          <w:i/>
          <w:sz w:val="24"/>
          <w:szCs w:val="24"/>
        </w:rPr>
        <w:t xml:space="preserve"> </w:t>
      </w:r>
      <w:r w:rsidRPr="00691329">
        <w:rPr>
          <w:rFonts w:ascii="Tahoma" w:hAnsi="Tahoma" w:cs="Tahoma"/>
          <w:sz w:val="24"/>
          <w:szCs w:val="24"/>
        </w:rPr>
        <w:t xml:space="preserve">und </w:t>
      </w:r>
      <w:r w:rsidRPr="00691329">
        <w:rPr>
          <w:rFonts w:ascii="Tahoma" w:hAnsi="Tahoma" w:cs="Tahoma"/>
          <w:i/>
          <w:sz w:val="24"/>
          <w:szCs w:val="24"/>
        </w:rPr>
        <w:t>setVerticalSpacing</w:t>
      </w:r>
      <w:r w:rsidR="0012173B" w:rsidRPr="00691329">
        <w:rPr>
          <w:rFonts w:ascii="Tahoma" w:hAnsi="Tahoma" w:cs="Tahoma"/>
          <w:i/>
          <w:sz w:val="24"/>
          <w:szCs w:val="24"/>
        </w:rPr>
        <w:t xml:space="preserve"> </w:t>
      </w:r>
      <w:r w:rsidRPr="00691329">
        <w:rPr>
          <w:rFonts w:ascii="Tahoma" w:hAnsi="Tahoma" w:cs="Tahoma"/>
          <w:sz w:val="24"/>
          <w:szCs w:val="24"/>
        </w:rPr>
        <w:t>sind nötig, um den Abstand zwischen den Zellen des Layout</w:t>
      </w:r>
      <w:r w:rsidR="0012173B" w:rsidRPr="00691329">
        <w:rPr>
          <w:rFonts w:ascii="Tahoma" w:hAnsi="Tahoma" w:cs="Tahoma"/>
          <w:sz w:val="24"/>
          <w:szCs w:val="24"/>
        </w:rPr>
        <w:t>s</w:t>
      </w:r>
      <w:r w:rsidRPr="00691329">
        <w:rPr>
          <w:rFonts w:ascii="Tahoma" w:hAnsi="Tahoma" w:cs="Tahoma"/>
          <w:sz w:val="24"/>
          <w:szCs w:val="24"/>
        </w:rPr>
        <w:t xml:space="preserve"> zu definieren. In unserem Fall </w:t>
      </w:r>
      <w:r w:rsidR="0012173B" w:rsidRPr="00691329">
        <w:rPr>
          <w:rFonts w:ascii="Tahoma" w:hAnsi="Tahoma" w:cs="Tahoma"/>
          <w:sz w:val="24"/>
          <w:szCs w:val="24"/>
        </w:rPr>
        <w:t>ist dieser</w:t>
      </w:r>
      <w:r w:rsidRPr="00691329">
        <w:rPr>
          <w:rFonts w:ascii="Tahoma" w:hAnsi="Tahoma" w:cs="Tahoma"/>
          <w:sz w:val="24"/>
          <w:szCs w:val="24"/>
        </w:rPr>
        <w:t xml:space="preserve"> </w:t>
      </w:r>
      <w:r w:rsidR="0012173B" w:rsidRPr="00691329">
        <w:rPr>
          <w:rFonts w:ascii="Tahoma" w:hAnsi="Tahoma" w:cs="Tahoma"/>
          <w:sz w:val="24"/>
          <w:szCs w:val="24"/>
        </w:rPr>
        <w:t>gleich 0.</w:t>
      </w:r>
    </w:p>
    <w:p w:rsidR="0012173B" w:rsidRPr="00691329" w:rsidRDefault="0012173B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Diese </w:t>
      </w:r>
      <w:r w:rsidRPr="00691329">
        <w:rPr>
          <w:rFonts w:ascii="Tahoma" w:hAnsi="Tahoma" w:cs="Tahoma"/>
          <w:i/>
          <w:sz w:val="24"/>
          <w:szCs w:val="24"/>
        </w:rPr>
        <w:t>QGridLayout</w:t>
      </w:r>
      <w:r w:rsidRPr="00691329">
        <w:rPr>
          <w:rFonts w:ascii="Tahoma" w:hAnsi="Tahoma" w:cs="Tahoma"/>
          <w:sz w:val="24"/>
          <w:szCs w:val="24"/>
        </w:rPr>
        <w:t xml:space="preserve"> sieht dann so aus:</w:t>
      </w:r>
    </w:p>
    <w:p w:rsidR="0012173B" w:rsidRDefault="00B67711" w:rsidP="0012173B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3174977" cy="3045841"/>
            <wp:effectExtent l="190500" t="152400" r="177823" b="135509"/>
            <wp:docPr id="7" name="Grafik 3" descr="Unbenannt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bmp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77" cy="3045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173B" w:rsidRDefault="0012173B" w:rsidP="009D2B17">
      <w:pPr>
        <w:pStyle w:val="Titre5"/>
      </w:pPr>
      <w:bookmarkStart w:id="44" w:name="_Toc305408709"/>
      <w:r w:rsidRPr="001D418E">
        <w:rPr>
          <w:u w:val="single"/>
        </w:rPr>
        <w:t>Abbildung</w:t>
      </w:r>
      <w:r w:rsidR="009D2B17">
        <w:rPr>
          <w:u w:val="single"/>
        </w:rPr>
        <w:t>6</w:t>
      </w:r>
      <w:r w:rsidRPr="001D418E">
        <w:t xml:space="preserve">: </w:t>
      </w:r>
      <w:r w:rsidRPr="001D418E">
        <w:rPr>
          <w:i/>
        </w:rPr>
        <w:t>QGridLayout</w:t>
      </w:r>
      <w:r w:rsidRPr="001D418E">
        <w:t xml:space="preserve"> mit den Spielfeldern</w:t>
      </w:r>
      <w:bookmarkEnd w:id="44"/>
    </w:p>
    <w:p w:rsidR="009D2B17" w:rsidRPr="009D2B17" w:rsidRDefault="009D2B17" w:rsidP="009D2B17"/>
    <w:p w:rsidR="001462BF" w:rsidRPr="00691329" w:rsidRDefault="0012173B" w:rsidP="005164C3">
      <w:pPr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Um das gesamte Spielfeld zu bekommen, muss noch </w:t>
      </w:r>
      <w:r w:rsidR="00CB4DF9" w:rsidRPr="00691329">
        <w:rPr>
          <w:rFonts w:ascii="Tahoma" w:hAnsi="Tahoma" w:cs="Tahoma"/>
          <w:sz w:val="24"/>
          <w:szCs w:val="24"/>
        </w:rPr>
        <w:t>de</w:t>
      </w:r>
      <w:r w:rsidR="00146720">
        <w:rPr>
          <w:rFonts w:ascii="Tahoma" w:hAnsi="Tahoma" w:cs="Tahoma"/>
          <w:sz w:val="24"/>
          <w:szCs w:val="24"/>
        </w:rPr>
        <w:t>r</w:t>
      </w:r>
      <w:r w:rsidR="00CB4DF9" w:rsidRPr="00691329">
        <w:rPr>
          <w:rFonts w:ascii="Tahoma" w:hAnsi="Tahoma" w:cs="Tahoma"/>
          <w:sz w:val="24"/>
          <w:szCs w:val="24"/>
        </w:rPr>
        <w:t xml:space="preserve"> Rahmen </w:t>
      </w:r>
      <w:r w:rsidR="00146720">
        <w:rPr>
          <w:rFonts w:ascii="Tahoma" w:hAnsi="Tahoma" w:cs="Tahoma"/>
          <w:sz w:val="24"/>
          <w:szCs w:val="24"/>
        </w:rPr>
        <w:t>hinzugefügt</w:t>
      </w:r>
      <w:r w:rsidR="00CB4DF9" w:rsidRPr="00691329">
        <w:rPr>
          <w:rFonts w:ascii="Tahoma" w:hAnsi="Tahoma" w:cs="Tahoma"/>
          <w:sz w:val="24"/>
          <w:szCs w:val="24"/>
        </w:rPr>
        <w:t xml:space="preserve"> werden. </w:t>
      </w:r>
    </w:p>
    <w:p w:rsidR="00CB4DF9" w:rsidRPr="00691329" w:rsidRDefault="00CB4DF9" w:rsidP="005164C3">
      <w:pPr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Der Code dafür sieht so aus:</w:t>
      </w:r>
    </w:p>
    <w:p w:rsidR="00CB4DF9" w:rsidRPr="00691329" w:rsidRDefault="00D20F0B" w:rsidP="00E7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90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 xml:space="preserve">    </w:t>
      </w:r>
      <w:r w:rsidR="00CB4DF9"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="00CB4DF9"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="00CB4DF9"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="00CB4DF9"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="00CB4DF9"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="00CB4DF9"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QGridLayout</w:t>
      </w:r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  <w:r w:rsidR="00084444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                       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ab/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(borderTopLeftLabel,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084444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(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A)</w:t>
      </w:r>
      <w:r w:rsidR="00084444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</w:t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(borderTopLabel,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ab/>
        <w:t xml:space="preserve">           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(B)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ab/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(borderTopRightLabel,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(C)</w:t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(borderLeftLabel,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(D)</w:t>
      </w:r>
    </w:p>
    <w:p w:rsidR="00D20F0B" w:rsidRPr="00691329" w:rsidRDefault="00D20F0B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9132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r w:rsidRPr="00691329">
        <w:rPr>
          <w:rFonts w:ascii="Courier New" w:hAnsi="Courier New" w:cs="Courier New"/>
          <w:color w:val="008000"/>
          <w:sz w:val="20"/>
          <w:szCs w:val="20"/>
        </w:rPr>
        <w:t>//die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8000"/>
          <w:sz w:val="20"/>
          <w:szCs w:val="20"/>
        </w:rPr>
        <w:t>Spielfelder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8000"/>
          <w:sz w:val="20"/>
          <w:szCs w:val="20"/>
        </w:rPr>
        <w:t>in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8000"/>
          <w:sz w:val="20"/>
          <w:szCs w:val="20"/>
        </w:rPr>
        <w:t>der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8000"/>
          <w:sz w:val="20"/>
          <w:szCs w:val="20"/>
        </w:rPr>
        <w:t>Mitte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8000"/>
          <w:sz w:val="20"/>
          <w:szCs w:val="20"/>
        </w:rPr>
        <w:t>addieren</w:t>
      </w:r>
    </w:p>
    <w:p w:rsidR="00D20F0B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gameFieldLayout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AlignHCenter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                                 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(I</w:t>
      </w:r>
      <w:r w:rsidR="00084444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</w:p>
    <w:p w:rsidR="00CB4DF9" w:rsidRPr="00691329" w:rsidRDefault="00D20F0B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="00CB4DF9"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="00CB4DF9"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(borderRightLabel,</w:t>
      </w:r>
      <w:r w:rsidR="00CB4DF9"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="00CB4DF9"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="00CB4DF9"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="00CB4DF9"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11</w:t>
      </w:r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="00CB4DF9"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="00CB4DF9"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="00CB4DF9"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="00CB4DF9"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ab/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ab/>
        <w:t xml:space="preserve">   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(H)</w:t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(borderBottomLeftLabel,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="00EA2291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E)</w:t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(borderBottomLabel,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EA2291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(F)</w:t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labelPlayer1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AlignCenter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(borderBottomRightLabel,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EA2291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(G)</w:t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setHorizontalSpacing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C82D2A" w:rsidRPr="00691329" w:rsidRDefault="00CB4DF9" w:rsidP="00CB4DF9">
      <w:pP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eastAsia="de-DE"/>
        </w:rPr>
        <w:t>setVerticalSpacing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</w:p>
    <w:p w:rsidR="009D2B17" w:rsidRDefault="009D2B17" w:rsidP="00691329">
      <w:pPr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</w:p>
    <w:p w:rsidR="00D20F0B" w:rsidRPr="00691329" w:rsidRDefault="00D20F0B" w:rsidP="00691329">
      <w:pPr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Es wird auch ein </w:t>
      </w:r>
      <w:r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QGridLayout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mit 12x12 Zellen benü</w:t>
      </w: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tzt.</w:t>
      </w:r>
      <w:r w:rsidR="00084444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</w:t>
      </w:r>
    </w:p>
    <w:p w:rsidR="00084444" w:rsidRPr="00691329" w:rsidRDefault="00146720" w:rsidP="00691329">
      <w:pPr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Die neue Funktion heißt</w:t>
      </w:r>
      <w:r w:rsidR="00084444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</w:t>
      </w:r>
      <w:r w:rsidR="00084444"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addLayout</w:t>
      </w:r>
      <w:r w:rsid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 (I</w:t>
      </w:r>
      <w:r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) mit der</w:t>
      </w:r>
      <w:r w:rsidR="00084444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 man ein Layout auf einem anderen platzieren kann. Sie funktioniert genau wie die </w:t>
      </w:r>
      <w:r w:rsidR="00084444"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add</w:t>
      </w:r>
      <w:r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Widget</w:t>
      </w:r>
      <w:r w:rsidR="00084444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-Funktion.</w:t>
      </w:r>
    </w:p>
    <w:p w:rsidR="00084444" w:rsidRPr="00691329" w:rsidRDefault="00084444" w:rsidP="00691329">
      <w:pPr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Das folgende Bild zeigt wo welche</w:t>
      </w:r>
      <w:r w:rsidR="00A85249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s</w:t>
      </w: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Widget auf dem neuen </w:t>
      </w:r>
      <w:r w:rsidR="00A85249"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QGridLayout</w:t>
      </w:r>
      <w:r w:rsidR="00A85249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zu finden ist.</w:t>
      </w:r>
    </w:p>
    <w:p w:rsidR="00E75DB5" w:rsidRDefault="00B67711" w:rsidP="00E75DB5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4550026" cy="3996988"/>
            <wp:effectExtent l="190500" t="152400" r="174374" b="136862"/>
            <wp:docPr id="6" name="Grafik 4" descr="spielfeld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elfeld.bmp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0026" cy="39969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5DB5" w:rsidRDefault="00E75DB5" w:rsidP="009D2B17">
      <w:pPr>
        <w:pStyle w:val="Titre5"/>
      </w:pPr>
      <w:bookmarkStart w:id="45" w:name="_Toc305408710"/>
      <w:r w:rsidRPr="001D418E">
        <w:rPr>
          <w:u w:val="single"/>
        </w:rPr>
        <w:t>Ab</w:t>
      </w:r>
      <w:r w:rsidR="00691329" w:rsidRPr="001D418E">
        <w:rPr>
          <w:u w:val="single"/>
        </w:rPr>
        <w:t>b</w:t>
      </w:r>
      <w:r w:rsidRPr="001D418E">
        <w:rPr>
          <w:u w:val="single"/>
        </w:rPr>
        <w:t>ildung</w:t>
      </w:r>
      <w:r w:rsidR="009D2B17">
        <w:rPr>
          <w:u w:val="single"/>
        </w:rPr>
        <w:t>7</w:t>
      </w:r>
      <w:r w:rsidRPr="001D418E">
        <w:t>: Das gesamte Spielfeld</w:t>
      </w:r>
      <w:bookmarkEnd w:id="45"/>
    </w:p>
    <w:p w:rsidR="009D2B17" w:rsidRPr="009D2B17" w:rsidRDefault="009D2B17" w:rsidP="009D2B17"/>
    <w:p w:rsidR="00EA2291" w:rsidRPr="00691329" w:rsidRDefault="00EA2291" w:rsidP="00691329">
      <w:pPr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Die Rahmen sind Bilder aus der Ressourcendatei, die als </w:t>
      </w:r>
      <w:r w:rsidRPr="00691329">
        <w:rPr>
          <w:rFonts w:ascii="Tahoma" w:hAnsi="Tahoma" w:cs="Tahoma"/>
          <w:i/>
          <w:sz w:val="24"/>
          <w:szCs w:val="24"/>
        </w:rPr>
        <w:t xml:space="preserve">QPixmap </w:t>
      </w:r>
      <w:r w:rsidRPr="00691329">
        <w:rPr>
          <w:rFonts w:ascii="Tahoma" w:hAnsi="Tahoma" w:cs="Tahoma"/>
          <w:sz w:val="24"/>
          <w:szCs w:val="24"/>
        </w:rPr>
        <w:t xml:space="preserve">einem </w:t>
      </w:r>
      <w:r w:rsidRPr="00691329">
        <w:rPr>
          <w:rFonts w:ascii="Tahoma" w:hAnsi="Tahoma" w:cs="Tahoma"/>
          <w:i/>
          <w:sz w:val="24"/>
          <w:szCs w:val="24"/>
        </w:rPr>
        <w:t>QLabel</w:t>
      </w:r>
      <w:r w:rsidR="00146720">
        <w:rPr>
          <w:rFonts w:ascii="Tahoma" w:hAnsi="Tahoma" w:cs="Tahoma"/>
          <w:sz w:val="24"/>
          <w:szCs w:val="24"/>
        </w:rPr>
        <w:t xml:space="preserve"> hinzugefügt werden,</w:t>
      </w:r>
      <w:r w:rsidRPr="00691329">
        <w:rPr>
          <w:rFonts w:ascii="Tahoma" w:hAnsi="Tahoma" w:cs="Tahoma"/>
          <w:sz w:val="24"/>
          <w:szCs w:val="24"/>
        </w:rPr>
        <w:t xml:space="preserve"> das</w:t>
      </w:r>
      <w:r w:rsidR="00146720">
        <w:rPr>
          <w:rFonts w:ascii="Tahoma" w:hAnsi="Tahoma" w:cs="Tahoma"/>
          <w:sz w:val="24"/>
          <w:szCs w:val="24"/>
        </w:rPr>
        <w:t xml:space="preserve"> dann</w:t>
      </w:r>
      <w:r w:rsidRPr="00691329">
        <w:rPr>
          <w:rFonts w:ascii="Tahoma" w:hAnsi="Tahoma" w:cs="Tahoma"/>
          <w:sz w:val="24"/>
          <w:szCs w:val="24"/>
        </w:rPr>
        <w:t xml:space="preserve"> mithilfe der Funktion </w:t>
      </w:r>
      <w:r w:rsidRPr="00691329">
        <w:rPr>
          <w:rFonts w:ascii="Tahoma" w:hAnsi="Tahoma" w:cs="Tahoma"/>
          <w:i/>
          <w:sz w:val="24"/>
          <w:szCs w:val="24"/>
        </w:rPr>
        <w:t>addWidget</w:t>
      </w:r>
      <w:r w:rsidRPr="00691329">
        <w:rPr>
          <w:rFonts w:ascii="Tahoma" w:hAnsi="Tahoma" w:cs="Tahoma"/>
          <w:sz w:val="24"/>
          <w:szCs w:val="24"/>
        </w:rPr>
        <w:t xml:space="preserve"> auf dem </w:t>
      </w:r>
      <w:r w:rsidRPr="00691329">
        <w:rPr>
          <w:rFonts w:ascii="Tahoma" w:hAnsi="Tahoma" w:cs="Tahoma"/>
          <w:i/>
          <w:sz w:val="24"/>
          <w:szCs w:val="24"/>
        </w:rPr>
        <w:t>QGridLayout</w:t>
      </w:r>
      <w:r w:rsidRPr="00691329">
        <w:rPr>
          <w:rFonts w:ascii="Tahoma" w:hAnsi="Tahoma" w:cs="Tahoma"/>
          <w:sz w:val="24"/>
          <w:szCs w:val="24"/>
        </w:rPr>
        <w:t xml:space="preserve"> an d</w:t>
      </w:r>
      <w:r w:rsidR="00146720">
        <w:rPr>
          <w:rFonts w:ascii="Tahoma" w:hAnsi="Tahoma" w:cs="Tahoma"/>
          <w:sz w:val="24"/>
          <w:szCs w:val="24"/>
        </w:rPr>
        <w:t>er richtigen Stelle platziert wird</w:t>
      </w:r>
      <w:r w:rsidRPr="00691329">
        <w:rPr>
          <w:rFonts w:ascii="Tahoma" w:hAnsi="Tahoma" w:cs="Tahoma"/>
          <w:sz w:val="24"/>
          <w:szCs w:val="24"/>
        </w:rPr>
        <w:t>.</w:t>
      </w:r>
    </w:p>
    <w:p w:rsidR="00EA2291" w:rsidRPr="00691329" w:rsidRDefault="00EA2291" w:rsidP="00691329">
      <w:pPr>
        <w:jc w:val="both"/>
        <w:rPr>
          <w:rFonts w:ascii="Tahoma" w:hAnsi="Tahoma" w:cs="Tahoma"/>
          <w:i/>
          <w:color w:val="000000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Am Ende </w:t>
      </w:r>
      <w:r w:rsidR="00573572" w:rsidRPr="00691329">
        <w:rPr>
          <w:rFonts w:ascii="Tahoma" w:hAnsi="Tahoma" w:cs="Tahoma"/>
          <w:sz w:val="24"/>
          <w:szCs w:val="24"/>
        </w:rPr>
        <w:t xml:space="preserve">des Konstruktors der Klasse Gamefield </w:t>
      </w:r>
      <w:r w:rsidRPr="00691329">
        <w:rPr>
          <w:rFonts w:ascii="Tahoma" w:hAnsi="Tahoma" w:cs="Tahoma"/>
          <w:sz w:val="24"/>
          <w:szCs w:val="24"/>
        </w:rPr>
        <w:t xml:space="preserve">wird unser </w:t>
      </w:r>
      <w:r w:rsidRPr="00691329">
        <w:rPr>
          <w:rFonts w:ascii="Tahoma" w:hAnsi="Tahoma" w:cs="Tahoma"/>
          <w:i/>
          <w:sz w:val="24"/>
          <w:szCs w:val="24"/>
        </w:rPr>
        <w:t>borderLayout</w:t>
      </w:r>
      <w:r w:rsidR="00146720">
        <w:rPr>
          <w:rFonts w:ascii="Tahoma" w:hAnsi="Tahoma" w:cs="Tahoma"/>
          <w:sz w:val="24"/>
          <w:szCs w:val="24"/>
        </w:rPr>
        <w:t xml:space="preserve"> als Layout verwendet. Das funktioniert</w:t>
      </w:r>
      <w:r w:rsidRPr="00691329">
        <w:rPr>
          <w:rFonts w:ascii="Tahoma" w:hAnsi="Tahoma" w:cs="Tahoma"/>
          <w:sz w:val="24"/>
          <w:szCs w:val="24"/>
        </w:rPr>
        <w:t xml:space="preserve"> mithilfe der Anweisung </w:t>
      </w:r>
      <w:r w:rsidRPr="00691329">
        <w:rPr>
          <w:rFonts w:ascii="Tahoma" w:hAnsi="Tahoma" w:cs="Tahoma"/>
          <w:i/>
          <w:sz w:val="24"/>
          <w:szCs w:val="24"/>
        </w:rPr>
        <w:t>setLayout</w:t>
      </w:r>
      <w:r w:rsidRPr="00691329">
        <w:rPr>
          <w:rFonts w:ascii="Tahoma" w:hAnsi="Tahoma" w:cs="Tahoma"/>
          <w:i/>
          <w:color w:val="000000"/>
          <w:sz w:val="24"/>
          <w:szCs w:val="24"/>
        </w:rPr>
        <w:t>(</w:t>
      </w:r>
      <w:r w:rsidRPr="00691329">
        <w:rPr>
          <w:rFonts w:ascii="Tahoma" w:hAnsi="Tahoma" w:cs="Tahoma"/>
          <w:i/>
          <w:color w:val="800000"/>
          <w:sz w:val="24"/>
          <w:szCs w:val="24"/>
        </w:rPr>
        <w:t>borderLayout</w:t>
      </w:r>
      <w:r w:rsidRPr="00691329">
        <w:rPr>
          <w:rFonts w:ascii="Tahoma" w:hAnsi="Tahoma" w:cs="Tahoma"/>
          <w:i/>
          <w:color w:val="000000"/>
          <w:sz w:val="24"/>
          <w:szCs w:val="24"/>
        </w:rPr>
        <w:t>)</w:t>
      </w:r>
      <w:r w:rsidR="00573572" w:rsidRPr="00691329">
        <w:rPr>
          <w:rFonts w:ascii="Tahoma" w:hAnsi="Tahoma" w:cs="Tahoma"/>
          <w:i/>
          <w:color w:val="000000"/>
          <w:sz w:val="24"/>
          <w:szCs w:val="24"/>
        </w:rPr>
        <w:t>.</w:t>
      </w:r>
    </w:p>
    <w:p w:rsidR="00573572" w:rsidRPr="00691329" w:rsidRDefault="00573572" w:rsidP="00040106">
      <w:pPr>
        <w:pStyle w:val="Titre4"/>
      </w:pPr>
      <w:bookmarkStart w:id="46" w:name="_Toc305408076"/>
      <w:bookmarkStart w:id="47" w:name="_Toc305408218"/>
      <w:bookmarkStart w:id="48" w:name="_Toc305408711"/>
      <w:r w:rsidRPr="00691329">
        <w:t>MainWindow</w:t>
      </w:r>
      <w:bookmarkEnd w:id="46"/>
      <w:bookmarkEnd w:id="47"/>
      <w:bookmarkEnd w:id="48"/>
    </w:p>
    <w:p w:rsidR="00573572" w:rsidRPr="00691329" w:rsidRDefault="00573572" w:rsidP="00691329">
      <w:pPr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Die Klasse Mainwindow ist die Klasse, die das Hauptfenster darstellt.</w:t>
      </w:r>
      <w:r w:rsidR="0008299A" w:rsidRPr="00691329">
        <w:rPr>
          <w:rFonts w:ascii="Tahoma" w:hAnsi="Tahoma" w:cs="Tahoma"/>
          <w:sz w:val="24"/>
          <w:szCs w:val="24"/>
        </w:rPr>
        <w:t xml:space="preserve"> Sie ist eine Spezialisierung der Klasse QMainwindow, die die Konzeption eines Hauptfensters für eine Anwendung erleichtert.</w:t>
      </w:r>
    </w:p>
    <w:p w:rsidR="00573572" w:rsidRPr="00691329" w:rsidRDefault="00146720" w:rsidP="00691329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Dort ist jedes</w:t>
      </w:r>
      <w:r w:rsidR="00E91E85" w:rsidRPr="00691329">
        <w:rPr>
          <w:rFonts w:ascii="Tahoma" w:hAnsi="Tahoma" w:cs="Tahoma"/>
          <w:sz w:val="24"/>
          <w:szCs w:val="24"/>
        </w:rPr>
        <w:t xml:space="preserve"> Men</w:t>
      </w:r>
      <w:r>
        <w:rPr>
          <w:rFonts w:ascii="Tahoma" w:hAnsi="Tahoma" w:cs="Tahoma"/>
          <w:sz w:val="24"/>
          <w:szCs w:val="24"/>
        </w:rPr>
        <w:t>u von der Klasse QMenu und jedes</w:t>
      </w:r>
      <w:r w:rsidR="00E91E85" w:rsidRPr="00691329">
        <w:rPr>
          <w:rFonts w:ascii="Tahoma" w:hAnsi="Tahoma" w:cs="Tahoma"/>
          <w:sz w:val="24"/>
          <w:szCs w:val="24"/>
        </w:rPr>
        <w:t xml:space="preserve"> Untermenu von der Klasse QAction. </w:t>
      </w:r>
    </w:p>
    <w:p w:rsidR="00E91E85" w:rsidRPr="00691329" w:rsidRDefault="00E91E85" w:rsidP="00691329">
      <w:pPr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Für unsere Settingsmenu war der folgende Code nötig:</w:t>
      </w:r>
    </w:p>
    <w:p w:rsidR="00E91E85" w:rsidRPr="00691329" w:rsidRDefault="00E91E85" w:rsidP="00E91E8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132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691329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r w:rsidRPr="00691329">
        <w:rPr>
          <w:rFonts w:ascii="Courier New" w:hAnsi="Courier New" w:cs="Courier New"/>
          <w:color w:val="800000"/>
          <w:sz w:val="20"/>
          <w:szCs w:val="20"/>
          <w:lang w:val="en-US"/>
        </w:rPr>
        <w:t>settingsMenu</w:t>
      </w:r>
      <w:r w:rsidRPr="0069132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69132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9132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691329">
        <w:rPr>
          <w:rFonts w:ascii="Courier New" w:hAnsi="Courier New" w:cs="Courier New"/>
          <w:sz w:val="20"/>
          <w:szCs w:val="20"/>
          <w:lang w:val="en-US"/>
        </w:rPr>
        <w:t>menuBar</w:t>
      </w:r>
      <w:r w:rsidRPr="00691329">
        <w:rPr>
          <w:rFonts w:ascii="Courier New" w:hAnsi="Courier New" w:cs="Courier New"/>
          <w:color w:val="000000"/>
          <w:sz w:val="20"/>
          <w:szCs w:val="20"/>
          <w:lang w:val="en-US"/>
        </w:rPr>
        <w:t>()-&gt;</w:t>
      </w:r>
      <w:r w:rsidRPr="00691329">
        <w:rPr>
          <w:rFonts w:ascii="Courier New" w:hAnsi="Courier New" w:cs="Courier New"/>
          <w:sz w:val="20"/>
          <w:szCs w:val="20"/>
          <w:lang w:val="en-US"/>
        </w:rPr>
        <w:t>addMenu</w:t>
      </w:r>
      <w:r w:rsidRPr="0069132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91329">
        <w:rPr>
          <w:rFonts w:ascii="Courier New" w:hAnsi="Courier New" w:cs="Courier New"/>
          <w:sz w:val="20"/>
          <w:szCs w:val="20"/>
          <w:lang w:val="en-US"/>
        </w:rPr>
        <w:t>tr</w:t>
      </w:r>
      <w:r w:rsidRPr="0069132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91329">
        <w:rPr>
          <w:rFonts w:ascii="Courier New" w:hAnsi="Courier New" w:cs="Courier New"/>
          <w:color w:val="008000"/>
          <w:sz w:val="20"/>
          <w:szCs w:val="20"/>
          <w:lang w:val="en-US"/>
        </w:rPr>
        <w:t>"&amp;Settings"</w:t>
      </w:r>
      <w:r w:rsidRPr="0069132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4656C" w:rsidRDefault="00E4656C" w:rsidP="00691329">
      <w:pPr>
        <w:jc w:val="both"/>
        <w:rPr>
          <w:rFonts w:ascii="Tahoma" w:hAnsi="Tahoma" w:cs="Tahoma"/>
          <w:color w:val="000000"/>
          <w:sz w:val="24"/>
          <w:szCs w:val="24"/>
        </w:rPr>
      </w:pPr>
    </w:p>
    <w:p w:rsidR="00E91E85" w:rsidRDefault="00E91E85" w:rsidP="00691329">
      <w:pPr>
        <w:jc w:val="both"/>
        <w:rPr>
          <w:rFonts w:ascii="Tahoma" w:hAnsi="Tahoma" w:cs="Tahoma"/>
          <w:color w:val="000000"/>
          <w:sz w:val="24"/>
          <w:szCs w:val="24"/>
        </w:rPr>
      </w:pPr>
      <w:r w:rsidRPr="00691329">
        <w:rPr>
          <w:rFonts w:ascii="Tahoma" w:hAnsi="Tahoma" w:cs="Tahoma"/>
          <w:color w:val="000000"/>
          <w:sz w:val="24"/>
          <w:szCs w:val="24"/>
        </w:rPr>
        <w:lastRenderedPageBreak/>
        <w:t>Für den Untermenu von Settings haben wir den Code:</w:t>
      </w:r>
    </w:p>
    <w:p w:rsidR="00E91E85" w:rsidRPr="00E91E85" w:rsidRDefault="00E91E85" w:rsidP="00E9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this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E91E85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preferenceAction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QAction</w:t>
      </w:r>
      <w:r w:rsid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(tr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E91E85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"&amp;Preferences"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this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</w:p>
    <w:p w:rsidR="00E91E85" w:rsidRPr="00E91E85" w:rsidRDefault="00E91E85" w:rsidP="00E9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this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E91E85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preferenceAction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E91E85">
        <w:rPr>
          <w:rFonts w:ascii="Courier New" w:eastAsia="Times New Roman" w:hAnsi="Courier New" w:cs="Courier New"/>
          <w:sz w:val="20"/>
          <w:szCs w:val="20"/>
          <w:lang w:val="en-US" w:eastAsia="de-DE"/>
        </w:rPr>
        <w:t>setShortcut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E91E85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Qt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Pr="00E91E85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CTRL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+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Qt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Pr="00E91E85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Key_P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E91E85" w:rsidRPr="00E91E85" w:rsidRDefault="00E91E85" w:rsidP="00E9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this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E91E85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settingsMenu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E91E85">
        <w:rPr>
          <w:rFonts w:ascii="Courier New" w:eastAsia="Times New Roman" w:hAnsi="Courier New" w:cs="Courier New"/>
          <w:sz w:val="20"/>
          <w:szCs w:val="20"/>
          <w:lang w:val="en-US" w:eastAsia="de-DE"/>
        </w:rPr>
        <w:t>addAction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E91E85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preferenceAction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E91E85" w:rsidRPr="00E91E85" w:rsidRDefault="00E91E85" w:rsidP="00E9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91E85">
        <w:rPr>
          <w:rFonts w:ascii="Courier New" w:eastAsia="Times New Roman" w:hAnsi="Courier New" w:cs="Courier New"/>
          <w:sz w:val="20"/>
          <w:szCs w:val="20"/>
          <w:lang w:val="en-US" w:eastAsia="de-DE"/>
        </w:rPr>
        <w:t>connect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E91E85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preferenceAction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SIGNAL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E91E85">
        <w:rPr>
          <w:rFonts w:ascii="Courier New" w:eastAsia="Times New Roman" w:hAnsi="Courier New" w:cs="Courier New"/>
          <w:sz w:val="20"/>
          <w:szCs w:val="20"/>
          <w:lang w:val="en-US" w:eastAsia="de-DE"/>
        </w:rPr>
        <w:t>triggered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()),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this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SLOT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E91E85">
        <w:rPr>
          <w:rFonts w:ascii="Courier New" w:eastAsia="Times New Roman" w:hAnsi="Courier New" w:cs="Courier New"/>
          <w:sz w:val="20"/>
          <w:szCs w:val="20"/>
          <w:lang w:val="en-US" w:eastAsia="de-DE"/>
        </w:rPr>
        <w:t>showSettings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()));</w:t>
      </w:r>
    </w:p>
    <w:p w:rsidR="00E91E85" w:rsidRDefault="00E91E85" w:rsidP="00E9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91E85">
        <w:rPr>
          <w:rFonts w:ascii="Times New Roman" w:eastAsia="Times New Roman" w:hAnsi="Times New Roman"/>
          <w:color w:val="C0C0C0"/>
          <w:sz w:val="24"/>
          <w:szCs w:val="24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sz w:val="20"/>
          <w:szCs w:val="20"/>
          <w:lang w:val="en-US" w:eastAsia="de-DE"/>
        </w:rPr>
        <w:t>preferenceAction-&gt;setIcon(QIcon(":/images/Gears.png"));</w:t>
      </w:r>
    </w:p>
    <w:p w:rsidR="00E91E85" w:rsidRDefault="00E91E85" w:rsidP="00E9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 w:eastAsia="de-DE"/>
        </w:rPr>
      </w:pPr>
    </w:p>
    <w:p w:rsidR="00E91E85" w:rsidRPr="00691329" w:rsidRDefault="00E91E85" w:rsidP="00691329">
      <w:pPr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Mit der Funktion </w:t>
      </w:r>
      <w:r w:rsidRPr="00691329">
        <w:rPr>
          <w:rFonts w:ascii="Tahoma" w:hAnsi="Tahoma" w:cs="Tahoma"/>
          <w:i/>
          <w:sz w:val="24"/>
          <w:szCs w:val="24"/>
        </w:rPr>
        <w:t>setShortcut</w:t>
      </w:r>
      <w:r w:rsidRPr="00691329">
        <w:rPr>
          <w:rFonts w:ascii="Tahoma" w:hAnsi="Tahoma" w:cs="Tahoma"/>
          <w:sz w:val="24"/>
          <w:szCs w:val="24"/>
        </w:rPr>
        <w:t xml:space="preserve"> kann</w:t>
      </w:r>
      <w:r w:rsidR="00146720">
        <w:rPr>
          <w:rFonts w:ascii="Tahoma" w:hAnsi="Tahoma" w:cs="Tahoma"/>
          <w:sz w:val="24"/>
          <w:szCs w:val="24"/>
        </w:rPr>
        <w:t xml:space="preserve"> eine Verknüpfung zwischen einem</w:t>
      </w:r>
      <w:r w:rsidRPr="00691329">
        <w:rPr>
          <w:rFonts w:ascii="Tahoma" w:hAnsi="Tahoma" w:cs="Tahoma"/>
          <w:sz w:val="24"/>
          <w:szCs w:val="24"/>
        </w:rPr>
        <w:t xml:space="preserve"> Menu und eine</w:t>
      </w:r>
      <w:r w:rsidR="00146720">
        <w:rPr>
          <w:rFonts w:ascii="Tahoma" w:hAnsi="Tahoma" w:cs="Tahoma"/>
          <w:sz w:val="24"/>
          <w:szCs w:val="24"/>
        </w:rPr>
        <w:t>r</w:t>
      </w:r>
      <w:r w:rsidRPr="00691329">
        <w:rPr>
          <w:rFonts w:ascii="Tahoma" w:hAnsi="Tahoma" w:cs="Tahoma"/>
          <w:sz w:val="24"/>
          <w:szCs w:val="24"/>
        </w:rPr>
        <w:t xml:space="preserve"> Tastenkombination definiert werden und mit </w:t>
      </w:r>
      <w:r w:rsidRPr="00691329">
        <w:rPr>
          <w:rFonts w:ascii="Tahoma" w:hAnsi="Tahoma" w:cs="Tahoma"/>
          <w:i/>
          <w:sz w:val="24"/>
          <w:szCs w:val="24"/>
        </w:rPr>
        <w:t>setIcon</w:t>
      </w:r>
      <w:r w:rsidRPr="00691329">
        <w:rPr>
          <w:rFonts w:ascii="Tahoma" w:hAnsi="Tahoma" w:cs="Tahoma"/>
          <w:sz w:val="24"/>
          <w:szCs w:val="24"/>
        </w:rPr>
        <w:t xml:space="preserve"> </w:t>
      </w:r>
      <w:r w:rsidR="00995D2C" w:rsidRPr="00691329">
        <w:rPr>
          <w:rFonts w:ascii="Tahoma" w:hAnsi="Tahoma" w:cs="Tahoma"/>
          <w:sz w:val="24"/>
          <w:szCs w:val="24"/>
        </w:rPr>
        <w:t>wird ein Icon definiert.</w:t>
      </w:r>
    </w:p>
    <w:p w:rsidR="00995D2C" w:rsidRPr="00691329" w:rsidRDefault="00995D2C" w:rsidP="00691329">
      <w:pPr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Mit der Funktio</w:t>
      </w:r>
      <w:r w:rsidR="00146720">
        <w:rPr>
          <w:rFonts w:ascii="Tahoma" w:hAnsi="Tahoma" w:cs="Tahoma"/>
          <w:sz w:val="24"/>
          <w:szCs w:val="24"/>
        </w:rPr>
        <w:t>n connect wird definiert welcher Slot aufgerufen wird, wenn auf das</w:t>
      </w:r>
      <w:r w:rsidRPr="00691329">
        <w:rPr>
          <w:rFonts w:ascii="Tahoma" w:hAnsi="Tahoma" w:cs="Tahoma"/>
          <w:sz w:val="24"/>
          <w:szCs w:val="24"/>
        </w:rPr>
        <w:t xml:space="preserve"> Menu </w:t>
      </w:r>
      <w:r w:rsidR="00691329" w:rsidRPr="00691329">
        <w:rPr>
          <w:rFonts w:ascii="Tahoma" w:hAnsi="Tahoma" w:cs="Tahoma"/>
          <w:sz w:val="24"/>
          <w:szCs w:val="24"/>
        </w:rPr>
        <w:t>geklickt</w:t>
      </w:r>
      <w:r w:rsidRPr="00691329">
        <w:rPr>
          <w:rFonts w:ascii="Tahoma" w:hAnsi="Tahoma" w:cs="Tahoma"/>
          <w:sz w:val="24"/>
          <w:szCs w:val="24"/>
        </w:rPr>
        <w:t xml:space="preserve"> wird(triggered()-Signal).</w:t>
      </w:r>
    </w:p>
    <w:p w:rsidR="00995D2C" w:rsidRPr="00691329" w:rsidRDefault="00995D2C" w:rsidP="00691329">
      <w:pPr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Eine Toolbar kann auch einfach </w:t>
      </w:r>
      <w:r w:rsidR="00146720">
        <w:rPr>
          <w:rFonts w:ascii="Tahoma" w:hAnsi="Tahoma" w:cs="Tahoma"/>
          <w:sz w:val="24"/>
          <w:szCs w:val="24"/>
        </w:rPr>
        <w:t>mit dem folgenden Code hinzugefügt</w:t>
      </w:r>
      <w:r w:rsidRPr="00691329">
        <w:rPr>
          <w:rFonts w:ascii="Tahoma" w:hAnsi="Tahoma" w:cs="Tahoma"/>
          <w:sz w:val="24"/>
          <w:szCs w:val="24"/>
        </w:rPr>
        <w:t xml:space="preserve"> werden.</w:t>
      </w:r>
    </w:p>
    <w:p w:rsidR="00995D2C" w:rsidRPr="00995D2C" w:rsidRDefault="00995D2C" w:rsidP="0099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995D2C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toolBarSettings</w:t>
      </w:r>
      <w:r w:rsidRPr="00995D2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995D2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995D2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995D2C">
        <w:rPr>
          <w:rFonts w:ascii="Courier New" w:eastAsia="Times New Roman" w:hAnsi="Courier New" w:cs="Courier New"/>
          <w:sz w:val="20"/>
          <w:szCs w:val="20"/>
          <w:lang w:val="en-US" w:eastAsia="de-DE"/>
        </w:rPr>
        <w:t>addToolBar</w:t>
      </w:r>
      <w:r w:rsidRPr="00995D2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995D2C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"Settings"</w:t>
      </w:r>
      <w:r w:rsidRPr="00995D2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995D2C" w:rsidRDefault="00995D2C" w:rsidP="00995D2C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995D2C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toolBarSettings</w:t>
      </w:r>
      <w:r w:rsidRPr="00995D2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995D2C">
        <w:rPr>
          <w:rFonts w:ascii="Courier New" w:eastAsia="Times New Roman" w:hAnsi="Courier New" w:cs="Courier New"/>
          <w:sz w:val="20"/>
          <w:szCs w:val="20"/>
          <w:lang w:val="en-US" w:eastAsia="de-DE"/>
        </w:rPr>
        <w:t>addAction</w:t>
      </w:r>
      <w:r w:rsidRPr="00995D2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995D2C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preferenceAction</w:t>
      </w:r>
      <w:r w:rsidRPr="00995D2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995D2C" w:rsidRPr="00691329" w:rsidRDefault="000E345E" w:rsidP="00691329">
      <w:pPr>
        <w:spacing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Die Funktion </w:t>
      </w:r>
      <w:r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addT</w:t>
      </w:r>
      <w:r w:rsidR="00995D2C"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oolbar</w:t>
      </w:r>
      <w:r w:rsidR="00995D2C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fügt eine neue Toolbar im 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F</w:t>
      </w:r>
      <w:r w:rsidR="00995D2C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e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n</w:t>
      </w:r>
      <w:r w:rsidR="00995D2C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ster ein und </w:t>
      </w:r>
      <w:r w:rsidR="00995D2C"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addAction</w:t>
      </w:r>
      <w:r w:rsidR="00995D2C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stellt die Verknüpfung zur entsprechenden Aktion dar.</w:t>
      </w:r>
    </w:p>
    <w:p w:rsidR="000E345E" w:rsidRPr="00691329" w:rsidRDefault="000E345E" w:rsidP="00691329">
      <w:pPr>
        <w:spacing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Jedes </w:t>
      </w:r>
      <w:r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QMainWindow</w:t>
      </w: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-Objekt hat eine zentrale Zone, wo der Inhalt des Fensters dargestellt werden soll. Mit der Funktion </w:t>
      </w:r>
      <w:r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setCentralWidget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erfolgt dies. Der</w:t>
      </w: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Parameter ist das Widget, das dargestellt wird und in unserem Fall: das GameField-Objekt.</w:t>
      </w:r>
    </w:p>
    <w:p w:rsidR="00691329" w:rsidRPr="00691329" w:rsidRDefault="000E345E" w:rsidP="00995D2C">
      <w:pPr>
        <w:rPr>
          <w:rFonts w:ascii="Courier New" w:hAnsi="Courier New" w:cs="Courier New"/>
          <w:color w:val="000000"/>
          <w:sz w:val="20"/>
          <w:szCs w:val="20"/>
        </w:rPr>
      </w:pPr>
      <w:r w:rsidRPr="00691329">
        <w:rPr>
          <w:rFonts w:ascii="Courier New" w:hAnsi="Courier New" w:cs="Courier New"/>
          <w:color w:val="000000"/>
          <w:sz w:val="20"/>
          <w:szCs w:val="20"/>
        </w:rPr>
        <w:t>mainWindow-&gt;</w:t>
      </w:r>
      <w:r w:rsidRPr="00691329">
        <w:rPr>
          <w:rFonts w:ascii="Courier New" w:hAnsi="Courier New" w:cs="Courier New"/>
          <w:sz w:val="20"/>
          <w:szCs w:val="20"/>
        </w:rPr>
        <w:t>setCentralWidget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(gameField);</w:t>
      </w:r>
    </w:p>
    <w:p w:rsidR="000E345E" w:rsidRPr="00691329" w:rsidRDefault="000E345E" w:rsidP="00040106">
      <w:pPr>
        <w:pStyle w:val="Titre4"/>
      </w:pPr>
      <w:bookmarkStart w:id="49" w:name="_Toc305408077"/>
      <w:bookmarkStart w:id="50" w:name="_Toc305408219"/>
      <w:bookmarkStart w:id="51" w:name="_Toc305408712"/>
      <w:r w:rsidRPr="00691329">
        <w:t>Manuel und Dialog</w:t>
      </w:r>
      <w:bookmarkEnd w:id="49"/>
      <w:bookmarkEnd w:id="50"/>
      <w:bookmarkEnd w:id="51"/>
    </w:p>
    <w:p w:rsidR="000E345E" w:rsidRPr="00691329" w:rsidRDefault="000E345E" w:rsidP="000E345E">
      <w:pPr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Diese 2 Klasse</w:t>
      </w:r>
      <w:r w:rsidR="00146720">
        <w:rPr>
          <w:rFonts w:ascii="Tahoma" w:hAnsi="Tahoma" w:cs="Tahoma"/>
          <w:sz w:val="24"/>
          <w:szCs w:val="24"/>
        </w:rPr>
        <w:t>n</w:t>
      </w:r>
      <w:r w:rsidRPr="00691329">
        <w:rPr>
          <w:rFonts w:ascii="Tahoma" w:hAnsi="Tahoma" w:cs="Tahoma"/>
          <w:sz w:val="24"/>
          <w:szCs w:val="24"/>
        </w:rPr>
        <w:t xml:space="preserve"> wurden mit Qt Designer erstellt und </w:t>
      </w:r>
      <w:r w:rsidR="002A08D7" w:rsidRPr="00691329">
        <w:rPr>
          <w:rFonts w:ascii="Tahoma" w:hAnsi="Tahoma" w:cs="Tahoma"/>
          <w:sz w:val="24"/>
          <w:szCs w:val="24"/>
        </w:rPr>
        <w:t>nur die nötigen Signale und Slots wurden d</w:t>
      </w:r>
      <w:r w:rsidR="00146720">
        <w:rPr>
          <w:rFonts w:ascii="Tahoma" w:hAnsi="Tahoma" w:cs="Tahoma"/>
          <w:sz w:val="24"/>
          <w:szCs w:val="24"/>
        </w:rPr>
        <w:t>arin hinzugefügt</w:t>
      </w:r>
      <w:r w:rsidR="002A08D7" w:rsidRPr="00691329">
        <w:rPr>
          <w:rFonts w:ascii="Tahoma" w:hAnsi="Tahoma" w:cs="Tahoma"/>
          <w:sz w:val="24"/>
          <w:szCs w:val="24"/>
        </w:rPr>
        <w:t>.</w:t>
      </w:r>
    </w:p>
    <w:p w:rsidR="00995D2C" w:rsidRPr="00691329" w:rsidRDefault="002A08D7" w:rsidP="00040106">
      <w:pPr>
        <w:pStyle w:val="Titre4"/>
      </w:pPr>
      <w:bookmarkStart w:id="52" w:name="_Toc305408078"/>
      <w:bookmarkStart w:id="53" w:name="_Toc305408220"/>
      <w:bookmarkStart w:id="54" w:name="_Toc305408713"/>
      <w:r w:rsidRPr="00691329">
        <w:t>GameLogic</w:t>
      </w:r>
      <w:bookmarkEnd w:id="52"/>
      <w:bookmarkEnd w:id="53"/>
      <w:bookmarkEnd w:id="54"/>
    </w:p>
    <w:p w:rsidR="002A08D7" w:rsidRPr="00691329" w:rsidRDefault="002A08D7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Das ist die Logik des Spiels. Dort sind alle Interaktionen zwischen</w:t>
      </w:r>
      <w:r w:rsidR="00146720">
        <w:rPr>
          <w:rFonts w:ascii="Tahoma" w:hAnsi="Tahoma" w:cs="Tahoma"/>
          <w:sz w:val="24"/>
          <w:szCs w:val="24"/>
        </w:rPr>
        <w:t xml:space="preserve"> den</w:t>
      </w:r>
      <w:r w:rsidRPr="00691329">
        <w:rPr>
          <w:rFonts w:ascii="Tahoma" w:hAnsi="Tahoma" w:cs="Tahoma"/>
          <w:sz w:val="24"/>
          <w:szCs w:val="24"/>
        </w:rPr>
        <w:t xml:space="preserve"> Klassen des Spiels verwaltet. Sie Stellt kein graphisches Element dar</w:t>
      </w:r>
      <w:r w:rsidR="00146720">
        <w:rPr>
          <w:rFonts w:ascii="Tahoma" w:hAnsi="Tahoma" w:cs="Tahoma"/>
          <w:sz w:val="24"/>
          <w:szCs w:val="24"/>
        </w:rPr>
        <w:t>,</w:t>
      </w:r>
      <w:r w:rsidRPr="00691329">
        <w:rPr>
          <w:rFonts w:ascii="Tahoma" w:hAnsi="Tahoma" w:cs="Tahoma"/>
          <w:sz w:val="24"/>
          <w:szCs w:val="24"/>
        </w:rPr>
        <w:t xml:space="preserve"> aber besitzt auch </w:t>
      </w:r>
      <w:r w:rsidR="00146720">
        <w:rPr>
          <w:rFonts w:ascii="Tahoma" w:hAnsi="Tahoma" w:cs="Tahoma"/>
          <w:sz w:val="24"/>
          <w:szCs w:val="24"/>
        </w:rPr>
        <w:t>einige</w:t>
      </w:r>
      <w:r w:rsidRPr="00691329">
        <w:rPr>
          <w:rFonts w:ascii="Tahoma" w:hAnsi="Tahoma" w:cs="Tahoma"/>
          <w:sz w:val="24"/>
          <w:szCs w:val="24"/>
        </w:rPr>
        <w:t xml:space="preserve"> Slots. Deshalb muss sie zumindest eine Spezialisierung von QObjekt sein, um </w:t>
      </w:r>
      <w:r w:rsidR="00525B9D" w:rsidRPr="00691329">
        <w:rPr>
          <w:rFonts w:ascii="Tahoma" w:hAnsi="Tahoma" w:cs="Tahoma"/>
          <w:sz w:val="24"/>
          <w:szCs w:val="24"/>
        </w:rPr>
        <w:t>Slots</w:t>
      </w:r>
      <w:r w:rsidRPr="00691329">
        <w:rPr>
          <w:rFonts w:ascii="Tahoma" w:hAnsi="Tahoma" w:cs="Tahoma"/>
          <w:sz w:val="24"/>
          <w:szCs w:val="24"/>
        </w:rPr>
        <w:t xml:space="preserve"> definieren zu können. Die Logik kennt alle anderen Klasse</w:t>
      </w:r>
      <w:r w:rsidR="00146720">
        <w:rPr>
          <w:rFonts w:ascii="Tahoma" w:hAnsi="Tahoma" w:cs="Tahoma"/>
          <w:sz w:val="24"/>
          <w:szCs w:val="24"/>
        </w:rPr>
        <w:t>n</w:t>
      </w:r>
      <w:r w:rsidR="00525B9D" w:rsidRPr="00691329">
        <w:rPr>
          <w:rFonts w:ascii="Tahoma" w:hAnsi="Tahoma" w:cs="Tahoma"/>
          <w:sz w:val="24"/>
          <w:szCs w:val="24"/>
        </w:rPr>
        <w:t xml:space="preserve"> und die anderen Klassen kennen sie nicht. Die Signatur des Konstruktor sieht so aus:</w:t>
      </w:r>
    </w:p>
    <w:p w:rsidR="00691329" w:rsidRPr="009D2B17" w:rsidRDefault="00525B9D" w:rsidP="002A08D7">
      <w:pPr>
        <w:rPr>
          <w:rFonts w:ascii="Courier New" w:hAnsi="Courier New" w:cs="Courier New"/>
          <w:color w:val="000000"/>
          <w:sz w:val="20"/>
          <w:szCs w:val="20"/>
        </w:rPr>
      </w:pPr>
      <w:r w:rsidRPr="00691329">
        <w:rPr>
          <w:rFonts w:ascii="Courier New" w:hAnsi="Courier New" w:cs="Courier New"/>
          <w:color w:val="800080"/>
          <w:sz w:val="20"/>
          <w:szCs w:val="20"/>
        </w:rPr>
        <w:t>GameLogic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(</w:t>
      </w:r>
      <w:r w:rsidRPr="00691329">
        <w:rPr>
          <w:rFonts w:ascii="Courier New" w:hAnsi="Courier New" w:cs="Courier New"/>
          <w:color w:val="800080"/>
          <w:sz w:val="20"/>
          <w:szCs w:val="20"/>
        </w:rPr>
        <w:t>Player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*</w:t>
      </w:r>
      <w:r w:rsidRPr="00691329">
        <w:rPr>
          <w:rFonts w:ascii="Courier New" w:hAnsi="Courier New" w:cs="Courier New"/>
          <w:sz w:val="20"/>
          <w:szCs w:val="20"/>
        </w:rPr>
        <w:t>p1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,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800080"/>
          <w:sz w:val="20"/>
          <w:szCs w:val="20"/>
        </w:rPr>
        <w:t>Player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*</w:t>
      </w:r>
      <w:r w:rsidRPr="00691329">
        <w:rPr>
          <w:rFonts w:ascii="Courier New" w:hAnsi="Courier New" w:cs="Courier New"/>
          <w:sz w:val="20"/>
          <w:szCs w:val="20"/>
        </w:rPr>
        <w:t>p2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,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800080"/>
          <w:sz w:val="20"/>
          <w:szCs w:val="20"/>
        </w:rPr>
        <w:t>GameField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*</w:t>
      </w:r>
      <w:r w:rsidRPr="00691329">
        <w:rPr>
          <w:rFonts w:ascii="Courier New" w:hAnsi="Courier New" w:cs="Courier New"/>
          <w:color w:val="800000"/>
          <w:sz w:val="20"/>
          <w:szCs w:val="20"/>
        </w:rPr>
        <w:t>gameField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,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800080"/>
          <w:sz w:val="20"/>
          <w:szCs w:val="20"/>
        </w:rPr>
        <w:t>MainWindow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*</w:t>
      </w:r>
      <w:r w:rsidRPr="00691329">
        <w:rPr>
          <w:rFonts w:ascii="Courier New" w:hAnsi="Courier New" w:cs="Courier New"/>
          <w:color w:val="800000"/>
          <w:sz w:val="20"/>
          <w:szCs w:val="20"/>
        </w:rPr>
        <w:t>mainWindow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5B9D" w:rsidRPr="00691329" w:rsidRDefault="00525B9D" w:rsidP="00040106">
      <w:pPr>
        <w:pStyle w:val="Titre4"/>
      </w:pPr>
      <w:bookmarkStart w:id="55" w:name="_Toc305408079"/>
      <w:bookmarkStart w:id="56" w:name="_Toc305408221"/>
      <w:bookmarkStart w:id="57" w:name="_Toc305408714"/>
      <w:r w:rsidRPr="00691329">
        <w:lastRenderedPageBreak/>
        <w:t>Die Main-Klasse:</w:t>
      </w:r>
      <w:bookmarkEnd w:id="55"/>
      <w:bookmarkEnd w:id="56"/>
      <w:bookmarkEnd w:id="57"/>
    </w:p>
    <w:p w:rsidR="00525B9D" w:rsidRPr="00691329" w:rsidRDefault="00525B9D" w:rsidP="002A08D7">
      <w:pPr>
        <w:rPr>
          <w:rFonts w:ascii="Tahoma" w:hAnsi="Tahoma" w:cs="Tahoma"/>
          <w:color w:val="000000"/>
          <w:sz w:val="24"/>
          <w:szCs w:val="24"/>
        </w:rPr>
      </w:pPr>
      <w:r w:rsidRPr="00691329">
        <w:rPr>
          <w:rFonts w:ascii="Tahoma" w:hAnsi="Tahoma" w:cs="Tahoma"/>
          <w:color w:val="000000"/>
          <w:sz w:val="24"/>
          <w:szCs w:val="24"/>
        </w:rPr>
        <w:t>Sie startet das Spiel.</w:t>
      </w: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eastAsia="de-DE"/>
        </w:rPr>
        <w:t>int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</w:t>
      </w:r>
      <w:r w:rsidRPr="00525B9D">
        <w:rPr>
          <w:rFonts w:ascii="Courier New" w:eastAsia="Times New Roman" w:hAnsi="Courier New" w:cs="Courier New"/>
          <w:sz w:val="20"/>
          <w:szCs w:val="20"/>
          <w:lang w:eastAsia="de-DE"/>
        </w:rPr>
        <w:t>main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eastAsia="de-DE"/>
        </w:rPr>
        <w:t>int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argc,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eastAsia="de-DE"/>
        </w:rPr>
        <w:t>char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*argv[])</w:t>
      </w: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</w:t>
      </w:r>
    </w:p>
    <w:p w:rsid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QApplication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app(argc,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argv);</w:t>
      </w: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GameField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*gameField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GameField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</w:p>
    <w:p w:rsid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</w:p>
    <w:p w:rsid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 xml:space="preserve">   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Player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*player1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Player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525B9D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"player1"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Qt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green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"toTheTop"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 xml:space="preserve">   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Player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*player2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Player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525B9D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"player2"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Qt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gray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"toTheBottom"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</w:pP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 xml:space="preserve">    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GameLogic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*gameLogic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GameLogic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(player1,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player2,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gameField,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fenetre);</w:t>
      </w: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gameLogic-&gt;</w:t>
      </w:r>
      <w:r w:rsidRPr="00525B9D">
        <w:rPr>
          <w:rFonts w:ascii="Courier New" w:eastAsia="Times New Roman" w:hAnsi="Courier New" w:cs="Courier New"/>
          <w:sz w:val="20"/>
          <w:szCs w:val="20"/>
          <w:lang w:val="en-US" w:eastAsia="de-DE"/>
        </w:rPr>
        <w:t>start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();</w:t>
      </w: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</w:p>
    <w:p w:rsid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fenetre-&gt;</w:t>
      </w:r>
      <w:r w:rsidRPr="00525B9D">
        <w:rPr>
          <w:rFonts w:ascii="Courier New" w:eastAsia="Times New Roman" w:hAnsi="Courier New" w:cs="Courier New"/>
          <w:sz w:val="20"/>
          <w:szCs w:val="20"/>
          <w:lang w:val="en-US" w:eastAsia="de-DE"/>
        </w:rPr>
        <w:t>show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();</w:t>
      </w: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return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app.</w:t>
      </w:r>
      <w:r w:rsidRPr="00525B9D">
        <w:rPr>
          <w:rFonts w:ascii="Courier New" w:eastAsia="Times New Roman" w:hAnsi="Courier New" w:cs="Courier New"/>
          <w:sz w:val="20"/>
          <w:szCs w:val="20"/>
          <w:lang w:val="en-US" w:eastAsia="de-DE"/>
        </w:rPr>
        <w:t>exec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();</w:t>
      </w:r>
    </w:p>
    <w:p w:rsidR="00024D90" w:rsidRPr="00525B9D" w:rsidRDefault="00024D90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25B9D" w:rsidRDefault="00525B9D" w:rsidP="00525B9D">
      <w:pPr>
        <w:rPr>
          <w:rFonts w:ascii="Times New Roman" w:eastAsia="Times New Roman" w:hAnsi="Times New Roman"/>
          <w:color w:val="000000"/>
          <w:sz w:val="24"/>
          <w:szCs w:val="24"/>
          <w:lang w:eastAsia="de-DE"/>
        </w:rPr>
      </w:pPr>
      <w:r w:rsidRPr="00525B9D">
        <w:rPr>
          <w:rFonts w:ascii="Times New Roman" w:eastAsia="Times New Roman" w:hAnsi="Times New Roman"/>
          <w:color w:val="000000"/>
          <w:sz w:val="24"/>
          <w:szCs w:val="24"/>
          <w:lang w:eastAsia="de-DE"/>
        </w:rPr>
        <w:t>}</w:t>
      </w:r>
    </w:p>
    <w:p w:rsidR="00024D90" w:rsidRDefault="00024D90" w:rsidP="00525B9D">
      <w:pPr>
        <w:rPr>
          <w:rFonts w:ascii="Times New Roman" w:eastAsia="Times New Roman" w:hAnsi="Times New Roman"/>
          <w:color w:val="000000"/>
          <w:sz w:val="24"/>
          <w:szCs w:val="24"/>
          <w:lang w:eastAsia="de-DE"/>
        </w:rPr>
      </w:pPr>
    </w:p>
    <w:p w:rsidR="00024D90" w:rsidRDefault="00024D90" w:rsidP="00525B9D">
      <w:pPr>
        <w:rPr>
          <w:rFonts w:ascii="Times New Roman" w:eastAsia="Times New Roman" w:hAnsi="Times New Roman"/>
          <w:color w:val="000000"/>
          <w:sz w:val="24"/>
          <w:szCs w:val="24"/>
          <w:lang w:eastAsia="de-DE"/>
        </w:rPr>
      </w:pPr>
    </w:p>
    <w:p w:rsidR="00271327" w:rsidRPr="003C3201" w:rsidRDefault="009D60A0" w:rsidP="009D2B17">
      <w:pPr>
        <w:pStyle w:val="Titre1"/>
        <w:rPr>
          <w:rFonts w:eastAsiaTheme="minorHAnsi"/>
        </w:rPr>
      </w:pPr>
      <w:bookmarkStart w:id="58" w:name="_Toc305408080"/>
      <w:bookmarkStart w:id="59" w:name="_Toc305408222"/>
      <w:bookmarkStart w:id="60" w:name="_Toc305408715"/>
      <w:r w:rsidRPr="009D2B17">
        <w:t>Fazit</w:t>
      </w:r>
      <w:bookmarkEnd w:id="58"/>
      <w:bookmarkEnd w:id="59"/>
      <w:bookmarkEnd w:id="60"/>
    </w:p>
    <w:p w:rsidR="00271327" w:rsidRDefault="00271327" w:rsidP="00691329">
      <w:pPr>
        <w:spacing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Diese Projektarbeit war sehr interessant, weil </w:t>
      </w:r>
      <w:r w:rsidR="0086183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man </w:t>
      </w:r>
      <w:r w:rsidR="00A95A91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damit</w:t>
      </w:r>
      <w:r w:rsidR="0086183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lernt</w:t>
      </w:r>
      <w:r w:rsidR="00A95A91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wie eine graphische Oberfläc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he mit Qt 4.7 erstellt wird</w:t>
      </w:r>
      <w:r w:rsidR="00A95A91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, was sehr vorteilhaft ist. Da  </w:t>
      </w:r>
      <w:r w:rsidR="0086183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mit Qt 4.7</w:t>
      </w:r>
      <w:r w:rsidR="00A95A91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</w:t>
      </w:r>
      <w:r w:rsidR="0086183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ein einziger Code implementiert werden kann, der auf verschiedene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n</w:t>
      </w:r>
      <w:r w:rsidR="0086183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Plattformen(Desktop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und mobile)</w:t>
      </w:r>
      <w:r w:rsidR="0086183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laufen kann. M</w:t>
      </w:r>
      <w:r w:rsidR="0087452D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it </w:t>
      </w:r>
      <w:r w:rsidR="0086183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dieser Projektarbeit </w:t>
      </w:r>
      <w:r w:rsidR="0090466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wurden auch </w:t>
      </w:r>
      <w:r w:rsidR="0087452D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die verschiedene</w:t>
      </w:r>
      <w:r w:rsidR="0090466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n</w:t>
      </w:r>
      <w:r w:rsidR="0087452D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Schwierigkeiten eines Softwareentwicklungsprojekts  von Anfang </w:t>
      </w:r>
      <w:r w:rsidR="0090466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bis zum Ende 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erlebt und </w:t>
      </w:r>
      <w:r w:rsidR="0087452D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meisten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s</w:t>
      </w:r>
      <w:r w:rsidR="0087452D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selbständig gelöst.</w:t>
      </w:r>
    </w:p>
    <w:p w:rsidR="003C3201" w:rsidRDefault="003C3201" w:rsidP="00691329">
      <w:pPr>
        <w:spacing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</w:p>
    <w:p w:rsidR="003C3201" w:rsidRDefault="003C3201" w:rsidP="00691329">
      <w:pPr>
        <w:spacing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</w:p>
    <w:p w:rsidR="003C3201" w:rsidRDefault="003C3201" w:rsidP="00691329">
      <w:pPr>
        <w:spacing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</w:p>
    <w:p w:rsidR="003C3201" w:rsidRDefault="003C3201" w:rsidP="00691329">
      <w:pPr>
        <w:spacing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</w:p>
    <w:p w:rsidR="003C3201" w:rsidRDefault="003C3201" w:rsidP="00691329">
      <w:pPr>
        <w:spacing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</w:p>
    <w:p w:rsidR="009D2B17" w:rsidRDefault="009D2B17" w:rsidP="00691329">
      <w:pPr>
        <w:spacing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</w:p>
    <w:p w:rsidR="009D4C0B" w:rsidRDefault="009D4C0B" w:rsidP="009D4C0B">
      <w:pPr>
        <w:pStyle w:val="Titre1"/>
        <w:rPr>
          <w:lang w:eastAsia="de-DE"/>
        </w:rPr>
      </w:pPr>
      <w:bookmarkStart w:id="61" w:name="_Toc305408081"/>
      <w:bookmarkStart w:id="62" w:name="_Toc305408223"/>
      <w:bookmarkStart w:id="63" w:name="_Toc305408716"/>
      <w:r>
        <w:rPr>
          <w:lang w:eastAsia="de-DE"/>
        </w:rPr>
        <w:lastRenderedPageBreak/>
        <w:t>Anhang</w:t>
      </w:r>
      <w:r w:rsidR="00B3465F" w:rsidRPr="003C3201">
        <w:rPr>
          <w:lang w:eastAsia="de-DE"/>
        </w:rPr>
        <w:t>:</w:t>
      </w:r>
      <w:bookmarkEnd w:id="61"/>
      <w:bookmarkEnd w:id="62"/>
      <w:bookmarkEnd w:id="63"/>
    </w:p>
    <w:p w:rsidR="004D3E8F" w:rsidRPr="004D3E8F" w:rsidRDefault="009D4C0B" w:rsidP="004D3E8F">
      <w:pPr>
        <w:pStyle w:val="Titre3"/>
        <w:numPr>
          <w:ilvl w:val="0"/>
          <w:numId w:val="14"/>
        </w:numPr>
        <w:spacing w:line="480" w:lineRule="auto"/>
        <w:rPr>
          <w:noProof/>
          <w:lang w:eastAsia="de-DE"/>
        </w:rPr>
      </w:pPr>
      <w:bookmarkStart w:id="64" w:name="_Toc305408082"/>
      <w:bookmarkStart w:id="65" w:name="_Toc305408224"/>
      <w:bookmarkStart w:id="66" w:name="_Toc305408717"/>
      <w:r>
        <w:rPr>
          <w:lang w:eastAsia="de-DE"/>
        </w:rPr>
        <w:t>Abbilddungsverzeichnis</w:t>
      </w:r>
      <w:bookmarkEnd w:id="64"/>
      <w:bookmarkEnd w:id="65"/>
      <w:bookmarkEnd w:id="66"/>
      <w:r w:rsidR="0089371A" w:rsidRPr="0089371A">
        <w:rPr>
          <w:rFonts w:cs="Tahoma"/>
          <w:sz w:val="24"/>
          <w:szCs w:val="24"/>
        </w:rPr>
        <w:fldChar w:fldCharType="begin"/>
      </w:r>
      <w:r w:rsidR="004D3E8F" w:rsidRPr="004D3E8F">
        <w:rPr>
          <w:rFonts w:cs="Tahoma"/>
          <w:sz w:val="24"/>
          <w:szCs w:val="24"/>
        </w:rPr>
        <w:instrText xml:space="preserve"> TOC \o "1-5" \h \z \u </w:instrText>
      </w:r>
      <w:r w:rsidR="0089371A" w:rsidRPr="0089371A">
        <w:rPr>
          <w:rFonts w:cs="Tahoma"/>
          <w:sz w:val="24"/>
          <w:szCs w:val="24"/>
        </w:rPr>
        <w:fldChar w:fldCharType="separate"/>
      </w:r>
    </w:p>
    <w:p w:rsidR="004D3E8F" w:rsidRPr="004D3E8F" w:rsidRDefault="0089371A" w:rsidP="004D3E8F">
      <w:pPr>
        <w:pStyle w:val="TM5"/>
        <w:tabs>
          <w:tab w:val="right" w:leader="dot" w:pos="9062"/>
        </w:tabs>
        <w:ind w:left="0"/>
        <w:rPr>
          <w:noProof/>
          <w:sz w:val="24"/>
          <w:szCs w:val="24"/>
        </w:rPr>
      </w:pPr>
      <w:hyperlink w:anchor="_Toc305408696" w:history="1">
        <w:r w:rsidR="004D3E8F" w:rsidRPr="004D3E8F">
          <w:rPr>
            <w:rStyle w:val="Lienhypertexte"/>
            <w:noProof/>
            <w:sz w:val="24"/>
            <w:szCs w:val="24"/>
          </w:rPr>
          <w:t>Abbildung1: Beispiel Klassenhierarchie in Qt [HIERA]</w:t>
        </w:r>
        <w:r w:rsidR="004D3E8F" w:rsidRPr="004D3E8F">
          <w:rPr>
            <w:noProof/>
            <w:webHidden/>
            <w:sz w:val="24"/>
            <w:szCs w:val="24"/>
          </w:rPr>
          <w:tab/>
        </w:r>
        <w:r w:rsidRPr="004D3E8F">
          <w:rPr>
            <w:noProof/>
            <w:webHidden/>
            <w:sz w:val="24"/>
            <w:szCs w:val="24"/>
          </w:rPr>
          <w:fldChar w:fldCharType="begin"/>
        </w:r>
        <w:r w:rsidR="004D3E8F" w:rsidRPr="004D3E8F">
          <w:rPr>
            <w:noProof/>
            <w:webHidden/>
            <w:sz w:val="24"/>
            <w:szCs w:val="24"/>
          </w:rPr>
          <w:instrText xml:space="preserve"> PAGEREF _Toc305408696 \h </w:instrText>
        </w:r>
        <w:r w:rsidRPr="004D3E8F">
          <w:rPr>
            <w:noProof/>
            <w:webHidden/>
            <w:sz w:val="24"/>
            <w:szCs w:val="24"/>
          </w:rPr>
        </w:r>
        <w:r w:rsidRPr="004D3E8F">
          <w:rPr>
            <w:noProof/>
            <w:webHidden/>
            <w:sz w:val="24"/>
            <w:szCs w:val="24"/>
          </w:rPr>
          <w:fldChar w:fldCharType="separate"/>
        </w:r>
        <w:r w:rsidR="00D90BEA">
          <w:rPr>
            <w:noProof/>
            <w:webHidden/>
            <w:sz w:val="24"/>
            <w:szCs w:val="24"/>
          </w:rPr>
          <w:t>5</w:t>
        </w:r>
        <w:r w:rsidRPr="004D3E8F">
          <w:rPr>
            <w:noProof/>
            <w:webHidden/>
            <w:sz w:val="24"/>
            <w:szCs w:val="24"/>
          </w:rPr>
          <w:fldChar w:fldCharType="end"/>
        </w:r>
      </w:hyperlink>
    </w:p>
    <w:p w:rsidR="004D3E8F" w:rsidRPr="004D3E8F" w:rsidRDefault="0089371A" w:rsidP="004D3E8F">
      <w:pPr>
        <w:pStyle w:val="TM5"/>
        <w:tabs>
          <w:tab w:val="right" w:leader="dot" w:pos="9062"/>
        </w:tabs>
        <w:ind w:left="0"/>
        <w:rPr>
          <w:noProof/>
          <w:sz w:val="24"/>
          <w:szCs w:val="24"/>
        </w:rPr>
      </w:pPr>
      <w:hyperlink w:anchor="_Toc305408700" w:history="1">
        <w:r w:rsidR="004D3E8F" w:rsidRPr="004D3E8F">
          <w:rPr>
            <w:rStyle w:val="Lienhypertexte"/>
            <w:noProof/>
            <w:sz w:val="24"/>
            <w:szCs w:val="24"/>
          </w:rPr>
          <w:t>Abbildung2: Screenshot vom Damenspiel</w:t>
        </w:r>
        <w:r w:rsidR="004D3E8F" w:rsidRPr="004D3E8F">
          <w:rPr>
            <w:noProof/>
            <w:webHidden/>
            <w:sz w:val="24"/>
            <w:szCs w:val="24"/>
          </w:rPr>
          <w:tab/>
        </w:r>
        <w:r w:rsidRPr="004D3E8F">
          <w:rPr>
            <w:noProof/>
            <w:webHidden/>
            <w:sz w:val="24"/>
            <w:szCs w:val="24"/>
          </w:rPr>
          <w:fldChar w:fldCharType="begin"/>
        </w:r>
        <w:r w:rsidR="004D3E8F" w:rsidRPr="004D3E8F">
          <w:rPr>
            <w:noProof/>
            <w:webHidden/>
            <w:sz w:val="24"/>
            <w:szCs w:val="24"/>
          </w:rPr>
          <w:instrText xml:space="preserve"> PAGEREF _Toc305408700 \h </w:instrText>
        </w:r>
        <w:r w:rsidRPr="004D3E8F">
          <w:rPr>
            <w:noProof/>
            <w:webHidden/>
            <w:sz w:val="24"/>
            <w:szCs w:val="24"/>
          </w:rPr>
        </w:r>
        <w:r w:rsidRPr="004D3E8F">
          <w:rPr>
            <w:noProof/>
            <w:webHidden/>
            <w:sz w:val="24"/>
            <w:szCs w:val="24"/>
          </w:rPr>
          <w:fldChar w:fldCharType="separate"/>
        </w:r>
        <w:r w:rsidR="00D90BEA">
          <w:rPr>
            <w:noProof/>
            <w:webHidden/>
            <w:sz w:val="24"/>
            <w:szCs w:val="24"/>
          </w:rPr>
          <w:t>7</w:t>
        </w:r>
        <w:r w:rsidRPr="004D3E8F">
          <w:rPr>
            <w:noProof/>
            <w:webHidden/>
            <w:sz w:val="24"/>
            <w:szCs w:val="24"/>
          </w:rPr>
          <w:fldChar w:fldCharType="end"/>
        </w:r>
      </w:hyperlink>
    </w:p>
    <w:p w:rsidR="004D3E8F" w:rsidRPr="004D3E8F" w:rsidRDefault="0089371A" w:rsidP="004D3E8F">
      <w:pPr>
        <w:pStyle w:val="TM5"/>
        <w:tabs>
          <w:tab w:val="right" w:leader="dot" w:pos="9062"/>
        </w:tabs>
        <w:ind w:left="0"/>
        <w:rPr>
          <w:noProof/>
          <w:sz w:val="24"/>
          <w:szCs w:val="24"/>
        </w:rPr>
      </w:pPr>
      <w:hyperlink w:anchor="_Toc305408702" w:history="1">
        <w:r w:rsidR="004D3E8F" w:rsidRPr="004D3E8F">
          <w:rPr>
            <w:rStyle w:val="Lienhypertexte"/>
            <w:noProof/>
            <w:sz w:val="24"/>
            <w:szCs w:val="24"/>
          </w:rPr>
          <w:t>Abbildung3: Klassendiagramm</w:t>
        </w:r>
        <w:r w:rsidR="004D3E8F" w:rsidRPr="004D3E8F">
          <w:rPr>
            <w:noProof/>
            <w:webHidden/>
            <w:sz w:val="24"/>
            <w:szCs w:val="24"/>
          </w:rPr>
          <w:tab/>
        </w:r>
        <w:r w:rsidRPr="004D3E8F">
          <w:rPr>
            <w:noProof/>
            <w:webHidden/>
            <w:sz w:val="24"/>
            <w:szCs w:val="24"/>
          </w:rPr>
          <w:fldChar w:fldCharType="begin"/>
        </w:r>
        <w:r w:rsidR="004D3E8F" w:rsidRPr="004D3E8F">
          <w:rPr>
            <w:noProof/>
            <w:webHidden/>
            <w:sz w:val="24"/>
            <w:szCs w:val="24"/>
          </w:rPr>
          <w:instrText xml:space="preserve"> PAGEREF _Toc305408702 \h </w:instrText>
        </w:r>
        <w:r w:rsidRPr="004D3E8F">
          <w:rPr>
            <w:noProof/>
            <w:webHidden/>
            <w:sz w:val="24"/>
            <w:szCs w:val="24"/>
          </w:rPr>
        </w:r>
        <w:r w:rsidRPr="004D3E8F">
          <w:rPr>
            <w:noProof/>
            <w:webHidden/>
            <w:sz w:val="24"/>
            <w:szCs w:val="24"/>
          </w:rPr>
          <w:fldChar w:fldCharType="separate"/>
        </w:r>
        <w:r w:rsidR="00D90BEA">
          <w:rPr>
            <w:noProof/>
            <w:webHidden/>
            <w:sz w:val="24"/>
            <w:szCs w:val="24"/>
          </w:rPr>
          <w:t>8</w:t>
        </w:r>
        <w:r w:rsidRPr="004D3E8F">
          <w:rPr>
            <w:noProof/>
            <w:webHidden/>
            <w:sz w:val="24"/>
            <w:szCs w:val="24"/>
          </w:rPr>
          <w:fldChar w:fldCharType="end"/>
        </w:r>
      </w:hyperlink>
    </w:p>
    <w:p w:rsidR="004D3E8F" w:rsidRPr="004D3E8F" w:rsidRDefault="0089371A" w:rsidP="004D3E8F">
      <w:pPr>
        <w:pStyle w:val="TM5"/>
        <w:tabs>
          <w:tab w:val="right" w:leader="dot" w:pos="9062"/>
        </w:tabs>
        <w:ind w:left="0"/>
        <w:rPr>
          <w:noProof/>
          <w:sz w:val="24"/>
          <w:szCs w:val="24"/>
        </w:rPr>
      </w:pPr>
      <w:hyperlink w:anchor="_Toc305408705" w:history="1">
        <w:r w:rsidR="004D3E8F" w:rsidRPr="004D3E8F">
          <w:rPr>
            <w:rStyle w:val="Lienhypertexte"/>
            <w:noProof/>
            <w:sz w:val="24"/>
            <w:szCs w:val="24"/>
          </w:rPr>
          <w:t>Abbildung4: ein roter Spielstein</w:t>
        </w:r>
        <w:r w:rsidR="004D3E8F" w:rsidRPr="004D3E8F">
          <w:rPr>
            <w:noProof/>
            <w:webHidden/>
            <w:sz w:val="24"/>
            <w:szCs w:val="24"/>
          </w:rPr>
          <w:tab/>
        </w:r>
        <w:r w:rsidRPr="004D3E8F">
          <w:rPr>
            <w:noProof/>
            <w:webHidden/>
            <w:sz w:val="24"/>
            <w:szCs w:val="24"/>
          </w:rPr>
          <w:fldChar w:fldCharType="begin"/>
        </w:r>
        <w:r w:rsidR="004D3E8F" w:rsidRPr="004D3E8F">
          <w:rPr>
            <w:noProof/>
            <w:webHidden/>
            <w:sz w:val="24"/>
            <w:szCs w:val="24"/>
          </w:rPr>
          <w:instrText xml:space="preserve"> PAGEREF _Toc305408705 \h </w:instrText>
        </w:r>
        <w:r w:rsidRPr="004D3E8F">
          <w:rPr>
            <w:noProof/>
            <w:webHidden/>
            <w:sz w:val="24"/>
            <w:szCs w:val="24"/>
          </w:rPr>
        </w:r>
        <w:r w:rsidRPr="004D3E8F">
          <w:rPr>
            <w:noProof/>
            <w:webHidden/>
            <w:sz w:val="24"/>
            <w:szCs w:val="24"/>
          </w:rPr>
          <w:fldChar w:fldCharType="separate"/>
        </w:r>
        <w:r w:rsidR="00D90BEA">
          <w:rPr>
            <w:noProof/>
            <w:webHidden/>
            <w:sz w:val="24"/>
            <w:szCs w:val="24"/>
          </w:rPr>
          <w:t>9</w:t>
        </w:r>
        <w:r w:rsidRPr="004D3E8F">
          <w:rPr>
            <w:noProof/>
            <w:webHidden/>
            <w:sz w:val="24"/>
            <w:szCs w:val="24"/>
          </w:rPr>
          <w:fldChar w:fldCharType="end"/>
        </w:r>
      </w:hyperlink>
    </w:p>
    <w:p w:rsidR="004D3E8F" w:rsidRPr="004D3E8F" w:rsidRDefault="0089371A" w:rsidP="004D3E8F">
      <w:pPr>
        <w:pStyle w:val="TM5"/>
        <w:tabs>
          <w:tab w:val="right" w:leader="dot" w:pos="9062"/>
        </w:tabs>
        <w:ind w:left="0"/>
        <w:rPr>
          <w:noProof/>
          <w:sz w:val="24"/>
          <w:szCs w:val="24"/>
        </w:rPr>
      </w:pPr>
      <w:hyperlink w:anchor="_Toc305408707" w:history="1">
        <w:r w:rsidR="004D3E8F" w:rsidRPr="004D3E8F">
          <w:rPr>
            <w:rStyle w:val="Lienhypertexte"/>
            <w:noProof/>
            <w:sz w:val="24"/>
            <w:szCs w:val="24"/>
          </w:rPr>
          <w:t>Abbildung5: schwarzes und weißes Spielfeld</w:t>
        </w:r>
        <w:r w:rsidR="004D3E8F" w:rsidRPr="004D3E8F">
          <w:rPr>
            <w:noProof/>
            <w:webHidden/>
            <w:sz w:val="24"/>
            <w:szCs w:val="24"/>
          </w:rPr>
          <w:tab/>
        </w:r>
        <w:r w:rsidRPr="004D3E8F">
          <w:rPr>
            <w:noProof/>
            <w:webHidden/>
            <w:sz w:val="24"/>
            <w:szCs w:val="24"/>
          </w:rPr>
          <w:fldChar w:fldCharType="begin"/>
        </w:r>
        <w:r w:rsidR="004D3E8F" w:rsidRPr="004D3E8F">
          <w:rPr>
            <w:noProof/>
            <w:webHidden/>
            <w:sz w:val="24"/>
            <w:szCs w:val="24"/>
          </w:rPr>
          <w:instrText xml:space="preserve"> PAGEREF _Toc305408707 \h </w:instrText>
        </w:r>
        <w:r w:rsidRPr="004D3E8F">
          <w:rPr>
            <w:noProof/>
            <w:webHidden/>
            <w:sz w:val="24"/>
            <w:szCs w:val="24"/>
          </w:rPr>
        </w:r>
        <w:r w:rsidRPr="004D3E8F">
          <w:rPr>
            <w:noProof/>
            <w:webHidden/>
            <w:sz w:val="24"/>
            <w:szCs w:val="24"/>
          </w:rPr>
          <w:fldChar w:fldCharType="separate"/>
        </w:r>
        <w:r w:rsidR="00D90BEA">
          <w:rPr>
            <w:noProof/>
            <w:webHidden/>
            <w:sz w:val="24"/>
            <w:szCs w:val="24"/>
          </w:rPr>
          <w:t>10</w:t>
        </w:r>
        <w:r w:rsidRPr="004D3E8F">
          <w:rPr>
            <w:noProof/>
            <w:webHidden/>
            <w:sz w:val="24"/>
            <w:szCs w:val="24"/>
          </w:rPr>
          <w:fldChar w:fldCharType="end"/>
        </w:r>
      </w:hyperlink>
    </w:p>
    <w:p w:rsidR="004D3E8F" w:rsidRPr="004D3E8F" w:rsidRDefault="0089371A" w:rsidP="004D3E8F">
      <w:pPr>
        <w:pStyle w:val="TM5"/>
        <w:tabs>
          <w:tab w:val="right" w:leader="dot" w:pos="9062"/>
        </w:tabs>
        <w:ind w:left="0"/>
        <w:rPr>
          <w:noProof/>
          <w:sz w:val="24"/>
          <w:szCs w:val="24"/>
        </w:rPr>
      </w:pPr>
      <w:hyperlink w:anchor="_Toc305408709" w:history="1">
        <w:r w:rsidR="004D3E8F" w:rsidRPr="004D3E8F">
          <w:rPr>
            <w:rStyle w:val="Lienhypertexte"/>
            <w:noProof/>
            <w:sz w:val="24"/>
            <w:szCs w:val="24"/>
          </w:rPr>
          <w:t xml:space="preserve">Abbildung6: </w:t>
        </w:r>
        <w:r w:rsidR="004D3E8F" w:rsidRPr="004D3E8F">
          <w:rPr>
            <w:rStyle w:val="Lienhypertexte"/>
            <w:i/>
            <w:noProof/>
            <w:sz w:val="24"/>
            <w:szCs w:val="24"/>
          </w:rPr>
          <w:t>QGridLayout</w:t>
        </w:r>
        <w:r w:rsidR="004D3E8F" w:rsidRPr="004D3E8F">
          <w:rPr>
            <w:rStyle w:val="Lienhypertexte"/>
            <w:noProof/>
            <w:sz w:val="24"/>
            <w:szCs w:val="24"/>
          </w:rPr>
          <w:t xml:space="preserve"> mit den Spielfeldern</w:t>
        </w:r>
        <w:r w:rsidR="004D3E8F" w:rsidRPr="004D3E8F">
          <w:rPr>
            <w:noProof/>
            <w:webHidden/>
            <w:sz w:val="24"/>
            <w:szCs w:val="24"/>
          </w:rPr>
          <w:tab/>
        </w:r>
        <w:r w:rsidRPr="004D3E8F">
          <w:rPr>
            <w:noProof/>
            <w:webHidden/>
            <w:sz w:val="24"/>
            <w:szCs w:val="24"/>
          </w:rPr>
          <w:fldChar w:fldCharType="begin"/>
        </w:r>
        <w:r w:rsidR="004D3E8F" w:rsidRPr="004D3E8F">
          <w:rPr>
            <w:noProof/>
            <w:webHidden/>
            <w:sz w:val="24"/>
            <w:szCs w:val="24"/>
          </w:rPr>
          <w:instrText xml:space="preserve"> PAGEREF _Toc305408709 \h </w:instrText>
        </w:r>
        <w:r w:rsidRPr="004D3E8F">
          <w:rPr>
            <w:noProof/>
            <w:webHidden/>
            <w:sz w:val="24"/>
            <w:szCs w:val="24"/>
          </w:rPr>
        </w:r>
        <w:r w:rsidRPr="004D3E8F">
          <w:rPr>
            <w:noProof/>
            <w:webHidden/>
            <w:sz w:val="24"/>
            <w:szCs w:val="24"/>
          </w:rPr>
          <w:fldChar w:fldCharType="separate"/>
        </w:r>
        <w:r w:rsidR="00D90BEA">
          <w:rPr>
            <w:noProof/>
            <w:webHidden/>
            <w:sz w:val="24"/>
            <w:szCs w:val="24"/>
          </w:rPr>
          <w:t>12</w:t>
        </w:r>
        <w:r w:rsidRPr="004D3E8F">
          <w:rPr>
            <w:noProof/>
            <w:webHidden/>
            <w:sz w:val="24"/>
            <w:szCs w:val="24"/>
          </w:rPr>
          <w:fldChar w:fldCharType="end"/>
        </w:r>
      </w:hyperlink>
    </w:p>
    <w:p w:rsidR="009D2B17" w:rsidRPr="001D418E" w:rsidRDefault="0089371A" w:rsidP="004D3E8F">
      <w:pPr>
        <w:pStyle w:val="TM5"/>
        <w:tabs>
          <w:tab w:val="right" w:leader="dot" w:pos="9062"/>
        </w:tabs>
        <w:ind w:left="0"/>
        <w:rPr>
          <w:rFonts w:ascii="Tahoma" w:hAnsi="Tahoma" w:cs="Tahoma"/>
          <w:sz w:val="24"/>
          <w:szCs w:val="24"/>
        </w:rPr>
      </w:pPr>
      <w:hyperlink w:anchor="_Toc305408710" w:history="1">
        <w:r w:rsidR="004D3E8F" w:rsidRPr="004D3E8F">
          <w:rPr>
            <w:rStyle w:val="Lienhypertexte"/>
            <w:noProof/>
            <w:sz w:val="24"/>
            <w:szCs w:val="24"/>
          </w:rPr>
          <w:t>Abbildung7: Das gesamte Spielfeld</w:t>
        </w:r>
        <w:r w:rsidR="004D3E8F" w:rsidRPr="004D3E8F">
          <w:rPr>
            <w:noProof/>
            <w:webHidden/>
            <w:sz w:val="24"/>
            <w:szCs w:val="24"/>
          </w:rPr>
          <w:tab/>
        </w:r>
        <w:r w:rsidRPr="004D3E8F">
          <w:rPr>
            <w:noProof/>
            <w:webHidden/>
            <w:sz w:val="24"/>
            <w:szCs w:val="24"/>
          </w:rPr>
          <w:fldChar w:fldCharType="begin"/>
        </w:r>
        <w:r w:rsidR="004D3E8F" w:rsidRPr="004D3E8F">
          <w:rPr>
            <w:noProof/>
            <w:webHidden/>
            <w:sz w:val="24"/>
            <w:szCs w:val="24"/>
          </w:rPr>
          <w:instrText xml:space="preserve"> PAGEREF _Toc305408710 \h </w:instrText>
        </w:r>
        <w:r w:rsidRPr="004D3E8F">
          <w:rPr>
            <w:noProof/>
            <w:webHidden/>
            <w:sz w:val="24"/>
            <w:szCs w:val="24"/>
          </w:rPr>
        </w:r>
        <w:r w:rsidRPr="004D3E8F">
          <w:rPr>
            <w:noProof/>
            <w:webHidden/>
            <w:sz w:val="24"/>
            <w:szCs w:val="24"/>
          </w:rPr>
          <w:fldChar w:fldCharType="separate"/>
        </w:r>
        <w:r w:rsidR="00D90BEA">
          <w:rPr>
            <w:noProof/>
            <w:webHidden/>
            <w:sz w:val="24"/>
            <w:szCs w:val="24"/>
          </w:rPr>
          <w:t>13</w:t>
        </w:r>
        <w:r w:rsidRPr="004D3E8F">
          <w:rPr>
            <w:noProof/>
            <w:webHidden/>
            <w:sz w:val="24"/>
            <w:szCs w:val="24"/>
          </w:rPr>
          <w:fldChar w:fldCharType="end"/>
        </w:r>
      </w:hyperlink>
      <w:r>
        <w:rPr>
          <w:rFonts w:ascii="Tahoma" w:hAnsi="Tahoma" w:cs="Tahoma"/>
          <w:sz w:val="24"/>
          <w:szCs w:val="24"/>
        </w:rPr>
        <w:fldChar w:fldCharType="end"/>
      </w:r>
    </w:p>
    <w:p w:rsidR="001D418E" w:rsidRPr="001D418E" w:rsidRDefault="009D4C0B" w:rsidP="004D3E8F">
      <w:pPr>
        <w:pStyle w:val="Titre3"/>
        <w:numPr>
          <w:ilvl w:val="0"/>
          <w:numId w:val="14"/>
        </w:numPr>
        <w:spacing w:line="480" w:lineRule="auto"/>
        <w:rPr>
          <w:lang w:eastAsia="de-DE"/>
        </w:rPr>
      </w:pPr>
      <w:bookmarkStart w:id="67" w:name="_Toc305408083"/>
      <w:bookmarkStart w:id="68" w:name="_Toc305408225"/>
      <w:bookmarkStart w:id="69" w:name="_Toc305408718"/>
      <w:r>
        <w:rPr>
          <w:lang w:eastAsia="de-DE"/>
        </w:rPr>
        <w:t>Quellenverzeichnis</w:t>
      </w:r>
      <w:bookmarkEnd w:id="67"/>
      <w:bookmarkEnd w:id="68"/>
      <w:bookmarkEnd w:id="69"/>
    </w:p>
    <w:p w:rsidR="00AE08D8" w:rsidRDefault="00616B63" w:rsidP="00AE08D8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bookmarkStart w:id="70" w:name="_Toc305408084"/>
      <w:bookmarkStart w:id="71" w:name="_Toc305408226"/>
      <w:bookmarkStart w:id="72" w:name="_Toc305408719"/>
      <w:bookmarkStart w:id="73" w:name="_Toc305404079"/>
      <w:bookmarkStart w:id="74" w:name="_Toc305404172"/>
      <w:r>
        <w:rPr>
          <w:rFonts w:ascii="Tahoma" w:hAnsi="Tahoma" w:cs="Tahoma"/>
          <w:sz w:val="24"/>
          <w:szCs w:val="24"/>
        </w:rPr>
        <w:t xml:space="preserve">[LGPL] </w:t>
      </w:r>
      <w:r w:rsidR="00AE08D8">
        <w:rPr>
          <w:rFonts w:ascii="Tahoma" w:hAnsi="Tahoma" w:cs="Tahoma"/>
          <w:sz w:val="24"/>
          <w:szCs w:val="24"/>
        </w:rPr>
        <w:t xml:space="preserve">     </w:t>
      </w:r>
      <w:r w:rsidR="004E652A" w:rsidRPr="00616B63">
        <w:rPr>
          <w:rFonts w:ascii="Tahoma" w:eastAsia="Times New Roman" w:hAnsi="Tahoma" w:cs="Tahoma"/>
          <w:bCs/>
          <w:sz w:val="24"/>
          <w:szCs w:val="24"/>
          <w:lang w:val="en-US"/>
        </w:rPr>
        <w:t>Jürgen Wolf: Qt 4.6 - GUI-Entwicklung mit C++: Das umfassende</w:t>
      </w:r>
      <w:bookmarkEnd w:id="70"/>
      <w:bookmarkEnd w:id="71"/>
      <w:bookmarkEnd w:id="72"/>
    </w:p>
    <w:p w:rsidR="004E652A" w:rsidRPr="001D418E" w:rsidRDefault="00AE08D8" w:rsidP="001D418E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r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              </w:t>
      </w:r>
      <w:bookmarkStart w:id="75" w:name="_Toc305408085"/>
      <w:bookmarkStart w:id="76" w:name="_Toc305408227"/>
      <w:bookmarkStart w:id="77" w:name="_Toc305408720"/>
      <w:r w:rsidR="004E652A" w:rsidRPr="00616B63">
        <w:rPr>
          <w:rFonts w:ascii="Tahoma" w:eastAsia="Times New Roman" w:hAnsi="Tahoma" w:cs="Tahoma"/>
          <w:bCs/>
          <w:sz w:val="24"/>
          <w:szCs w:val="24"/>
          <w:lang w:val="en-US"/>
        </w:rPr>
        <w:t>Handbuch.</w:t>
      </w:r>
      <w:bookmarkStart w:id="78" w:name="_Toc305404080"/>
      <w:bookmarkStart w:id="79" w:name="_Toc305404173"/>
      <w:bookmarkEnd w:id="73"/>
      <w:bookmarkEnd w:id="74"/>
      <w:r w:rsidR="00616B63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</w:t>
      </w:r>
      <w:r w:rsidR="005459F4" w:rsidRPr="001D418E">
        <w:rPr>
          <w:rFonts w:ascii="Tahoma" w:eastAsia="Times New Roman" w:hAnsi="Tahoma" w:cs="Tahoma"/>
          <w:bCs/>
          <w:sz w:val="24"/>
          <w:szCs w:val="24"/>
          <w:lang w:val="en-US"/>
        </w:rPr>
        <w:t>Galileo Press, Bonn 2010</w:t>
      </w:r>
      <w:bookmarkEnd w:id="78"/>
      <w:bookmarkEnd w:id="79"/>
      <w:r>
        <w:rPr>
          <w:rFonts w:ascii="Tahoma" w:eastAsia="Times New Roman" w:hAnsi="Tahoma" w:cs="Tahoma"/>
          <w:bCs/>
          <w:sz w:val="24"/>
          <w:szCs w:val="24"/>
          <w:lang w:val="en-US"/>
        </w:rPr>
        <w:t>.</w:t>
      </w:r>
      <w:r w:rsidR="00616B63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</w:t>
      </w:r>
      <w:r w:rsidR="00045092">
        <w:rPr>
          <w:rFonts w:ascii="Tahoma" w:eastAsia="Times New Roman" w:hAnsi="Tahoma" w:cs="Tahoma"/>
          <w:bCs/>
          <w:sz w:val="24"/>
          <w:szCs w:val="24"/>
          <w:lang w:val="en-US"/>
        </w:rPr>
        <w:t>Seite 16.</w:t>
      </w:r>
      <w:bookmarkEnd w:id="75"/>
      <w:bookmarkEnd w:id="76"/>
      <w:bookmarkEnd w:id="77"/>
    </w:p>
    <w:p w:rsidR="00616B63" w:rsidRDefault="00616B63" w:rsidP="001D418E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u w:val="single"/>
          <w:lang w:val="en-US"/>
        </w:rPr>
      </w:pPr>
      <w:bookmarkStart w:id="80" w:name="_Toc305404082"/>
      <w:bookmarkStart w:id="81" w:name="_Toc305404175"/>
    </w:p>
    <w:p w:rsidR="00B3465F" w:rsidRPr="001D418E" w:rsidRDefault="00616B63" w:rsidP="001D418E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r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</w:t>
      </w:r>
      <w:bookmarkStart w:id="82" w:name="_Toc305408086"/>
      <w:bookmarkStart w:id="83" w:name="_Toc305408228"/>
      <w:bookmarkStart w:id="84" w:name="_Toc305408721"/>
      <w:r>
        <w:rPr>
          <w:rFonts w:ascii="Tahoma" w:eastAsia="Times New Roman" w:hAnsi="Tahoma" w:cs="Tahoma"/>
          <w:bCs/>
          <w:sz w:val="24"/>
          <w:szCs w:val="24"/>
          <w:lang w:val="en-US"/>
        </w:rPr>
        <w:t>[HIST</w:t>
      </w:r>
      <w:r w:rsidR="001D418E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]  </w:t>
      </w:r>
      <w:r w:rsidR="00AE08D8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 </w:t>
      </w:r>
      <w:r w:rsidR="00045092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</w:t>
      </w:r>
      <w:r w:rsidR="00B3465F" w:rsidRPr="001D418E">
        <w:rPr>
          <w:rFonts w:ascii="Tahoma" w:eastAsia="Times New Roman" w:hAnsi="Tahoma" w:cs="Tahoma"/>
          <w:bCs/>
          <w:sz w:val="24"/>
          <w:szCs w:val="24"/>
          <w:lang w:val="en-US"/>
        </w:rPr>
        <w:t>A Brief History of Qt</w:t>
      </w:r>
      <w:r w:rsidR="004E652A" w:rsidRPr="001D418E">
        <w:rPr>
          <w:rFonts w:ascii="Tahoma" w:eastAsia="Times New Roman" w:hAnsi="Tahoma" w:cs="Tahoma"/>
          <w:bCs/>
          <w:sz w:val="24"/>
          <w:szCs w:val="24"/>
          <w:lang w:val="en-US"/>
        </w:rPr>
        <w:t>.</w:t>
      </w:r>
      <w:bookmarkEnd w:id="80"/>
      <w:bookmarkEnd w:id="81"/>
      <w:bookmarkEnd w:id="82"/>
      <w:bookmarkEnd w:id="83"/>
      <w:bookmarkEnd w:id="84"/>
    </w:p>
    <w:p w:rsidR="001D418E" w:rsidRDefault="00AE08D8" w:rsidP="001D418E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 xml:space="preserve">               </w:t>
      </w:r>
      <w:r w:rsidR="00B3465F" w:rsidRPr="001D418E">
        <w:rPr>
          <w:rFonts w:ascii="Tahoma" w:hAnsi="Tahoma" w:cs="Tahoma"/>
          <w:sz w:val="24"/>
          <w:szCs w:val="24"/>
        </w:rPr>
        <w:t xml:space="preserve">URL: </w:t>
      </w:r>
      <w:hyperlink r:id="rId26" w:history="1">
        <w:r w:rsidR="00B3465F" w:rsidRPr="001D418E">
          <w:rPr>
            <w:rStyle w:val="Lienhypertexte"/>
            <w:rFonts w:ascii="Tahoma" w:hAnsi="Tahoma" w:cs="Tahoma"/>
            <w:sz w:val="24"/>
            <w:szCs w:val="24"/>
          </w:rPr>
          <w:t>http://www.civilnet.cn/book/embedded/GUI/Qt4/pref04.html</w:t>
        </w:r>
      </w:hyperlink>
      <w:r w:rsidR="00B3465F" w:rsidRPr="001D418E">
        <w:rPr>
          <w:rFonts w:ascii="Tahoma" w:hAnsi="Tahoma" w:cs="Tahoma"/>
          <w:sz w:val="24"/>
          <w:szCs w:val="24"/>
        </w:rPr>
        <w:t>.</w:t>
      </w:r>
    </w:p>
    <w:p w:rsidR="00B3465F" w:rsidRDefault="001D418E" w:rsidP="001D418E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</w:t>
      </w:r>
      <w:r w:rsidR="00B3465F" w:rsidRPr="001D418E">
        <w:rPr>
          <w:rFonts w:ascii="Tahoma" w:hAnsi="Tahoma" w:cs="Tahoma"/>
          <w:sz w:val="24"/>
          <w:szCs w:val="24"/>
        </w:rPr>
        <w:t>Stand: 05.07.2011</w:t>
      </w:r>
    </w:p>
    <w:p w:rsidR="001D418E" w:rsidRPr="001D418E" w:rsidRDefault="001D418E" w:rsidP="001D418E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731177" w:rsidRPr="00146720" w:rsidRDefault="00AE08D8" w:rsidP="00AE08D8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bookmarkStart w:id="85" w:name="_Toc305408087"/>
      <w:bookmarkStart w:id="86" w:name="_Toc305408229"/>
      <w:bookmarkStart w:id="87" w:name="_Toc305408722"/>
      <w:r w:rsidRPr="00146720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[HIERA]   </w:t>
      </w:r>
      <w:hyperlink r:id="rId27" w:history="1">
        <w:bookmarkStart w:id="88" w:name="_Toc305404083"/>
        <w:bookmarkStart w:id="89" w:name="_Toc305404176"/>
        <w:r w:rsidR="00731177" w:rsidRPr="00146720">
          <w:rPr>
            <w:rFonts w:ascii="Tahoma" w:eastAsia="Times New Roman" w:hAnsi="Tahoma" w:cs="Tahoma"/>
            <w:bCs/>
            <w:sz w:val="24"/>
            <w:szCs w:val="24"/>
            <w:lang w:val="en-US"/>
          </w:rPr>
          <w:t>Nebra</w:t>
        </w:r>
      </w:hyperlink>
      <w:r w:rsidR="00731177" w:rsidRPr="00146720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, </w:t>
      </w:r>
      <w:hyperlink r:id="rId28" w:history="1">
        <w:r w:rsidR="00731177" w:rsidRPr="00146720">
          <w:rPr>
            <w:rFonts w:ascii="Tahoma" w:eastAsia="Times New Roman" w:hAnsi="Tahoma" w:cs="Tahoma"/>
            <w:bCs/>
            <w:sz w:val="24"/>
            <w:szCs w:val="24"/>
            <w:lang w:val="en-US"/>
          </w:rPr>
          <w:t xml:space="preserve"> Schaller </w:t>
        </w:r>
      </w:hyperlink>
      <w:r w:rsidR="00731177" w:rsidRPr="00146720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: Personnaliser les widgets. </w:t>
      </w:r>
      <w:r w:rsidR="00731177" w:rsidRPr="00AE08D8">
        <w:rPr>
          <w:rFonts w:ascii="Tahoma" w:hAnsi="Tahoma" w:cs="Tahoma"/>
          <w:sz w:val="24"/>
          <w:szCs w:val="24"/>
        </w:rPr>
        <w:t>2007</w:t>
      </w:r>
      <w:r w:rsidR="004E652A" w:rsidRPr="00AE08D8">
        <w:rPr>
          <w:rFonts w:ascii="Tahoma" w:hAnsi="Tahoma" w:cs="Tahoma"/>
          <w:sz w:val="24"/>
          <w:szCs w:val="24"/>
        </w:rPr>
        <w:t>.</w:t>
      </w:r>
      <w:bookmarkEnd w:id="85"/>
      <w:bookmarkEnd w:id="86"/>
      <w:bookmarkEnd w:id="87"/>
      <w:bookmarkEnd w:id="88"/>
      <w:bookmarkEnd w:id="89"/>
    </w:p>
    <w:p w:rsidR="00731177" w:rsidRPr="001D418E" w:rsidRDefault="00731177" w:rsidP="00AE08D8">
      <w:pPr>
        <w:spacing w:line="240" w:lineRule="auto"/>
        <w:ind w:left="1068"/>
        <w:rPr>
          <w:rFonts w:ascii="Tahoma" w:hAnsi="Tahoma" w:cs="Tahoma"/>
          <w:sz w:val="24"/>
          <w:szCs w:val="24"/>
        </w:rPr>
      </w:pPr>
      <w:r w:rsidRPr="001D418E">
        <w:rPr>
          <w:rFonts w:ascii="Tahoma" w:hAnsi="Tahoma" w:cs="Tahoma"/>
          <w:sz w:val="24"/>
          <w:szCs w:val="24"/>
        </w:rPr>
        <w:t xml:space="preserve">URL: </w:t>
      </w:r>
      <w:hyperlink r:id="rId29" w:history="1">
        <w:r w:rsidR="00AE08D8" w:rsidRPr="008469A4">
          <w:rPr>
            <w:rStyle w:val="Lienhypertexte"/>
            <w:rFonts w:ascii="Tahoma" w:hAnsi="Tahoma" w:cs="Tahoma"/>
            <w:sz w:val="24"/>
            <w:szCs w:val="24"/>
          </w:rPr>
          <w:t>http://www.siteduzero.com/tutoriel-3-11260-personnaliser-les-         widgets.html</w:t>
        </w:r>
      </w:hyperlink>
      <w:r w:rsidRPr="001D418E">
        <w:rPr>
          <w:rFonts w:ascii="Tahoma" w:hAnsi="Tahoma" w:cs="Tahoma"/>
          <w:sz w:val="24"/>
          <w:szCs w:val="24"/>
        </w:rPr>
        <w:t>. Stand: 07.07.2011</w:t>
      </w:r>
    </w:p>
    <w:p w:rsidR="0028432E" w:rsidRPr="00616B63" w:rsidRDefault="00616B63" w:rsidP="00AE08D8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bookmarkStart w:id="90" w:name="_Toc305404084"/>
      <w:bookmarkStart w:id="91" w:name="_Toc305404177"/>
      <w:bookmarkStart w:id="92" w:name="_Toc305408088"/>
      <w:bookmarkStart w:id="93" w:name="_Toc305408230"/>
      <w:bookmarkStart w:id="94" w:name="_Toc305408723"/>
      <w:r>
        <w:rPr>
          <w:rFonts w:ascii="Tahoma" w:hAnsi="Tahoma" w:cs="Tahoma"/>
          <w:sz w:val="24"/>
          <w:szCs w:val="24"/>
        </w:rPr>
        <w:t xml:space="preserve">[ANB] </w:t>
      </w:r>
      <w:r w:rsidR="00AE08D8">
        <w:rPr>
          <w:rFonts w:ascii="Tahoma" w:hAnsi="Tahoma" w:cs="Tahoma"/>
          <w:sz w:val="24"/>
          <w:szCs w:val="24"/>
        </w:rPr>
        <w:t xml:space="preserve">      </w:t>
      </w:r>
      <w:r w:rsidR="0028432E" w:rsidRPr="00616B63">
        <w:rPr>
          <w:rFonts w:ascii="Tahoma" w:eastAsia="Times New Roman" w:hAnsi="Tahoma" w:cs="Tahoma"/>
          <w:bCs/>
          <w:sz w:val="24"/>
          <w:szCs w:val="24"/>
          <w:lang w:val="en-US"/>
        </w:rPr>
        <w:t>Qt (Bibliothek)</w:t>
      </w:r>
      <w:bookmarkEnd w:id="90"/>
      <w:bookmarkEnd w:id="91"/>
      <w:bookmarkEnd w:id="92"/>
      <w:bookmarkEnd w:id="93"/>
      <w:bookmarkEnd w:id="94"/>
    </w:p>
    <w:p w:rsidR="00616B63" w:rsidRDefault="00AE08D8" w:rsidP="00AE08D8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</w:t>
      </w:r>
      <w:r w:rsidR="0028432E" w:rsidRPr="001D418E">
        <w:rPr>
          <w:rFonts w:ascii="Tahoma" w:hAnsi="Tahoma" w:cs="Tahoma"/>
          <w:sz w:val="24"/>
          <w:szCs w:val="24"/>
        </w:rPr>
        <w:t xml:space="preserve">URL: </w:t>
      </w:r>
      <w:hyperlink r:id="rId30" w:history="1">
        <w:r w:rsidR="0028432E" w:rsidRPr="001D418E">
          <w:rPr>
            <w:rStyle w:val="Lienhypertexte"/>
            <w:rFonts w:ascii="Tahoma" w:hAnsi="Tahoma" w:cs="Tahoma"/>
            <w:sz w:val="24"/>
            <w:szCs w:val="24"/>
          </w:rPr>
          <w:t>http://de.wikipedia.org/wiki/Qt_%28Bibliothek%29</w:t>
        </w:r>
      </w:hyperlink>
      <w:r w:rsidR="0028432E" w:rsidRPr="001D418E">
        <w:rPr>
          <w:rFonts w:ascii="Tahoma" w:hAnsi="Tahoma" w:cs="Tahoma"/>
          <w:sz w:val="24"/>
          <w:szCs w:val="24"/>
        </w:rPr>
        <w:t xml:space="preserve">. </w:t>
      </w:r>
    </w:p>
    <w:p w:rsidR="0028432E" w:rsidRPr="001D418E" w:rsidRDefault="00AE08D8" w:rsidP="00AE08D8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</w:t>
      </w:r>
      <w:r w:rsidR="00A14947" w:rsidRPr="001D418E">
        <w:rPr>
          <w:rFonts w:ascii="Tahoma" w:hAnsi="Tahoma" w:cs="Tahoma"/>
          <w:sz w:val="24"/>
          <w:szCs w:val="24"/>
        </w:rPr>
        <w:t>Stand: 09.08.2011</w:t>
      </w:r>
    </w:p>
    <w:p w:rsidR="003155C7" w:rsidRPr="00045092" w:rsidRDefault="00045092" w:rsidP="00AE08D8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bookmarkStart w:id="95" w:name="_Toc305404085"/>
      <w:bookmarkStart w:id="96" w:name="_Toc305404178"/>
      <w:bookmarkStart w:id="97" w:name="_Toc305408089"/>
      <w:bookmarkStart w:id="98" w:name="_Toc305408231"/>
      <w:bookmarkStart w:id="99" w:name="_Toc305408724"/>
      <w:r>
        <w:rPr>
          <w:rFonts w:ascii="Tahoma" w:hAnsi="Tahoma" w:cs="Tahoma"/>
        </w:rPr>
        <w:t xml:space="preserve">[CREA]      </w:t>
      </w:r>
      <w:r w:rsidR="003155C7" w:rsidRPr="00045092">
        <w:rPr>
          <w:rFonts w:ascii="Tahoma" w:eastAsia="Times New Roman" w:hAnsi="Tahoma" w:cs="Tahoma"/>
          <w:bCs/>
          <w:sz w:val="24"/>
          <w:szCs w:val="24"/>
          <w:lang w:val="en-US"/>
        </w:rPr>
        <w:t>Qt Creator</w:t>
      </w:r>
      <w:bookmarkEnd w:id="95"/>
      <w:bookmarkEnd w:id="96"/>
      <w:r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Releases</w:t>
      </w:r>
      <w:bookmarkEnd w:id="97"/>
      <w:bookmarkEnd w:id="98"/>
      <w:bookmarkEnd w:id="99"/>
    </w:p>
    <w:p w:rsidR="003155C7" w:rsidRPr="001D418E" w:rsidRDefault="003155C7" w:rsidP="00AE08D8">
      <w:pPr>
        <w:spacing w:line="240" w:lineRule="auto"/>
        <w:ind w:left="1068"/>
        <w:rPr>
          <w:rFonts w:ascii="Tahoma" w:hAnsi="Tahoma" w:cs="Tahoma"/>
          <w:sz w:val="24"/>
          <w:szCs w:val="24"/>
        </w:rPr>
      </w:pPr>
      <w:r w:rsidRPr="001D418E">
        <w:rPr>
          <w:rFonts w:ascii="Tahoma" w:hAnsi="Tahoma" w:cs="Tahoma"/>
          <w:sz w:val="24"/>
          <w:szCs w:val="24"/>
        </w:rPr>
        <w:t>URL:</w:t>
      </w:r>
      <w:r w:rsidRPr="001D418E">
        <w:rPr>
          <w:rFonts w:ascii="Tahoma" w:hAnsi="Tahoma" w:cs="Tahoma"/>
          <w:sz w:val="24"/>
          <w:szCs w:val="24"/>
          <w:u w:val="single"/>
        </w:rPr>
        <w:t xml:space="preserve"> </w:t>
      </w:r>
      <w:hyperlink r:id="rId31" w:history="1">
        <w:r w:rsidR="00045092" w:rsidRPr="008469A4">
          <w:rPr>
            <w:rStyle w:val="Lienhypertexte"/>
            <w:rFonts w:ascii="Tahoma" w:hAnsi="Tahoma" w:cs="Tahoma"/>
            <w:sz w:val="24"/>
            <w:szCs w:val="24"/>
          </w:rPr>
          <w:t>http://developer.qt.nokia.com/wiki/Qt_Creator_Releases</w:t>
        </w:r>
      </w:hyperlink>
      <w:r w:rsidRPr="001D418E">
        <w:rPr>
          <w:rFonts w:ascii="Tahoma" w:hAnsi="Tahoma" w:cs="Tahoma"/>
          <w:sz w:val="24"/>
          <w:szCs w:val="24"/>
        </w:rPr>
        <w:t>.</w:t>
      </w:r>
      <w:r w:rsidR="00045092">
        <w:rPr>
          <w:rFonts w:ascii="Tahoma" w:hAnsi="Tahoma" w:cs="Tahoma"/>
          <w:sz w:val="24"/>
          <w:szCs w:val="24"/>
        </w:rPr>
        <w:t xml:space="preserve"> </w:t>
      </w:r>
      <w:r w:rsidRPr="001D418E">
        <w:rPr>
          <w:rFonts w:ascii="Tahoma" w:hAnsi="Tahoma" w:cs="Tahoma"/>
          <w:sz w:val="24"/>
          <w:szCs w:val="24"/>
        </w:rPr>
        <w:t xml:space="preserve"> </w:t>
      </w:r>
      <w:r w:rsidR="00045092">
        <w:rPr>
          <w:rFonts w:ascii="Tahoma" w:hAnsi="Tahoma" w:cs="Tahoma"/>
          <w:sz w:val="24"/>
          <w:szCs w:val="24"/>
        </w:rPr>
        <w:t xml:space="preserve">              </w:t>
      </w:r>
      <w:r w:rsidR="00AE08D8">
        <w:rPr>
          <w:rFonts w:ascii="Tahoma" w:hAnsi="Tahoma" w:cs="Tahoma"/>
          <w:sz w:val="24"/>
          <w:szCs w:val="24"/>
        </w:rPr>
        <w:t xml:space="preserve">   </w:t>
      </w:r>
      <w:r w:rsidRPr="001D418E">
        <w:rPr>
          <w:rFonts w:ascii="Tahoma" w:hAnsi="Tahoma" w:cs="Tahoma"/>
          <w:sz w:val="24"/>
          <w:szCs w:val="24"/>
        </w:rPr>
        <w:t>Stand:</w:t>
      </w:r>
      <w:r w:rsidR="00045092">
        <w:rPr>
          <w:rFonts w:ascii="Tahoma" w:hAnsi="Tahoma" w:cs="Tahoma"/>
          <w:sz w:val="24"/>
          <w:szCs w:val="24"/>
        </w:rPr>
        <w:t>01</w:t>
      </w:r>
      <w:r w:rsidRPr="001D418E">
        <w:rPr>
          <w:rFonts w:ascii="Tahoma" w:hAnsi="Tahoma" w:cs="Tahoma"/>
          <w:sz w:val="24"/>
          <w:szCs w:val="24"/>
        </w:rPr>
        <w:t>.</w:t>
      </w:r>
      <w:r w:rsidR="00045092">
        <w:rPr>
          <w:rFonts w:ascii="Tahoma" w:hAnsi="Tahoma" w:cs="Tahoma"/>
          <w:sz w:val="24"/>
          <w:szCs w:val="24"/>
        </w:rPr>
        <w:t>10</w:t>
      </w:r>
      <w:r w:rsidRPr="001D418E">
        <w:rPr>
          <w:rFonts w:ascii="Tahoma" w:hAnsi="Tahoma" w:cs="Tahoma"/>
          <w:sz w:val="24"/>
          <w:szCs w:val="24"/>
        </w:rPr>
        <w:t>.2011</w:t>
      </w:r>
    </w:p>
    <w:p w:rsidR="00731177" w:rsidRPr="001D418E" w:rsidRDefault="001D418E" w:rsidP="001D418E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bookmarkStart w:id="100" w:name="_Toc305404086"/>
      <w:bookmarkStart w:id="101" w:name="_Toc305404179"/>
      <w:bookmarkStart w:id="102" w:name="_Toc305408090"/>
      <w:bookmarkStart w:id="103" w:name="_Toc305408232"/>
      <w:bookmarkStart w:id="104" w:name="_Toc305408725"/>
      <w:r>
        <w:rPr>
          <w:rFonts w:ascii="Tahoma" w:hAnsi="Tahoma" w:cs="Tahoma"/>
          <w:sz w:val="24"/>
          <w:szCs w:val="24"/>
        </w:rPr>
        <w:t>[T</w:t>
      </w:r>
      <w:r w:rsidR="00616B63">
        <w:rPr>
          <w:rFonts w:ascii="Tahoma" w:hAnsi="Tahoma" w:cs="Tahoma"/>
          <w:sz w:val="24"/>
          <w:szCs w:val="24"/>
        </w:rPr>
        <w:t>ROLL</w:t>
      </w:r>
      <w:r>
        <w:rPr>
          <w:rFonts w:ascii="Tahoma" w:hAnsi="Tahoma" w:cs="Tahoma"/>
          <w:sz w:val="24"/>
          <w:szCs w:val="24"/>
        </w:rPr>
        <w:t xml:space="preserve">]  </w:t>
      </w:r>
      <w:r w:rsidR="00AE08D8">
        <w:rPr>
          <w:rFonts w:ascii="Tahoma" w:hAnsi="Tahoma" w:cs="Tahoma"/>
          <w:sz w:val="24"/>
          <w:szCs w:val="24"/>
        </w:rPr>
        <w:t xml:space="preserve"> </w:t>
      </w:r>
      <w:r w:rsidR="00731177" w:rsidRPr="001D418E">
        <w:rPr>
          <w:rFonts w:ascii="Tahoma" w:eastAsia="Times New Roman" w:hAnsi="Tahoma" w:cs="Tahoma"/>
          <w:bCs/>
          <w:sz w:val="24"/>
          <w:szCs w:val="24"/>
          <w:lang w:val="en-US"/>
        </w:rPr>
        <w:t>Qt Development Frameworks</w:t>
      </w:r>
      <w:bookmarkEnd w:id="100"/>
      <w:bookmarkEnd w:id="101"/>
      <w:bookmarkEnd w:id="102"/>
      <w:bookmarkEnd w:id="103"/>
      <w:bookmarkEnd w:id="104"/>
    </w:p>
    <w:p w:rsidR="00731177" w:rsidRPr="001D418E" w:rsidRDefault="001D418E" w:rsidP="001D418E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045092">
        <w:rPr>
          <w:rFonts w:ascii="Tahoma" w:hAnsi="Tahoma" w:cs="Tahoma"/>
          <w:sz w:val="24"/>
          <w:szCs w:val="24"/>
        </w:rPr>
        <w:t xml:space="preserve">             </w:t>
      </w:r>
      <w:r w:rsidR="00AE08D8">
        <w:rPr>
          <w:rFonts w:ascii="Tahoma" w:hAnsi="Tahoma" w:cs="Tahoma"/>
          <w:sz w:val="24"/>
          <w:szCs w:val="24"/>
        </w:rPr>
        <w:t xml:space="preserve"> </w:t>
      </w:r>
      <w:r w:rsidR="00731177" w:rsidRPr="001D418E">
        <w:rPr>
          <w:rFonts w:ascii="Tahoma" w:hAnsi="Tahoma" w:cs="Tahoma"/>
          <w:sz w:val="24"/>
          <w:szCs w:val="24"/>
        </w:rPr>
        <w:t xml:space="preserve">URL: </w:t>
      </w:r>
      <w:hyperlink r:id="rId32" w:history="1">
        <w:r w:rsidR="00731177" w:rsidRPr="001D418E">
          <w:rPr>
            <w:rStyle w:val="Lienhypertexte"/>
            <w:rFonts w:ascii="Tahoma" w:hAnsi="Tahoma" w:cs="Tahoma"/>
            <w:sz w:val="24"/>
            <w:szCs w:val="24"/>
          </w:rPr>
          <w:t>http://de.wikipedia.org/wiki/Trolltech</w:t>
        </w:r>
      </w:hyperlink>
      <w:r w:rsidR="00731177" w:rsidRPr="001D418E">
        <w:rPr>
          <w:rFonts w:ascii="Tahoma" w:hAnsi="Tahoma" w:cs="Tahoma"/>
          <w:sz w:val="24"/>
          <w:szCs w:val="24"/>
        </w:rPr>
        <w:t xml:space="preserve"> Stand: 05.07.2011</w:t>
      </w:r>
    </w:p>
    <w:p w:rsidR="0028432E" w:rsidRPr="00146720" w:rsidRDefault="00AE08D8" w:rsidP="00AE08D8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bookmarkStart w:id="105" w:name="_Toc305404088"/>
      <w:bookmarkStart w:id="106" w:name="_Toc305404181"/>
      <w:bookmarkStart w:id="107" w:name="_Toc305408091"/>
      <w:bookmarkStart w:id="108" w:name="_Toc305408233"/>
      <w:bookmarkStart w:id="109" w:name="_Toc305408726"/>
      <w:r>
        <w:rPr>
          <w:rFonts w:ascii="Tahoma" w:hAnsi="Tahoma" w:cs="Tahoma"/>
        </w:rPr>
        <w:t xml:space="preserve">[SIGN]       </w:t>
      </w:r>
      <w:r w:rsidR="0028432E" w:rsidRPr="00146720">
        <w:rPr>
          <w:rFonts w:ascii="Tahoma" w:eastAsia="Times New Roman" w:hAnsi="Tahoma" w:cs="Tahoma"/>
          <w:bCs/>
          <w:sz w:val="24"/>
          <w:szCs w:val="24"/>
          <w:lang w:val="en-US"/>
        </w:rPr>
        <w:t>Signal-Slot-Konzept</w:t>
      </w:r>
      <w:bookmarkEnd w:id="105"/>
      <w:bookmarkEnd w:id="106"/>
      <w:bookmarkEnd w:id="107"/>
      <w:bookmarkEnd w:id="108"/>
      <w:bookmarkEnd w:id="109"/>
    </w:p>
    <w:p w:rsidR="00B3465F" w:rsidRPr="001D418E" w:rsidRDefault="00AE08D8" w:rsidP="00AE08D8">
      <w:pPr>
        <w:spacing w:after="0" w:line="360" w:lineRule="auto"/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</w:t>
      </w:r>
      <w:r w:rsidR="004520B9" w:rsidRPr="001D418E">
        <w:rPr>
          <w:rFonts w:ascii="Tahoma" w:hAnsi="Tahoma" w:cs="Tahoma"/>
          <w:sz w:val="24"/>
          <w:szCs w:val="24"/>
        </w:rPr>
        <w:t xml:space="preserve">URL: </w:t>
      </w:r>
      <w:hyperlink r:id="rId33" w:history="1">
        <w:r w:rsidR="004520B9" w:rsidRPr="001D418E">
          <w:rPr>
            <w:rStyle w:val="Lienhypertexte"/>
            <w:rFonts w:ascii="Tahoma" w:hAnsi="Tahoma" w:cs="Tahoma"/>
            <w:sz w:val="24"/>
            <w:szCs w:val="24"/>
          </w:rPr>
          <w:t>http://de.wikipedia.org/wiki/Signal-Slot-Konzept</w:t>
        </w:r>
      </w:hyperlink>
      <w:r w:rsidR="004520B9" w:rsidRPr="001D418E">
        <w:rPr>
          <w:rFonts w:ascii="Tahoma" w:hAnsi="Tahoma" w:cs="Tahoma"/>
          <w:sz w:val="24"/>
          <w:szCs w:val="24"/>
        </w:rPr>
        <w:t xml:space="preserve">. </w:t>
      </w:r>
      <w:r w:rsidR="0028432E" w:rsidRPr="001D418E">
        <w:rPr>
          <w:rFonts w:ascii="Tahoma" w:hAnsi="Tahoma" w:cs="Tahoma"/>
          <w:sz w:val="24"/>
          <w:szCs w:val="24"/>
        </w:rPr>
        <w:t>Stand: 09.09.2011</w:t>
      </w:r>
    </w:p>
    <w:sectPr w:rsidR="00B3465F" w:rsidRPr="001D418E" w:rsidSect="00AE0200">
      <w:headerReference w:type="default" r:id="rId34"/>
      <w:footerReference w:type="default" r:id="rId3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6B2" w:rsidRDefault="003706B2" w:rsidP="0073160E">
      <w:pPr>
        <w:spacing w:after="0" w:line="240" w:lineRule="auto"/>
      </w:pPr>
      <w:r>
        <w:separator/>
      </w:r>
    </w:p>
  </w:endnote>
  <w:endnote w:type="continuationSeparator" w:id="0">
    <w:p w:rsidR="003706B2" w:rsidRDefault="003706B2" w:rsidP="00731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08F" w:rsidRDefault="0089371A">
    <w:pPr>
      <w:pStyle w:val="Pieddepage"/>
    </w:pPr>
    <w:r w:rsidRPr="0089371A">
      <w:rPr>
        <w:noProof/>
        <w:lang w:val="fr-FR" w:eastAsia="zh-TW"/>
      </w:rPr>
      <w:pict>
        <v:shapetype id="_x0000_t65" coordsize="21600,21600" o:spt="65" adj="18900" path="m,l,21600@0,21600,21600@0,21600,xem@0,21600nfl@3@5c@7@9@11@13,21600@0e">
          <v:formulas>
            <v:f eqn="val #0"/>
            <v:f eqn="sum 21600 0 @0"/>
            <v:f eqn="prod @1 8481 32768"/>
            <v:f eqn="sum @2 @0 0"/>
            <v:f eqn="prod @1 1117 32768"/>
            <v:f eqn="sum @4 @0 0"/>
            <v:f eqn="prod @1 11764 32768"/>
            <v:f eqn="sum @6 @0 0"/>
            <v:f eqn="prod @1 6144 32768"/>
            <v:f eqn="sum @8 @0 0"/>
            <v:f eqn="prod @1 20480 32768"/>
            <v:f eqn="sum @10 @0 0"/>
            <v:f eqn="prod @1 6144 32768"/>
            <v:f eqn="sum @12 @0 0"/>
          </v:formulas>
          <v:path o:extrusionok="f" gradientshapeok="t" o:connecttype="rect" textboxrect="0,0,21600,@13"/>
          <v:handles>
            <v:h position="#0,bottomRight" xrange="10800,21600"/>
          </v:handles>
          <o:complex v:ext="view"/>
        </v:shapetype>
        <v:shape id="_x0000_s6145" type="#_x0000_t65" style="position:absolute;margin-left:525.2pt;margin-top:789.9pt;width:29pt;height:21.6pt;z-index:251660288;mso-position-horizontal-relative:page;mso-position-vertical-relative:page" o:allowincell="f" adj="14135" strokecolor="gray" strokeweight=".25pt">
          <v:textbox style="mso-next-textbox:#_x0000_s6145">
            <w:txbxContent>
              <w:p w:rsidR="0043508F" w:rsidRDefault="0089371A">
                <w:pPr>
                  <w:jc w:val="center"/>
                  <w:rPr>
                    <w:lang w:val="fr-FR"/>
                  </w:rPr>
                </w:pPr>
                <w:r>
                  <w:rPr>
                    <w:lang w:val="fr-FR"/>
                  </w:rPr>
                  <w:fldChar w:fldCharType="begin"/>
                </w:r>
                <w:r w:rsidR="0043508F">
                  <w:rPr>
                    <w:lang w:val="fr-FR"/>
                  </w:rPr>
                  <w:instrText xml:space="preserve"> PAGE    \* MERGEFORMAT </w:instrText>
                </w:r>
                <w:r>
                  <w:rPr>
                    <w:lang w:val="fr-FR"/>
                  </w:rPr>
                  <w:fldChar w:fldCharType="separate"/>
                </w:r>
                <w:r w:rsidR="00A21D52" w:rsidRPr="00A21D52">
                  <w:rPr>
                    <w:noProof/>
                    <w:sz w:val="16"/>
                    <w:szCs w:val="16"/>
                  </w:rPr>
                  <w:t>6</w:t>
                </w:r>
                <w:r>
                  <w:rPr>
                    <w:lang w:val="fr-FR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6B2" w:rsidRDefault="003706B2" w:rsidP="0073160E">
      <w:pPr>
        <w:spacing w:after="0" w:line="240" w:lineRule="auto"/>
      </w:pPr>
      <w:r>
        <w:separator/>
      </w:r>
    </w:p>
  </w:footnote>
  <w:footnote w:type="continuationSeparator" w:id="0">
    <w:p w:rsidR="003706B2" w:rsidRDefault="003706B2" w:rsidP="00731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D90BEA" w:rsidRPr="00A60A8F">
      <w:trPr>
        <w:trHeight w:val="288"/>
      </w:trPr>
      <w:tc>
        <w:tcPr>
          <w:tcW w:w="7765" w:type="dxa"/>
        </w:tcPr>
        <w:p w:rsidR="00D90BEA" w:rsidRPr="00D90BEA" w:rsidRDefault="00D90BEA" w:rsidP="00D90BEA">
          <w:pPr>
            <w:pStyle w:val="En-tte"/>
            <w:rPr>
              <w:rFonts w:ascii="Tahoma" w:eastAsiaTheme="majorEastAsia" w:hAnsi="Tahoma" w:cs="Tahoma"/>
              <w:sz w:val="16"/>
              <w:szCs w:val="16"/>
            </w:rPr>
          </w:pPr>
          <w:r w:rsidRPr="00D90BEA">
            <w:rPr>
              <w:rFonts w:ascii="Tahoma" w:eastAsiaTheme="majorEastAsia" w:hAnsi="Tahoma" w:cs="Tahoma"/>
              <w:sz w:val="16"/>
              <w:szCs w:val="16"/>
              <w:lang w:val="en-US"/>
            </w:rPr>
            <w:t>Projektarbeit : Qt 4.7</w:t>
          </w:r>
        </w:p>
      </w:tc>
      <w:tc>
        <w:tcPr>
          <w:tcW w:w="1105" w:type="dxa"/>
        </w:tcPr>
        <w:p w:rsidR="00D90BEA" w:rsidRPr="00D90BEA" w:rsidRDefault="00D90BEA">
          <w:pPr>
            <w:pStyle w:val="En-tte"/>
            <w:rPr>
              <w:rFonts w:ascii="Tahoma" w:eastAsiaTheme="majorEastAsia" w:hAnsi="Tahoma" w:cs="Tahoma"/>
              <w:b/>
              <w:bCs/>
              <w:color w:val="4F81BD" w:themeColor="accent1"/>
              <w:sz w:val="16"/>
              <w:szCs w:val="16"/>
            </w:rPr>
          </w:pPr>
          <w:r w:rsidRPr="00D90BEA">
            <w:rPr>
              <w:rFonts w:ascii="Tahoma" w:eastAsiaTheme="majorEastAsia" w:hAnsi="Tahoma" w:cs="Tahoma"/>
              <w:b/>
              <w:bCs/>
              <w:color w:val="4F81BD" w:themeColor="accent1"/>
              <w:sz w:val="16"/>
              <w:szCs w:val="16"/>
              <w:lang w:val="fr-FR"/>
            </w:rPr>
            <w:t>SS 2011</w:t>
          </w:r>
        </w:p>
      </w:tc>
    </w:tr>
  </w:tbl>
  <w:p w:rsidR="0043508F" w:rsidRPr="0043508F" w:rsidRDefault="0043508F">
    <w:pPr>
      <w:pStyle w:val="En-tt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16ECB"/>
    <w:multiLevelType w:val="hybridMultilevel"/>
    <w:tmpl w:val="455E992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93ECF"/>
    <w:multiLevelType w:val="hybridMultilevel"/>
    <w:tmpl w:val="ABB242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66376"/>
    <w:multiLevelType w:val="hybridMultilevel"/>
    <w:tmpl w:val="EFC639D4"/>
    <w:lvl w:ilvl="0" w:tplc="102E38EE">
      <w:start w:val="1"/>
      <w:numFmt w:val="bullet"/>
      <w:pStyle w:val="Titre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D7DB0"/>
    <w:multiLevelType w:val="hybridMultilevel"/>
    <w:tmpl w:val="36F6E84C"/>
    <w:lvl w:ilvl="0" w:tplc="CFA482E0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747DB"/>
    <w:multiLevelType w:val="hybridMultilevel"/>
    <w:tmpl w:val="851A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87494"/>
    <w:multiLevelType w:val="multilevel"/>
    <w:tmpl w:val="2AE0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76651"/>
    <w:multiLevelType w:val="hybridMultilevel"/>
    <w:tmpl w:val="E75C744E"/>
    <w:lvl w:ilvl="0" w:tplc="E322107A">
      <w:start w:val="1"/>
      <w:numFmt w:val="decimal"/>
      <w:pStyle w:val="Titre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211AC"/>
    <w:multiLevelType w:val="hybridMultilevel"/>
    <w:tmpl w:val="4C220920"/>
    <w:lvl w:ilvl="0" w:tplc="0407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3B00C9C"/>
    <w:multiLevelType w:val="hybridMultilevel"/>
    <w:tmpl w:val="EAD6D13E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75556"/>
    <w:multiLevelType w:val="hybridMultilevel"/>
    <w:tmpl w:val="3B6E3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A209F"/>
    <w:multiLevelType w:val="hybridMultilevel"/>
    <w:tmpl w:val="360CED50"/>
    <w:lvl w:ilvl="0" w:tplc="0409001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C8443E"/>
    <w:multiLevelType w:val="hybridMultilevel"/>
    <w:tmpl w:val="23FCE57E"/>
    <w:lvl w:ilvl="0" w:tplc="0407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609320F"/>
    <w:multiLevelType w:val="hybridMultilevel"/>
    <w:tmpl w:val="403CAC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2"/>
  </w:num>
  <w:num w:numId="13">
    <w:abstractNumId w:val="10"/>
    <w:lvlOverride w:ilvl="0">
      <w:startOverride w:val="1"/>
    </w:lvlOverride>
  </w:num>
  <w:num w:numId="14">
    <w:abstractNumId w:val="1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D03FF0"/>
    <w:rsid w:val="00024D90"/>
    <w:rsid w:val="00032916"/>
    <w:rsid w:val="00040106"/>
    <w:rsid w:val="00045092"/>
    <w:rsid w:val="00050AC6"/>
    <w:rsid w:val="0005164B"/>
    <w:rsid w:val="00052A95"/>
    <w:rsid w:val="0008299A"/>
    <w:rsid w:val="00084444"/>
    <w:rsid w:val="000A1679"/>
    <w:rsid w:val="000B629C"/>
    <w:rsid w:val="000D5A24"/>
    <w:rsid w:val="000D74D5"/>
    <w:rsid w:val="000E345E"/>
    <w:rsid w:val="001209FD"/>
    <w:rsid w:val="0012173B"/>
    <w:rsid w:val="001462BF"/>
    <w:rsid w:val="00146720"/>
    <w:rsid w:val="00163C50"/>
    <w:rsid w:val="00172F79"/>
    <w:rsid w:val="001D418E"/>
    <w:rsid w:val="001E13CE"/>
    <w:rsid w:val="00260BE6"/>
    <w:rsid w:val="00271327"/>
    <w:rsid w:val="002718CA"/>
    <w:rsid w:val="0028432E"/>
    <w:rsid w:val="002A08D7"/>
    <w:rsid w:val="002A466B"/>
    <w:rsid w:val="002C07D0"/>
    <w:rsid w:val="002E171C"/>
    <w:rsid w:val="002E40E4"/>
    <w:rsid w:val="003031D9"/>
    <w:rsid w:val="0030763E"/>
    <w:rsid w:val="003155C7"/>
    <w:rsid w:val="00322174"/>
    <w:rsid w:val="00344EFB"/>
    <w:rsid w:val="0036020D"/>
    <w:rsid w:val="003706B2"/>
    <w:rsid w:val="00376D6A"/>
    <w:rsid w:val="003C0349"/>
    <w:rsid w:val="003C3201"/>
    <w:rsid w:val="003C5FBD"/>
    <w:rsid w:val="003C6615"/>
    <w:rsid w:val="0043508F"/>
    <w:rsid w:val="004520B9"/>
    <w:rsid w:val="00464E16"/>
    <w:rsid w:val="004A1A58"/>
    <w:rsid w:val="004B62AA"/>
    <w:rsid w:val="004C4013"/>
    <w:rsid w:val="004D3E8F"/>
    <w:rsid w:val="004E4782"/>
    <w:rsid w:val="004E652A"/>
    <w:rsid w:val="005164C3"/>
    <w:rsid w:val="00525B9D"/>
    <w:rsid w:val="0053253C"/>
    <w:rsid w:val="005459F4"/>
    <w:rsid w:val="00573572"/>
    <w:rsid w:val="005C1413"/>
    <w:rsid w:val="005D5323"/>
    <w:rsid w:val="005F08F7"/>
    <w:rsid w:val="00616B63"/>
    <w:rsid w:val="00630999"/>
    <w:rsid w:val="00634273"/>
    <w:rsid w:val="00652ADB"/>
    <w:rsid w:val="0066020E"/>
    <w:rsid w:val="006858E4"/>
    <w:rsid w:val="00691329"/>
    <w:rsid w:val="00731177"/>
    <w:rsid w:val="0073160E"/>
    <w:rsid w:val="0074582E"/>
    <w:rsid w:val="007F473F"/>
    <w:rsid w:val="00806491"/>
    <w:rsid w:val="008114C0"/>
    <w:rsid w:val="00820349"/>
    <w:rsid w:val="00833337"/>
    <w:rsid w:val="00842321"/>
    <w:rsid w:val="00845ECC"/>
    <w:rsid w:val="0086096A"/>
    <w:rsid w:val="00860A03"/>
    <w:rsid w:val="0086183E"/>
    <w:rsid w:val="0087452D"/>
    <w:rsid w:val="0089371A"/>
    <w:rsid w:val="008978DE"/>
    <w:rsid w:val="008D04AD"/>
    <w:rsid w:val="0090466E"/>
    <w:rsid w:val="00976469"/>
    <w:rsid w:val="00995D2C"/>
    <w:rsid w:val="00995E40"/>
    <w:rsid w:val="009A0E91"/>
    <w:rsid w:val="009A2B2E"/>
    <w:rsid w:val="009A5173"/>
    <w:rsid w:val="009D2B17"/>
    <w:rsid w:val="009D4C0B"/>
    <w:rsid w:val="009D55EA"/>
    <w:rsid w:val="009D60A0"/>
    <w:rsid w:val="009F3C5A"/>
    <w:rsid w:val="009F6FD3"/>
    <w:rsid w:val="00A062CC"/>
    <w:rsid w:val="00A14947"/>
    <w:rsid w:val="00A21D52"/>
    <w:rsid w:val="00A35301"/>
    <w:rsid w:val="00A60A8F"/>
    <w:rsid w:val="00A85249"/>
    <w:rsid w:val="00A95A91"/>
    <w:rsid w:val="00AA702C"/>
    <w:rsid w:val="00AE0200"/>
    <w:rsid w:val="00AE08D8"/>
    <w:rsid w:val="00B3266C"/>
    <w:rsid w:val="00B3465F"/>
    <w:rsid w:val="00B378E0"/>
    <w:rsid w:val="00B46958"/>
    <w:rsid w:val="00B67711"/>
    <w:rsid w:val="00B96675"/>
    <w:rsid w:val="00BA09A3"/>
    <w:rsid w:val="00BE1D78"/>
    <w:rsid w:val="00BF0F2A"/>
    <w:rsid w:val="00BF15C5"/>
    <w:rsid w:val="00BF3536"/>
    <w:rsid w:val="00C3497C"/>
    <w:rsid w:val="00C82D2A"/>
    <w:rsid w:val="00CA5618"/>
    <w:rsid w:val="00CB4DF9"/>
    <w:rsid w:val="00CD0F90"/>
    <w:rsid w:val="00CD5415"/>
    <w:rsid w:val="00D03FF0"/>
    <w:rsid w:val="00D17BA3"/>
    <w:rsid w:val="00D20F0B"/>
    <w:rsid w:val="00D90BEA"/>
    <w:rsid w:val="00DA38C1"/>
    <w:rsid w:val="00DA582C"/>
    <w:rsid w:val="00DE2A35"/>
    <w:rsid w:val="00E23573"/>
    <w:rsid w:val="00E4656C"/>
    <w:rsid w:val="00E6627A"/>
    <w:rsid w:val="00E722D5"/>
    <w:rsid w:val="00E75DB5"/>
    <w:rsid w:val="00E91E85"/>
    <w:rsid w:val="00EA2291"/>
    <w:rsid w:val="00F3494B"/>
    <w:rsid w:val="00F46FE4"/>
    <w:rsid w:val="00F50CB6"/>
    <w:rsid w:val="00F725E4"/>
    <w:rsid w:val="00FB5341"/>
    <w:rsid w:val="00FB6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2C"/>
    <w:pPr>
      <w:spacing w:after="200" w:line="276" w:lineRule="auto"/>
    </w:pPr>
    <w:rPr>
      <w:sz w:val="22"/>
      <w:szCs w:val="22"/>
      <w:lang w:val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9D2B17"/>
    <w:pPr>
      <w:keepNext/>
      <w:keepLines/>
      <w:spacing w:before="600" w:after="120"/>
      <w:jc w:val="center"/>
      <w:outlineLvl w:val="0"/>
    </w:pPr>
    <w:rPr>
      <w:rFonts w:ascii="Tahoma" w:eastAsia="Times New Roman" w:hAnsi="Tahoma"/>
      <w:b/>
      <w:bCs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845ECC"/>
    <w:pPr>
      <w:numPr>
        <w:numId w:val="9"/>
      </w:numPr>
      <w:spacing w:before="100" w:beforeAutospacing="1" w:after="100" w:afterAutospacing="1" w:line="240" w:lineRule="auto"/>
      <w:outlineLvl w:val="1"/>
    </w:pPr>
    <w:rPr>
      <w:rFonts w:ascii="Tahoma" w:eastAsia="Times New Roman" w:hAnsi="Tahoma"/>
      <w:bCs/>
      <w:sz w:val="28"/>
      <w:szCs w:val="3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4C0B"/>
    <w:pPr>
      <w:keepNext/>
      <w:keepLines/>
      <w:numPr>
        <w:numId w:val="15"/>
      </w:numPr>
      <w:spacing w:before="200" w:after="0"/>
      <w:outlineLvl w:val="2"/>
    </w:pPr>
    <w:rPr>
      <w:rFonts w:ascii="Tahoma" w:eastAsia="Times New Roman" w:hAnsi="Tahoma"/>
      <w:bCs/>
      <w:sz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0106"/>
    <w:pPr>
      <w:keepNext/>
      <w:keepLines/>
      <w:numPr>
        <w:numId w:val="12"/>
      </w:numPr>
      <w:spacing w:before="320" w:after="120"/>
      <w:outlineLvl w:val="3"/>
    </w:pPr>
    <w:rPr>
      <w:rFonts w:ascii="Tahoma" w:eastAsia="Times New Roman" w:hAnsi="Tahoma"/>
      <w:bCs/>
      <w:iCs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D2B17"/>
    <w:pPr>
      <w:keepNext/>
      <w:keepLines/>
      <w:spacing w:before="80" w:after="0"/>
      <w:jc w:val="center"/>
      <w:outlineLvl w:val="4"/>
    </w:pPr>
    <w:rPr>
      <w:rFonts w:ascii="Cambria" w:eastAsia="Times New Roman" w:hAnsi="Cambria"/>
      <w:color w:val="243F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74D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23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33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2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2F79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DA5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rformatHTMLCar">
    <w:name w:val="Préformaté HTML Car"/>
    <w:basedOn w:val="Policepardfaut"/>
    <w:link w:val="PrformatHTML"/>
    <w:uiPriority w:val="99"/>
    <w:rsid w:val="00DA582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kw5">
    <w:name w:val="kw5"/>
    <w:basedOn w:val="Policepardfaut"/>
    <w:rsid w:val="00DA582C"/>
  </w:style>
  <w:style w:type="character" w:customStyle="1" w:styleId="sy0">
    <w:name w:val="sy0"/>
    <w:basedOn w:val="Policepardfaut"/>
    <w:rsid w:val="00DA582C"/>
  </w:style>
  <w:style w:type="character" w:customStyle="1" w:styleId="kw2">
    <w:name w:val="kw2"/>
    <w:basedOn w:val="Policepardfaut"/>
    <w:rsid w:val="00DA582C"/>
  </w:style>
  <w:style w:type="character" w:customStyle="1" w:styleId="br0">
    <w:name w:val="br0"/>
    <w:basedOn w:val="Policepardfaut"/>
    <w:rsid w:val="00DA582C"/>
  </w:style>
  <w:style w:type="character" w:customStyle="1" w:styleId="kw4">
    <w:name w:val="kw4"/>
    <w:basedOn w:val="Policepardfaut"/>
    <w:rsid w:val="00DA582C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3160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3160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3160E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845ECC"/>
    <w:rPr>
      <w:rFonts w:ascii="Tahoma" w:eastAsia="Times New Roman" w:hAnsi="Tahoma" w:cs="Times New Roman"/>
      <w:bCs/>
      <w:sz w:val="28"/>
      <w:szCs w:val="3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D2B17"/>
    <w:rPr>
      <w:rFonts w:ascii="Tahoma" w:eastAsia="Times New Roman" w:hAnsi="Tahoma" w:cs="Times New Roman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D4C0B"/>
    <w:rPr>
      <w:rFonts w:ascii="Tahoma" w:eastAsia="Times New Roman" w:hAnsi="Tahoma" w:cs="Times New Roman"/>
      <w:bCs/>
      <w:sz w:val="26"/>
    </w:rPr>
  </w:style>
  <w:style w:type="character" w:customStyle="1" w:styleId="Titre4Car">
    <w:name w:val="Titre 4 Car"/>
    <w:basedOn w:val="Policepardfaut"/>
    <w:link w:val="Titre4"/>
    <w:uiPriority w:val="9"/>
    <w:rsid w:val="00040106"/>
    <w:rPr>
      <w:rFonts w:ascii="Tahoma" w:eastAsia="Times New Roman" w:hAnsi="Tahoma" w:cs="Times New Roman"/>
      <w:bCs/>
      <w:iCs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1679"/>
    <w:pPr>
      <w:jc w:val="left"/>
      <w:outlineLvl w:val="9"/>
    </w:pPr>
    <w:rPr>
      <w:rFonts w:ascii="Cambria" w:hAnsi="Cambria"/>
      <w:color w:val="365F91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A16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0A167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0A1679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0A1679"/>
    <w:pPr>
      <w:spacing w:after="100"/>
      <w:ind w:left="660"/>
    </w:pPr>
  </w:style>
  <w:style w:type="paragraph" w:styleId="En-tte">
    <w:name w:val="header"/>
    <w:basedOn w:val="Normal"/>
    <w:link w:val="En-tteCar"/>
    <w:uiPriority w:val="99"/>
    <w:unhideWhenUsed/>
    <w:rsid w:val="00435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508F"/>
  </w:style>
  <w:style w:type="paragraph" w:styleId="Pieddepage">
    <w:name w:val="footer"/>
    <w:basedOn w:val="Normal"/>
    <w:link w:val="PieddepageCar"/>
    <w:uiPriority w:val="99"/>
    <w:semiHidden/>
    <w:unhideWhenUsed/>
    <w:rsid w:val="00435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3508F"/>
  </w:style>
  <w:style w:type="paragraph" w:styleId="Sansinterligne">
    <w:name w:val="No Spacing"/>
    <w:link w:val="SansinterligneCar"/>
    <w:uiPriority w:val="1"/>
    <w:qFormat/>
    <w:rsid w:val="00AE0200"/>
    <w:rPr>
      <w:rFonts w:eastAsia="Times New Roman"/>
      <w:sz w:val="22"/>
      <w:szCs w:val="22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E0200"/>
    <w:rPr>
      <w:rFonts w:eastAsia="Times New Roman"/>
      <w:sz w:val="22"/>
      <w:szCs w:val="22"/>
      <w:lang w:val="fr-FR" w:eastAsia="en-US" w:bidi="ar-SA"/>
    </w:rPr>
  </w:style>
  <w:style w:type="character" w:customStyle="1" w:styleId="Titre5Car">
    <w:name w:val="Titre 5 Car"/>
    <w:basedOn w:val="Policepardfaut"/>
    <w:link w:val="Titre5"/>
    <w:uiPriority w:val="9"/>
    <w:rsid w:val="009D2B17"/>
    <w:rPr>
      <w:rFonts w:ascii="Cambria" w:eastAsia="Times New Roman" w:hAnsi="Cambria" w:cs="Times New Roman"/>
      <w:color w:val="243F60"/>
    </w:rPr>
  </w:style>
  <w:style w:type="paragraph" w:styleId="TM5">
    <w:name w:val="toc 5"/>
    <w:basedOn w:val="Normal"/>
    <w:next w:val="Normal"/>
    <w:autoRedefine/>
    <w:uiPriority w:val="39"/>
    <w:unhideWhenUsed/>
    <w:rsid w:val="004D3E8F"/>
    <w:pPr>
      <w:spacing w:after="100"/>
      <w:ind w:left="8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.wikipedia.org/wiki/Python_%28Programmiersprache%29" TargetMode="External"/><Relationship Id="rId18" Type="http://schemas.openxmlformats.org/officeDocument/2006/relationships/hyperlink" Target="http://de.wikipedia.org/wiki/Unterprogramm" TargetMode="External"/><Relationship Id="rId26" Type="http://schemas.openxmlformats.org/officeDocument/2006/relationships/hyperlink" Target="http://www.civilnet.cn/book/embedded/GUI/Qt4/pref04.htm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de.wikipedia.org/wiki/Grafische_Benutzeroberfl%C3%A4che" TargetMode="External"/><Relationship Id="rId17" Type="http://schemas.openxmlformats.org/officeDocument/2006/relationships/hyperlink" Target="http://doc.qt.nokia.com/4.7/index.html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://de.wikipedia.org/wiki/Signal-Slot-Konzep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://www.siteduzero.com/tutoriel-3-11260-personnaliser-les-%20%20%20%20%20%20%20%20%20widget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.wikipedia.org/wiki/Klassenbibliothek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://de.wikipedia.org/wiki/Trolltech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de.wikipedia.org/wiki/Microsoft_Windows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www.siteduzero.com/membres-294-49110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31" Type="http://schemas.openxmlformats.org/officeDocument/2006/relationships/hyperlink" Target="http://developer.qt.nokia.com/wiki/Qt_Creator_Releases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://de.wikipedia.org/wiki/Integrierte_Entwicklungsumgebung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www.siteduzero.com/membres-294-3.html" TargetMode="External"/><Relationship Id="rId30" Type="http://schemas.openxmlformats.org/officeDocument/2006/relationships/hyperlink" Target="http://de.wikipedia.org/wiki/Qt_%28Bibliothek%29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SS 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DC3CBB-C8FE-49FC-8DAA-81CEBDA2F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3209</Words>
  <Characters>18294</Characters>
  <Application>Microsoft Office Word</Application>
  <DocSecurity>0</DocSecurity>
  <Lines>152</Lines>
  <Paragraphs>42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Projektarbeit : Qt 4.7</vt:lpstr>
      <vt:lpstr/>
    </vt:vector>
  </TitlesOfParts>
  <Company>Betreuer: Prof. Dr. -Ing. Holger Vogelsang</Company>
  <LinksUpToDate>false</LinksUpToDate>
  <CharactersWithSpaces>21461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: Qt 4.7</dc:title>
  <dc:creator>Erstellt von : Sylvain David Diffo Tatsi                     Matrikelnummer : 29650</dc:creator>
  <cp:lastModifiedBy>sylvain</cp:lastModifiedBy>
  <cp:revision>3</cp:revision>
  <cp:lastPrinted>2011-10-03T14:01:00Z</cp:lastPrinted>
  <dcterms:created xsi:type="dcterms:W3CDTF">2011-10-04T20:42:00Z</dcterms:created>
  <dcterms:modified xsi:type="dcterms:W3CDTF">2011-10-04T20:48:00Z</dcterms:modified>
</cp:coreProperties>
</file>