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2C" w:rsidRDefault="00D03FF0">
      <w:r>
        <w:t>Qt 4.7</w:t>
      </w:r>
    </w:p>
    <w:p w:rsidR="000D74D5" w:rsidRDefault="000D74D5">
      <w:r>
        <w:br w:type="page"/>
      </w:r>
    </w:p>
    <w:p w:rsidR="00D03FF0" w:rsidRDefault="00D03FF0">
      <w:r>
        <w:lastRenderedPageBreak/>
        <w:t>Einführung</w:t>
      </w:r>
    </w:p>
    <w:p w:rsidR="002E171C" w:rsidRDefault="0036020D" w:rsidP="009F6FD3">
      <w:pPr>
        <w:jc w:val="both"/>
      </w:pPr>
      <w:r>
        <w:t>Im 5. Semester</w:t>
      </w:r>
      <w:r w:rsidR="009F6FD3">
        <w:t xml:space="preserve"> an der Hochschule Karlsruhe, Fachrichtung Informatik</w:t>
      </w:r>
      <w:r>
        <w:t xml:space="preserve"> müssen wir eine Projektarbeit erstellen, indem wir selbständig eine abgeschlossene Aufgabenstellung bearbeiten. </w:t>
      </w:r>
      <w:r w:rsidR="009F6FD3">
        <w:t xml:space="preserve">Die </w:t>
      </w:r>
      <w:r w:rsidR="002E171C">
        <w:t>verschiedenen</w:t>
      </w:r>
      <w:r w:rsidR="009F6FD3">
        <w:t xml:space="preserve"> Themen sind von den Dozenten der Hochschule am Anfang des Semesters vorgeschlagen und jeder Student soll ein Thema </w:t>
      </w:r>
      <w:r w:rsidR="002E171C">
        <w:t xml:space="preserve">davon </w:t>
      </w:r>
      <w:r w:rsidR="009F6FD3">
        <w:t>auswählen.</w:t>
      </w:r>
    </w:p>
    <w:p w:rsidR="0036020D" w:rsidRDefault="0036020D" w:rsidP="009F6FD3">
      <w:pPr>
        <w:jc w:val="both"/>
      </w:pPr>
      <w:r>
        <w:t>Das</w:t>
      </w:r>
      <w:r w:rsidR="002E171C">
        <w:t xml:space="preserve"> von mir gewählte</w:t>
      </w:r>
      <w:r>
        <w:t xml:space="preserve"> Thema </w:t>
      </w:r>
      <w:r w:rsidR="002E171C">
        <w:t>war</w:t>
      </w:r>
      <w:r>
        <w:t xml:space="preserve"> „Qt 4.7“ und </w:t>
      </w:r>
      <w:r w:rsidR="002E171C">
        <w:t xml:space="preserve">anhang eines </w:t>
      </w:r>
      <w:r>
        <w:t>Beispiel</w:t>
      </w:r>
      <w:r w:rsidR="002E171C">
        <w:t>s sollte es konkret dargestellt werden</w:t>
      </w:r>
      <w:r>
        <w:t>.</w:t>
      </w:r>
      <w:r w:rsidR="002E171C">
        <w:t xml:space="preserve"> Das Thema war für mich sehr interessant, weil ich seit dem Anfang des Studiums keine graphische Oberfläche gebaut hatte und das war die Gelegenheit </w:t>
      </w:r>
      <w:r w:rsidR="00CD0F90">
        <w:t xml:space="preserve">es zu lernen und </w:t>
      </w:r>
      <w:r w:rsidR="002E171C">
        <w:t>an</w:t>
      </w:r>
      <w:r w:rsidR="00CD0F90">
        <w:t>zu</w:t>
      </w:r>
      <w:r w:rsidR="002E171C">
        <w:t xml:space="preserve">wenden. Gleichzeitig wollte ich auch </w:t>
      </w:r>
      <w:r w:rsidR="00CD0F90">
        <w:t>meine C++ Kenntnisse verbessern, was mit diesem Thema der Fall sein konnte.</w:t>
      </w:r>
    </w:p>
    <w:p w:rsidR="00CD0F90" w:rsidRDefault="009F6FD3" w:rsidP="009F6FD3">
      <w:pPr>
        <w:jc w:val="both"/>
      </w:pPr>
      <w:r>
        <w:t xml:space="preserve">Da ich gerne </w:t>
      </w:r>
      <w:r w:rsidR="00CD0F90">
        <w:t>Brett</w:t>
      </w:r>
      <w:r>
        <w:t>spiele</w:t>
      </w:r>
      <w:r w:rsidR="00CD0F90">
        <w:t xml:space="preserve"> mag</w:t>
      </w:r>
      <w:r>
        <w:t xml:space="preserve"> habe ich als Beispiel das Damenspiel gewählt</w:t>
      </w:r>
      <w:r w:rsidR="00CD0F90">
        <w:t>.</w:t>
      </w:r>
    </w:p>
    <w:p w:rsidR="009F6FD3" w:rsidRDefault="009F6FD3" w:rsidP="009F6FD3">
      <w:pPr>
        <w:jc w:val="both"/>
      </w:pPr>
      <w:r>
        <w:t xml:space="preserve">In diesem Bericht werde ich zuerst kurz Qt 4.7 präsentieren und danach meine Implementierung </w:t>
      </w:r>
      <w:r w:rsidR="00CD0F90">
        <w:t>darstellen</w:t>
      </w:r>
      <w:r>
        <w:t>.</w:t>
      </w:r>
    </w:p>
    <w:p w:rsidR="000D74D5" w:rsidRDefault="000D74D5" w:rsidP="000D74D5">
      <w:pPr>
        <w:pStyle w:val="Listenabsatz"/>
        <w:numPr>
          <w:ilvl w:val="0"/>
          <w:numId w:val="1"/>
        </w:numPr>
        <w:jc w:val="both"/>
      </w:pPr>
      <w:r>
        <w:t>Qt 4.7</w:t>
      </w:r>
    </w:p>
    <w:p w:rsidR="000D74D5" w:rsidRDefault="00842321" w:rsidP="00842321">
      <w:pPr>
        <w:pStyle w:val="Listenabsatz"/>
        <w:numPr>
          <w:ilvl w:val="0"/>
          <w:numId w:val="2"/>
        </w:numPr>
        <w:jc w:val="both"/>
      </w:pPr>
      <w:r>
        <w:t>Einführung</w:t>
      </w:r>
    </w:p>
    <w:p w:rsidR="00842321" w:rsidRDefault="00842321" w:rsidP="00842321">
      <w:pPr>
        <w:jc w:val="both"/>
      </w:pPr>
      <w:r>
        <w:t xml:space="preserve">Qt ist eine ist eine </w:t>
      </w:r>
      <w:hyperlink r:id="rId6" w:tooltip="C++" w:history="1">
        <w:r w:rsidRPr="00842321">
          <w:t>C++</w:t>
        </w:r>
      </w:hyperlink>
      <w:r>
        <w:t>-</w:t>
      </w:r>
      <w:hyperlink r:id="rId7" w:tooltip="Klassenbibliothek" w:history="1">
        <w:r w:rsidRPr="00842321">
          <w:t>Klassenbibliothek</w:t>
        </w:r>
      </w:hyperlink>
      <w:r>
        <w:t xml:space="preserve"> für die plattformübergreifende Programmierung </w:t>
      </w:r>
      <w:hyperlink r:id="rId8" w:tooltip="Grafische Benutzeroberfläche" w:history="1">
        <w:r w:rsidRPr="00842321">
          <w:t>grafischer Benutzeroberflächen</w:t>
        </w:r>
      </w:hyperlink>
      <w:r w:rsidR="005C1413">
        <w:t xml:space="preserve">. Sie wurde von dem norwegischen Unternehmen </w:t>
      </w:r>
      <w:proofErr w:type="spellStart"/>
      <w:r w:rsidR="005C1413">
        <w:rPr>
          <w:i/>
          <w:iCs/>
        </w:rPr>
        <w:t>Trolltech</w:t>
      </w:r>
      <w:proofErr w:type="spellEnd"/>
      <w:r w:rsidR="005C1413">
        <w:t xml:space="preserve"> (ehemals </w:t>
      </w:r>
      <w:r w:rsidR="005C1413">
        <w:rPr>
          <w:i/>
          <w:iCs/>
        </w:rPr>
        <w:t>Quasar Technologies</w:t>
      </w:r>
      <w:r w:rsidR="005C1413">
        <w:t>) entwickelt, das von Nokia Anfang 2008 angekauft wurde</w:t>
      </w:r>
      <w:r>
        <w:t>. Mithilfe von Qt kann man Anwendungen so</w:t>
      </w:r>
      <w:r w:rsidR="005C1413">
        <w:t>wohl für mobile Betriebssysteme</w:t>
      </w:r>
      <w:r>
        <w:t xml:space="preserve"> wie </w:t>
      </w:r>
      <w:proofErr w:type="spellStart"/>
      <w:r>
        <w:t>Symbian</w:t>
      </w:r>
      <w:proofErr w:type="spellEnd"/>
      <w:r>
        <w:t xml:space="preserve">, </w:t>
      </w:r>
      <w:proofErr w:type="spellStart"/>
      <w:r>
        <w:t>Maemo</w:t>
      </w:r>
      <w:proofErr w:type="spellEnd"/>
      <w:r>
        <w:t xml:space="preserve"> und </w:t>
      </w:r>
      <w:proofErr w:type="spellStart"/>
      <w:r w:rsidR="002C07D0">
        <w:t>Meego</w:t>
      </w:r>
      <w:proofErr w:type="spellEnd"/>
      <w:r w:rsidR="002C07D0">
        <w:t xml:space="preserve"> </w:t>
      </w:r>
      <w:r>
        <w:t>als</w:t>
      </w:r>
      <w:r w:rsidR="002C07D0">
        <w:t xml:space="preserve"> auch für Desktop-Betriebssysteme wie MS Windows, Mac OS X und Linux entwickeln. Für verschiedene Programmiersprachen existieren Anbindungen: für </w:t>
      </w:r>
      <w:hyperlink r:id="rId9" w:tooltip="Python (Programmiersprache)" w:history="1">
        <w:r w:rsidR="002C07D0" w:rsidRPr="002C07D0">
          <w:t>Python</w:t>
        </w:r>
      </w:hyperlink>
      <w:r w:rsidR="002C07D0">
        <w:t xml:space="preserve"> (</w:t>
      </w:r>
      <w:proofErr w:type="spellStart"/>
      <w:r w:rsidR="002C07D0">
        <w:t>PyQt</w:t>
      </w:r>
      <w:proofErr w:type="spellEnd"/>
      <w:r w:rsidR="002C07D0">
        <w:t xml:space="preserve">, </w:t>
      </w:r>
      <w:proofErr w:type="spellStart"/>
      <w:r w:rsidR="002C07D0">
        <w:t>PySide</w:t>
      </w:r>
      <w:proofErr w:type="spellEnd"/>
      <w:r w:rsidR="002C07D0">
        <w:t xml:space="preserve">), </w:t>
      </w:r>
      <w:hyperlink r:id="rId10" w:tooltip="Ruby (Programmiersprache)" w:history="1">
        <w:r w:rsidR="002C07D0" w:rsidRPr="002C07D0">
          <w:t>Ruby</w:t>
        </w:r>
      </w:hyperlink>
      <w:r w:rsidR="002C07D0">
        <w:t xml:space="preserve"> (</w:t>
      </w:r>
      <w:proofErr w:type="spellStart"/>
      <w:r w:rsidR="002C07D0">
        <w:t>QtRuby</w:t>
      </w:r>
      <w:proofErr w:type="spellEnd"/>
      <w:r w:rsidR="002C07D0">
        <w:t xml:space="preserve">), </w:t>
      </w:r>
      <w:hyperlink r:id="rId11" w:tooltip="C-Sharp" w:history="1">
        <w:r w:rsidR="002C07D0" w:rsidRPr="002C07D0">
          <w:t>C#</w:t>
        </w:r>
      </w:hyperlink>
      <w:r w:rsidR="002C07D0">
        <w:t xml:space="preserve"> (</w:t>
      </w:r>
      <w:proofErr w:type="spellStart"/>
      <w:r w:rsidR="002C07D0">
        <w:t>Qyoto</w:t>
      </w:r>
      <w:proofErr w:type="spellEnd"/>
      <w:r w:rsidR="002C07D0">
        <w:t xml:space="preserve">-Projekt), </w:t>
      </w:r>
      <w:hyperlink r:id="rId12" w:tooltip="Java (Programmiersprache)" w:history="1">
        <w:r w:rsidR="002C07D0" w:rsidRPr="002C07D0">
          <w:t>Java</w:t>
        </w:r>
      </w:hyperlink>
      <w:r w:rsidR="002C07D0">
        <w:t xml:space="preserve"> (Qt Java)…</w:t>
      </w:r>
    </w:p>
    <w:p w:rsidR="002C07D0" w:rsidRDefault="008978DE" w:rsidP="00842321">
      <w:pPr>
        <w:jc w:val="both"/>
      </w:pPr>
      <w:r>
        <w:t>Neben der Entwicklung grafischer Benutzeroberflächen bietet Qt umfangreiche Funktionen zur Internationalisierung sowie Datenbankfunktionen und XML-Unterstützung an.</w:t>
      </w:r>
    </w:p>
    <w:p w:rsidR="005C1413" w:rsidRDefault="005C1413" w:rsidP="00842321">
      <w:pPr>
        <w:jc w:val="both"/>
      </w:pPr>
      <w:r>
        <w:t>Qt steht unter einem dualen Lizenzsystem(Proprietär und GPL version3) und ab Version 4.5 zusätzlich noch LGPL (</w:t>
      </w:r>
      <w:proofErr w:type="spellStart"/>
      <w:r>
        <w:t>version</w:t>
      </w:r>
      <w:proofErr w:type="spellEnd"/>
      <w:r>
        <w:t xml:space="preserve"> 2.1)</w:t>
      </w:r>
      <w:r w:rsidR="00B96675">
        <w:t xml:space="preserve"> zur Verfügung</w:t>
      </w:r>
      <w:r>
        <w:t xml:space="preserve">. </w:t>
      </w:r>
      <w:r w:rsidR="00BA09A3">
        <w:t xml:space="preserve">Die proprietäre Lizenz wird allerdings nur benötigt, falls mit der Bibliothek Produkte entwickelt werden, die unter keiner </w:t>
      </w:r>
      <w:hyperlink r:id="rId13" w:tooltip="Freie Software" w:history="1">
        <w:r w:rsidR="00BA09A3" w:rsidRPr="00BA09A3">
          <w:t>freien Lizenz</w:t>
        </w:r>
      </w:hyperlink>
      <w:r w:rsidR="00BA09A3">
        <w:t xml:space="preserve"> stehen. </w:t>
      </w:r>
      <w:r>
        <w:t>Die aktu</w:t>
      </w:r>
      <w:r w:rsidR="00B96675">
        <w:t>elle Version vom Qt ist 4.7.4( s</w:t>
      </w:r>
      <w:r>
        <w:t>eit dem 1. September 2011</w:t>
      </w:r>
      <w:r w:rsidR="00B96675">
        <w:t>).</w:t>
      </w:r>
    </w:p>
    <w:p w:rsidR="00BA09A3" w:rsidRDefault="00BA09A3" w:rsidP="00842321">
      <w:pPr>
        <w:jc w:val="both"/>
      </w:pPr>
      <w:r>
        <w:t>Qt verwendet einen Präprozessor, genannt MOC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>), um C++ um Fähigkeiten zu bereichern, die im Sprachstandard nicht enthalten sind, beispielsweise „</w:t>
      </w:r>
      <w:r w:rsidRPr="00BA09A3">
        <w:t>Signale und Slots</w:t>
      </w:r>
      <w:r>
        <w:t>“. Der so erzeugte Code folgt dem C++-Standard, so dass er mit handelsüblichen Compilern übersetzt werden kann.</w:t>
      </w:r>
    </w:p>
    <w:p w:rsidR="005C1413" w:rsidRDefault="005C1413" w:rsidP="00842321">
      <w:pPr>
        <w:jc w:val="both"/>
      </w:pPr>
    </w:p>
    <w:p w:rsidR="000D74D5" w:rsidRDefault="000D74D5" w:rsidP="000D74D5">
      <w:pPr>
        <w:pStyle w:val="Listenabsatz"/>
        <w:numPr>
          <w:ilvl w:val="0"/>
          <w:numId w:val="1"/>
        </w:numPr>
        <w:jc w:val="both"/>
      </w:pPr>
      <w:r>
        <w:t>Implementierung vom Damenspiel</w:t>
      </w:r>
    </w:p>
    <w:p w:rsidR="0036020D" w:rsidRDefault="0036020D">
      <w:r>
        <w:t xml:space="preserve"> </w:t>
      </w:r>
    </w:p>
    <w:sectPr w:rsidR="0036020D" w:rsidSect="00AA7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00C9C"/>
    <w:multiLevelType w:val="hybridMultilevel"/>
    <w:tmpl w:val="EAD6D13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8443E"/>
    <w:multiLevelType w:val="hybridMultilevel"/>
    <w:tmpl w:val="719CE9C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03FF0"/>
    <w:rsid w:val="000D74D5"/>
    <w:rsid w:val="002C07D0"/>
    <w:rsid w:val="002E171C"/>
    <w:rsid w:val="0036020D"/>
    <w:rsid w:val="005C1413"/>
    <w:rsid w:val="00842321"/>
    <w:rsid w:val="008978DE"/>
    <w:rsid w:val="009F6FD3"/>
    <w:rsid w:val="00AA702C"/>
    <w:rsid w:val="00B378E0"/>
    <w:rsid w:val="00B96675"/>
    <w:rsid w:val="00BA09A3"/>
    <w:rsid w:val="00CD0F90"/>
    <w:rsid w:val="00D0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70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4D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23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Grafische_Benutzeroberfl%C3%A4che" TargetMode="External"/><Relationship Id="rId13" Type="http://schemas.openxmlformats.org/officeDocument/2006/relationships/hyperlink" Target="http://de.wikipedia.org/wiki/Freie_Software" TargetMode="External"/><Relationship Id="rId3" Type="http://schemas.openxmlformats.org/officeDocument/2006/relationships/styles" Target="styles.xml"/><Relationship Id="rId7" Type="http://schemas.openxmlformats.org/officeDocument/2006/relationships/hyperlink" Target="http://de.wikipedia.org/wiki/Klassenbibliothek" TargetMode="External"/><Relationship Id="rId12" Type="http://schemas.openxmlformats.org/officeDocument/2006/relationships/hyperlink" Target="http://de.wikipedia.org/wiki/Java_%28Programmiersprache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.wikipedia.org/wiki/C%2B%2B" TargetMode="External"/><Relationship Id="rId11" Type="http://schemas.openxmlformats.org/officeDocument/2006/relationships/hyperlink" Target="http://de.wikipedia.org/wiki/C-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e.wikipedia.org/wiki/Ruby_%28Programmiersprache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Python_%28Programmiersprache%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F65D-0176-4C54-973C-4397B9C5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IITB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diffod</dc:creator>
  <cp:keywords/>
  <dc:description/>
  <cp:lastModifiedBy>diffod</cp:lastModifiedBy>
  <cp:revision>7</cp:revision>
  <dcterms:created xsi:type="dcterms:W3CDTF">2011-09-27T13:45:00Z</dcterms:created>
  <dcterms:modified xsi:type="dcterms:W3CDTF">2011-09-27T15:26:00Z</dcterms:modified>
</cp:coreProperties>
</file>