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E0" w:rsidRDefault="00F93311">
      <w:r>
        <w:t>What is an adapter?</w:t>
      </w:r>
    </w:p>
    <w:p w:rsidR="00F93311" w:rsidRDefault="00F93311">
      <w:r>
        <w:t>How to select an item on the list.</w:t>
      </w:r>
      <w:bookmarkStart w:id="0" w:name="_GoBack"/>
      <w:bookmarkEnd w:id="0"/>
    </w:p>
    <w:p w:rsidR="00F93311" w:rsidRDefault="00F93311">
      <w:r>
        <w:t>Listener for the ListView.</w:t>
      </w:r>
    </w:p>
    <w:p w:rsidR="00F93311" w:rsidRDefault="00F93311"/>
    <w:sectPr w:rsidR="00F93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0D"/>
    <w:rsid w:val="007109E0"/>
    <w:rsid w:val="00A52D0D"/>
    <w:rsid w:val="00F9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75461-E5D3-49D9-A1F0-DFE62371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2015-09-18T21:52:00Z</dcterms:created>
  <dcterms:modified xsi:type="dcterms:W3CDTF">2015-09-18T21:55:00Z</dcterms:modified>
</cp:coreProperties>
</file>