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001B" w14:textId="29A08DCA" w:rsidR="00286CD8" w:rsidRDefault="004C5E53">
      <w:r>
        <w:t xml:space="preserve">Under this marble lies </w:t>
      </w:r>
      <w:proofErr w:type="spellStart"/>
      <w:r>
        <w:t>entomb’d</w:t>
      </w:r>
      <w:proofErr w:type="spellEnd"/>
      <w:r>
        <w:t xml:space="preserve"> a More</w:t>
      </w:r>
    </w:p>
    <w:p w14:paraId="469CB417" w14:textId="73C26053" w:rsidR="00570A02" w:rsidRDefault="00570A02">
      <w:r>
        <w:t>[EDITED TEXT FORTHCOMING]</w:t>
      </w:r>
    </w:p>
    <w:sectPr w:rsidR="00570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53"/>
    <w:rsid w:val="00286CD8"/>
    <w:rsid w:val="003735E2"/>
    <w:rsid w:val="00470242"/>
    <w:rsid w:val="004C5E53"/>
    <w:rsid w:val="00570A02"/>
    <w:rsid w:val="009179D2"/>
    <w:rsid w:val="00A20D1B"/>
    <w:rsid w:val="00B55FBE"/>
    <w:rsid w:val="00BE7630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84778"/>
  <w15:chartTrackingRefBased/>
  <w15:docId w15:val="{5540B3A0-19A6-F94C-A474-0EAD0169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5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5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5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5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5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E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E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2</cp:revision>
  <dcterms:created xsi:type="dcterms:W3CDTF">2025-09-28T23:18:00Z</dcterms:created>
  <dcterms:modified xsi:type="dcterms:W3CDTF">2025-10-01T19:07:00Z</dcterms:modified>
</cp:coreProperties>
</file>