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Planejamento: E definido quem executa o teste, período, os recursos e a técnica utilizada.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proofErr w:type="gramStart"/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 (em português desempenho) é o mais abrangente e genérico de todos. Ele é usado para referenciar qualquer tipo de avaliação que esteja sendo feito em uma aplicação ou ambiente e seu resultado não é simples como “sucesso” ou “falha”. Os resultados dos testes são usados para determinar um padrão de comportamento e capacidade da aplicação que está sendo testada. Esses limites e padrões são chamados de baseline e servem de referência para testes de carga, stress,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spike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ou outros que estejam sendo planejados/executados no ambiente.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de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 xml:space="preserve">, tempo de resposta excessivo). Da mesma forma que os outros testes, não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objetivo do teste de carga encontrar problemas funcionais na aplicação.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Throughput</w:t>
      </w:r>
      <w:proofErr w:type="spellEnd"/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entregável interessante de um projeto com o teste de carga é a quantidade de transações simultâneas, para sistemas baseados em serviços (web services, por exemplo), e qual a quantidade de usuários simultâneos, para sistemas de interação com o usuário (como um site).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Teste de </w:t>
      </w:r>
      <w:proofErr w:type="gramStart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Desempenho(</w:t>
      </w:r>
      <w:proofErr w:type="gramEnd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Segundo Sommerville)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97047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sistema( por isso o nome teste de estresse) por meio de demandas fora dos limites do projeto do software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 ser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dois tipos: carga e stress.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sommerville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ao falar em testes de desempenho aborda mais explicitamente o teste de stress. Esse diferenciação fica clara no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pressman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Um teste de carga, você varia as condições da carga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mas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ainda dentro das condições do projeto. Já o teste de stress leva o sistema para fora das condições de projeto.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), é aquele que tem como alvo verificar se 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Objetos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em desenvolvimento de software são objetos que simulam o comportamento de objetos reais de forma controlada. São normalmente criados para testar o comportamento de outros objetos. Em outras palavras, os objetos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são objetos “falsos” que simulam o comportamento de uma classe ou objeto “real” para que possamos focar o teste na unidade a ser testada.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"</w:t>
      </w:r>
      <w:proofErr w:type="gramEnd"/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proofErr w:type="gramStart"/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alhas(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universo usuário)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são observados sob uma perspectiva </w:t>
      </w:r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>que podem 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Driven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Development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)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Driven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Development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 xml:space="preserve">volvimento de programas em que se intercalam testes e desenvolvimento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código 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Essencialmente, você desenvolve um código de forma incremental, em conjunto com um teste para  esse incremento. Você não caminha para o próximo incremento até que o código desenvolvido passe no teste. O desenvolvimento 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 Extreme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Programming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.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Green -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"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Faça-o compilar e executar. O teste não deve passar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Refatore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 código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Fast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Isolated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Repeateble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verifying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 -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auto verificação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Timely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testing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methods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Toda aplicação é construída por “objetos”. Essa técnica identifica todos estes objetos e gera gráficos para representá-los. Os objetos e relacionamentos são testados para descobrir erros e comportamentos inesperados.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:rsidR="007913BB" w:rsidRDefault="003E1D84"/>
    <w:p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 xml:space="preserve">Técnica, Nível e Tipos de </w:t>
      </w:r>
      <w:proofErr w:type="gramStart"/>
      <w:r w:rsidRPr="00781CFB">
        <w:rPr>
          <w:b/>
          <w:u w:val="single"/>
        </w:rPr>
        <w:t>Teste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Estas dimensões não são excludentes, ou seja, qualquer teste se encaixa em algum dos itens das 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dimensões. Um teste de sistema também é um teste de caixa preta e engloba diversos tipos de teste (usabilidade, carga, segurança etc.</w:t>
      </w:r>
      <w:bookmarkStart w:id="0" w:name="_GoBack"/>
      <w:bookmarkEnd w:id="0"/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Default="00781CFB"/>
    <w:p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C475E"/>
    <w:multiLevelType w:val="hybridMultilevel"/>
    <w:tmpl w:val="33466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46"/>
    <w:rsid w:val="00320628"/>
    <w:rsid w:val="003E1D84"/>
    <w:rsid w:val="00525CDE"/>
    <w:rsid w:val="00781CFB"/>
    <w:rsid w:val="0097047C"/>
    <w:rsid w:val="00B65B94"/>
    <w:rsid w:val="00C158A1"/>
    <w:rsid w:val="00DA66C8"/>
    <w:rsid w:val="00DF35DE"/>
    <w:rsid w:val="00E91E46"/>
    <w:rsid w:val="00F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1367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2021-02-06T02:42:00Z</dcterms:created>
  <dcterms:modified xsi:type="dcterms:W3CDTF">2021-02-06T15:01:00Z</dcterms:modified>
</cp:coreProperties>
</file>