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6081F6D6" wp14:editId="5526471D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18426E76" wp14:editId="45F47A6B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06DFBA" wp14:editId="18219799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16321B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20420D35" wp14:editId="557A156B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1B" w:rsidRDefault="0016321B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4D28B9" w:rsidRDefault="004D28B9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69D4E72" wp14:editId="2436C5C8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r>
        <w:rPr>
          <w:rStyle w:val="Forte"/>
          <w:rFonts w:ascii="Helvetica" w:hAnsi="Helvetica" w:cs="Helvetica"/>
          <w:color w:val="343A40"/>
          <w:sz w:val="21"/>
          <w:szCs w:val="21"/>
        </w:rPr>
        <w:t>Beans de Sessão Stateful</w:t>
      </w:r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r>
        <w:rPr>
          <w:rFonts w:ascii="Helvetica" w:hAnsi="Helvetica" w:cs="Helvetica"/>
          <w:color w:val="343A40"/>
          <w:sz w:val="21"/>
          <w:szCs w:val="21"/>
        </w:rPr>
        <w:t>Os beans</w:t>
      </w:r>
      <w:bookmarkStart w:id="0" w:name="_GoBack"/>
      <w:bookmarkEnd w:id="0"/>
      <w:r>
        <w:rPr>
          <w:rFonts w:ascii="Helvetica" w:hAnsi="Helvetica" w:cs="Helvetica"/>
          <w:color w:val="343A40"/>
          <w:sz w:val="21"/>
          <w:szCs w:val="21"/>
        </w:rPr>
        <w:t xml:space="preserve"> de sessão do tipo stateful são responsáveis por conter operações que necessitam durar mais do que uma chamada, ou seja, que após a execução do componente o estado dos objetos modificados seja mantido. Em outras palavras, como é chamado no EJB, um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de sessão com estado.</w:t>
      </w:r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proofErr w:type="gramStart"/>
      <w:r>
        <w:rPr>
          <w:rFonts w:ascii="Helvetica" w:hAnsi="Helvetica" w:cs="Helvetica"/>
          <w:color w:val="343A40"/>
          <w:sz w:val="21"/>
          <w:szCs w:val="21"/>
        </w:rPr>
        <w:t>A exemplo</w:t>
      </w:r>
      <w:proofErr w:type="gramEnd"/>
      <w:r>
        <w:rPr>
          <w:rFonts w:ascii="Helvetica" w:hAnsi="Helvetica" w:cs="Helvetica"/>
          <w:color w:val="343A40"/>
          <w:sz w:val="21"/>
          <w:szCs w:val="21"/>
        </w:rPr>
        <w:t xml:space="preserve"> dos beans de sessão sem estado, o container EJB também controla as instâncias do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com estado, porém com algumas diferenças. </w:t>
      </w:r>
      <w:r>
        <w:rPr>
          <w:rFonts w:ascii="Helvetica" w:hAnsi="Helvetica" w:cs="Helvetica"/>
          <w:color w:val="343A40"/>
          <w:sz w:val="21"/>
          <w:szCs w:val="21"/>
          <w:u w:val="single"/>
        </w:rPr>
        <w:t>A primeira é que uma vez criada uma instância para um usuário, ela não é em nenhum momento utilizada por outras requisições de usuários diferentes</w:t>
      </w:r>
      <w:r>
        <w:rPr>
          <w:rFonts w:ascii="Helvetica" w:hAnsi="Helvetica" w:cs="Helvetica"/>
          <w:color w:val="343A40"/>
          <w:sz w:val="21"/>
          <w:szCs w:val="21"/>
        </w:rPr>
        <w:t>, pelo simples motivo que o estado do componente é mantido, e se outro usuário tivesse acesso às mesmas instâncias, logo teria acesso também aos dados contidos nelas.</w:t>
      </w:r>
    </w:p>
    <w:p w:rsidR="00C8351F" w:rsidRPr="00C8351F" w:rsidRDefault="00C8351F" w:rsidP="00C8351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Interface </w:t>
      </w:r>
      <w:proofErr w:type="spellStart"/>
      <w:r w:rsidRPr="00C8351F">
        <w:rPr>
          <w:rFonts w:ascii="Helvetica" w:eastAsia="Times New Roman" w:hAnsi="Helvetica" w:cs="Helvetica"/>
          <w:b/>
          <w:bCs/>
          <w:i/>
          <w:iCs/>
          <w:color w:val="343A40"/>
          <w:sz w:val="21"/>
          <w:szCs w:val="21"/>
          <w:lang w:eastAsia="pt-BR"/>
        </w:rPr>
        <w:t>Servlet</w:t>
      </w:r>
      <w:proofErr w:type="spellEnd"/>
      <w:r>
        <w:rPr>
          <w:rFonts w:ascii="Helvetica" w:eastAsia="Times New Roman" w:hAnsi="Helvetica" w:cs="Helvetica"/>
          <w:b/>
          <w:bCs/>
          <w:i/>
          <w:iCs/>
          <w:color w:val="343A40"/>
          <w:sz w:val="21"/>
          <w:szCs w:val="21"/>
          <w:lang w:eastAsia="pt-BR"/>
        </w:rPr>
        <w:t>:</w:t>
      </w:r>
    </w:p>
    <w:p w:rsidR="00C8351F" w:rsidRP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Inicializado: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init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C8351F" w:rsidRP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Pronto: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service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Terminado: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destroy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2D3C33" w:rsidRDefault="002D3C33" w:rsidP="002D3C33">
      <w:pPr>
        <w:pStyle w:val="PargrafodaLista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2D3C33" w:rsidRPr="002D3C33" w:rsidRDefault="002D3C33" w:rsidP="002D3C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Depois que o </w:t>
      </w:r>
      <w:proofErr w:type="spellStart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servlet</w:t>
      </w:r>
      <w:proofErr w:type="spell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foi inicializado, cada requisição realizada pelo cliente é executada em um método </w:t>
      </w:r>
      <w:proofErr w:type="spellStart"/>
      <w:proofErr w:type="gramStart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(</w:t>
      </w:r>
      <w:proofErr w:type="gram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.</w:t>
      </w:r>
    </w:p>
    <w:p w:rsidR="00C8351F" w:rsidRDefault="00C8351F" w:rsidP="00C8351F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</w:p>
    <w:p w:rsidR="000F6E47" w:rsidRDefault="000F6E47"/>
    <w:sectPr w:rsidR="000F6E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71B96"/>
    <w:multiLevelType w:val="hybridMultilevel"/>
    <w:tmpl w:val="FD6E2C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D55DC"/>
    <w:multiLevelType w:val="hybridMultilevel"/>
    <w:tmpl w:val="395AC12A"/>
    <w:lvl w:ilvl="0" w:tplc="7F426540">
      <w:numFmt w:val="bullet"/>
      <w:lvlText w:val="·"/>
      <w:lvlJc w:val="left"/>
      <w:pPr>
        <w:ind w:left="900" w:hanging="540"/>
      </w:pPr>
      <w:rPr>
        <w:rFonts w:ascii="Helvetica" w:eastAsia="Times New Roman" w:hAnsi="Helvetica" w:cs="Helvetic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2279AE"/>
    <w:multiLevelType w:val="hybridMultilevel"/>
    <w:tmpl w:val="C870E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A06735"/>
    <w:multiLevelType w:val="hybridMultilevel"/>
    <w:tmpl w:val="B3287D60"/>
    <w:lvl w:ilvl="0" w:tplc="7F426540">
      <w:numFmt w:val="bullet"/>
      <w:lvlText w:val="·"/>
      <w:lvlJc w:val="left"/>
      <w:pPr>
        <w:ind w:left="900" w:hanging="540"/>
      </w:pPr>
      <w:rPr>
        <w:rFonts w:ascii="Helvetica" w:eastAsia="Times New Roman" w:hAnsi="Helvetica" w:cs="Helvetic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2E"/>
    <w:rsid w:val="000F6E47"/>
    <w:rsid w:val="0016321B"/>
    <w:rsid w:val="002D3C33"/>
    <w:rsid w:val="004D28B9"/>
    <w:rsid w:val="009C219B"/>
    <w:rsid w:val="00A246AF"/>
    <w:rsid w:val="00C71B49"/>
    <w:rsid w:val="00C8351F"/>
    <w:rsid w:val="00F46B2E"/>
    <w:rsid w:val="00FA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6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46B2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502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C8351F"/>
    <w:rPr>
      <w:i/>
      <w:iCs/>
    </w:rPr>
  </w:style>
  <w:style w:type="paragraph" w:styleId="PargrafodaLista">
    <w:name w:val="List Paragraph"/>
    <w:basedOn w:val="Normal"/>
    <w:uiPriority w:val="34"/>
    <w:qFormat/>
    <w:rsid w:val="00C835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6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46B2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502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C8351F"/>
    <w:rPr>
      <w:i/>
      <w:iCs/>
    </w:rPr>
  </w:style>
  <w:style w:type="paragraph" w:styleId="PargrafodaLista">
    <w:name w:val="List Paragraph"/>
    <w:basedOn w:val="Normal"/>
    <w:uiPriority w:val="34"/>
    <w:qFormat/>
    <w:rsid w:val="00C83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151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Henrique</cp:lastModifiedBy>
  <cp:revision>8</cp:revision>
  <dcterms:created xsi:type="dcterms:W3CDTF">2020-08-21T12:26:00Z</dcterms:created>
  <dcterms:modified xsi:type="dcterms:W3CDTF">2021-04-28T13:25:00Z</dcterms:modified>
</cp:coreProperties>
</file>