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AA1DA" w14:textId="6493EF01" w:rsidR="00782C21" w:rsidRDefault="00782C21" w:rsidP="001255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782C2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Tunelamento através da Camada de Enlace</w:t>
      </w:r>
    </w:p>
    <w:p w14:paraId="3BAFE76F" w14:textId="77777777" w:rsidR="00DF51C6" w:rsidRPr="00782C21" w:rsidRDefault="00DF51C6" w:rsidP="00782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14:paraId="664E72DA" w14:textId="77777777" w:rsidR="00782C21" w:rsidRDefault="00782C21" w:rsidP="00782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Nos protocolos de tunelamento através da </w:t>
      </w:r>
      <w:r w:rsidRPr="00782C2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camada 2 (de Enlace)</w:t>
      </w:r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, os pacotes da camada 3 (como IP) são encapsulados em quadros PPP (Point-</w:t>
      </w:r>
      <w:proofErr w:type="spellStart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-Point </w:t>
      </w:r>
      <w:proofErr w:type="spellStart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Protocol</w:t>
      </w:r>
      <w:proofErr w:type="spellEnd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serem transportados através da Internet.</w:t>
      </w:r>
    </w:p>
    <w:p w14:paraId="6A98F3C1" w14:textId="77777777" w:rsidR="00782C21" w:rsidRPr="00782C21" w:rsidRDefault="00782C21" w:rsidP="00782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CC15CC" w14:textId="77777777" w:rsidR="00782C21" w:rsidRPr="00782C21" w:rsidRDefault="00782C21" w:rsidP="00782C21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2C2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PPTP</w:t>
      </w:r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- Desenvolvido por um consórcio de empresas formado por Microsoft, 3Com, </w:t>
      </w:r>
      <w:proofErr w:type="spellStart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Ascend</w:t>
      </w:r>
      <w:proofErr w:type="spellEnd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US </w:t>
      </w:r>
      <w:proofErr w:type="spellStart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Robotics</w:t>
      </w:r>
      <w:proofErr w:type="spellEnd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ECI </w:t>
      </w:r>
      <w:proofErr w:type="spellStart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Telematics</w:t>
      </w:r>
      <w:proofErr w:type="spellEnd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, o PPTP (Point-</w:t>
      </w:r>
      <w:proofErr w:type="spellStart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-Point </w:t>
      </w:r>
      <w:proofErr w:type="spellStart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Tunneling</w:t>
      </w:r>
      <w:proofErr w:type="spellEnd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Protocol</w:t>
      </w:r>
      <w:proofErr w:type="spellEnd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) é uma extensão do PPP. Desde o Windows 95, todas as versões do Microsoft Windows incluem um cliente PPTP.</w:t>
      </w:r>
    </w:p>
    <w:p w14:paraId="186CEF0E" w14:textId="77777777" w:rsidR="00782C21" w:rsidRPr="00782C21" w:rsidRDefault="00782C21" w:rsidP="00782C21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2C2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L2F</w:t>
      </w:r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 - O L2F (</w:t>
      </w:r>
      <w:proofErr w:type="spellStart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Layer</w:t>
      </w:r>
      <w:proofErr w:type="spellEnd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 </w:t>
      </w:r>
      <w:proofErr w:type="spellStart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Forwarding</w:t>
      </w:r>
      <w:proofErr w:type="spellEnd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da Cisco Systems, permite a criação de </w:t>
      </w:r>
      <w:proofErr w:type="spellStart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VPNs</w:t>
      </w:r>
      <w:proofErr w:type="spellEnd"/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discadas.</w:t>
      </w:r>
    </w:p>
    <w:p w14:paraId="261BAB8D" w14:textId="77777777" w:rsidR="00782C21" w:rsidRPr="00A32DC7" w:rsidRDefault="00782C21" w:rsidP="00A32DC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 w:line="360" w:lineRule="atLeast"/>
      </w:pPr>
      <w:r w:rsidRPr="00A32DC7">
        <w:rPr>
          <w:b/>
          <w:bCs/>
        </w:rPr>
        <w:t xml:space="preserve">L2TP - </w:t>
      </w:r>
      <w:r w:rsidR="00A32DC7">
        <w:t>O L2TP resulta de uma combinação de funcionalidades do PPTP e do L2F e permite que uma estação de trabalho PPP e um dispositivo a operar ao nível da ligação de dados residam em redes distintas, interligadas por uma rede de comutação de pacotes. Uma ligação L2TP envolve dois componentes – o L2TP Ac</w:t>
      </w:r>
      <w:r w:rsidR="00761F53">
        <w:t>c</w:t>
      </w:r>
      <w:r w:rsidR="00A32DC7">
        <w:t xml:space="preserve">ess </w:t>
      </w:r>
      <w:proofErr w:type="spellStart"/>
      <w:r w:rsidR="00A32DC7">
        <w:t>Concentrator</w:t>
      </w:r>
      <w:proofErr w:type="spellEnd"/>
      <w:r w:rsidR="00A32DC7">
        <w:t xml:space="preserve"> (LAC), instalado no cliente, e o L2TP Network Server (LNS), no lado do servidor. Tal como no PPTP</w:t>
      </w:r>
      <w:r w:rsidR="00761F53">
        <w:t>, recorre a um canal de controle não exige uma ligação TCP autô</w:t>
      </w:r>
      <w:r w:rsidR="00A32DC7">
        <w:t>noma. O túnel L2TP, tal como no L2F, é construído sobre UDP.</w:t>
      </w:r>
    </w:p>
    <w:p w14:paraId="0E91144C" w14:textId="77777777" w:rsidR="00782C21" w:rsidRDefault="00782C21" w:rsidP="001255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  <w:r w:rsidRPr="00782C2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Tunelamento através da Camada de Rede</w:t>
      </w:r>
      <w:r w:rsidRPr="00782C21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 </w:t>
      </w:r>
      <w:r w:rsidRPr="00782C2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IPSec</w:t>
      </w:r>
      <w:r w:rsidRPr="00782C21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 </w:t>
      </w:r>
      <w:r w:rsidRPr="00782C2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(camada 3)</w:t>
      </w:r>
    </w:p>
    <w:p w14:paraId="6EC45371" w14:textId="77777777" w:rsidR="00DF51C6" w:rsidRPr="00782C21" w:rsidRDefault="00DF51C6" w:rsidP="00782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14:paraId="7CC1F9DA" w14:textId="77777777" w:rsidR="00782C21" w:rsidRDefault="00782C21" w:rsidP="00A32DC7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2C2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IPSec - </w:t>
      </w:r>
      <w:r w:rsidRPr="00782C21">
        <w:rPr>
          <w:rFonts w:ascii="Times New Roman" w:eastAsia="Times New Roman" w:hAnsi="Times New Roman" w:cs="Times New Roman"/>
          <w:sz w:val="24"/>
          <w:szCs w:val="24"/>
          <w:lang w:eastAsia="pt-BR"/>
        </w:rPr>
        <w:t>É um protocolo definido pelo IETF utilizado para transferir dados de maneira segura na Camada de Rede. Ele é uma extensão do protocolo de internet IP, proporcionando segurança, garantindo a privacidade e integridade dos dados enviados.</w:t>
      </w:r>
    </w:p>
    <w:p w14:paraId="389B1E4D" w14:textId="77777777" w:rsidR="005E3F63" w:rsidRDefault="005E3F63" w:rsidP="005E3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E63E6C" w14:textId="77777777" w:rsidR="005E3F63" w:rsidRPr="005E3F63" w:rsidRDefault="005E3F63" w:rsidP="005E3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Existem 2 "arquiteturas" distintas para se implantar uma VPN. Ou por </w:t>
      </w:r>
      <w:r w:rsidRPr="00346611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criptografia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dados ou por </w:t>
      </w:r>
      <w:r w:rsidRPr="00346611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isolamento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trafego. Na criptografia, os dados são trafegados entre os envolvidos criptografados, garantindo a confiabilidade, autenticidade e integridade. Já no isolamento de trafego, são adicionados </w:t>
      </w:r>
      <w:r w:rsidR="00346611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rótulos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nos pacotes e o fluxo de dados é baseado nestes </w:t>
      </w:r>
      <w:r w:rsidR="00346611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rótulos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. Por isso se diz que VPN com isolamento de trafego não é "verdadeiramente" uma VPN, </w:t>
      </w:r>
      <w:r w:rsidR="00346611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já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que não possui todas as seguranças </w:t>
      </w:r>
      <w:r w:rsidR="00346611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necessárias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Como exemplo de VPN com isolamento de trafego podemos citar o protocolo </w:t>
      </w:r>
      <w:r w:rsidRPr="00346611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MPLS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já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VPNs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com criptografia temos o </w:t>
      </w:r>
      <w:r w:rsidRPr="00346611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SSL/TLS, IPSec, SSH, SHTTP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</w:p>
    <w:p w14:paraId="68F595E4" w14:textId="77777777" w:rsidR="00782C21" w:rsidRPr="00782C21" w:rsidRDefault="00782C21" w:rsidP="0010227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</w:pPr>
    </w:p>
    <w:p w14:paraId="308431CF" w14:textId="77777777" w:rsidR="00782C21" w:rsidRDefault="0038030D" w:rsidP="00782C21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102274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IPsec</w:t>
      </w:r>
      <w:proofErr w:type="spellEnd"/>
      <w:r w:rsidRPr="0038030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</w:t>
      </w:r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é uma abreviação de Internet Protocol Security. O </w:t>
      </w:r>
      <w:proofErr w:type="spell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IPsec</w:t>
      </w:r>
      <w:proofErr w:type="spell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um protocolo de VPN usado para proteger a comunicação de Internet através de uma rede IP. Um túnel que está configurado em um site remoto permite o acesso ao seu site central. Um </w:t>
      </w:r>
      <w:proofErr w:type="spell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IPsec</w:t>
      </w:r>
      <w:proofErr w:type="spell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funciona para proteger a comunicação do protocolo de Internet verificando cada sessão e criptografando individualmente os pacotes de dados em toda a conexão. Uma VPN </w:t>
      </w:r>
      <w:proofErr w:type="spell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IPsec</w:t>
      </w:r>
      <w:proofErr w:type="spell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tem dois modos de operação. Os dois modos são: </w:t>
      </w:r>
      <w:r w:rsidRPr="00761F53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modo de transporte e modo de tunelamento.</w:t>
      </w:r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Ambos os modos servem para proteger a transferência de dados entre duas redes diferentes. Durante o modo de transporte, a mensagem </w:t>
      </w:r>
      <w:r w:rsidRPr="00761F53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no pacote de dados</w:t>
      </w:r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</w:t>
      </w:r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 xml:space="preserve">criptografada. No modo de tunelamento, o </w:t>
      </w:r>
      <w:r w:rsidRPr="00761F53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pacote de dados completo</w:t>
      </w:r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criptografado. Uma vantagem de se utilizar uma VPN </w:t>
      </w:r>
      <w:proofErr w:type="spell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IPsec</w:t>
      </w:r>
      <w:proofErr w:type="spell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que ela também pode ser utilizada em adição a </w:t>
      </w:r>
    </w:p>
    <w:p w14:paraId="5A778DD7" w14:textId="77777777" w:rsidR="0038030D" w:rsidRDefault="0038030D" w:rsidP="00782C21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outros protocolos de segurança para proporcionar um sistema de segurança mais forte.</w:t>
      </w:r>
    </w:p>
    <w:p w14:paraId="3789616C" w14:textId="77777777" w:rsidR="00782C21" w:rsidRDefault="00782C21" w:rsidP="00782C21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2C6B50CA" w14:textId="77777777" w:rsidR="00A569B5" w:rsidRPr="00A569B5" w:rsidRDefault="00A569B5" w:rsidP="00A569B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O IPSec permite ao remetente (ou um gateway de segurança, atuando em seu lugar) autenticar ou encriptar cada pacote IP ou aplicar ambas as operações a um mesmo pacote. A separação entre autenticação e encriptação criou duas formas de utilização do IPSec, conhecidas como modo de transporte e modo de tunelamento.</w:t>
      </w:r>
    </w:p>
    <w:p w14:paraId="2C072615" w14:textId="77777777" w:rsidR="00A569B5" w:rsidRPr="00A569B5" w:rsidRDefault="00A569B5" w:rsidP="00A569B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Em </w:t>
      </w:r>
      <w:r w:rsidRPr="00DF51C6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u w:val="single"/>
          <w:lang w:eastAsia="pt-BR"/>
        </w:rPr>
        <w:t>modo de transporte</w:t>
      </w:r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, utilizado para comunicação segura host-a-host, os pacotes recebem encriptação e/ou autenticação, enquanto</w:t>
      </w:r>
      <w:r w:rsidRPr="00A569B5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 os cabeçalhos são mantidos (quase) intactos</w:t>
      </w:r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. </w:t>
      </w:r>
      <w:r w:rsidRPr="00A569B5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Os endereços originais do cabeçalho são mantidos, apenas alguns campos são adicionados</w:t>
      </w:r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 para identificar o pacote IPSec.</w:t>
      </w:r>
    </w:p>
    <w:p w14:paraId="294CBF29" w14:textId="77777777" w:rsidR="00A569B5" w:rsidRDefault="00A569B5" w:rsidP="00A569B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</w:pPr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No </w:t>
      </w:r>
      <w:r w:rsidRPr="00DF51C6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u w:val="single"/>
          <w:lang w:eastAsia="pt-BR"/>
        </w:rPr>
        <w:t>modo de tunelamento</w:t>
      </w:r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, cria-se um túnel IPSec entre os dois pontos conectados à rede pública (Internet). O tunelamento IPSec é transparente à rede, portanto, os hosts comunicam-se utilizando endereços locais, como se estivessem na mesma rede. </w:t>
      </w:r>
      <w:r w:rsidRPr="00A569B5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O pacote IP original é encapsulado em um pacote IPSec</w:t>
      </w:r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, que tem um cabeçalho IP próprio, utilizado para o roteamento na rede pública. O modo de </w:t>
      </w:r>
      <w:r w:rsidR="00761F53"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tunelamento</w:t>
      </w:r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do IPSec é a forma preferida para a implementação de </w:t>
      </w:r>
      <w:proofErr w:type="spellStart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VPNs</w:t>
      </w:r>
      <w:proofErr w:type="spellEnd"/>
      <w:r w:rsidRPr="00A569B5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.</w:t>
      </w:r>
    </w:p>
    <w:p w14:paraId="004E3EF9" w14:textId="77777777" w:rsidR="00686D1A" w:rsidRPr="00686D1A" w:rsidRDefault="00686D1A" w:rsidP="00686D1A">
      <w:pPr>
        <w:spacing w:after="100" w:afterAutospacing="1" w:line="240" w:lineRule="auto"/>
        <w:outlineLvl w:val="1"/>
        <w:rPr>
          <w:rFonts w:ascii="Helvetica" w:eastAsia="Times New Roman" w:hAnsi="Helvetica" w:cs="Helvetica"/>
          <w:b/>
          <w:i/>
          <w:iCs/>
          <w:color w:val="343A40"/>
          <w:szCs w:val="21"/>
          <w:u w:val="single"/>
          <w:lang w:eastAsia="pt-BR"/>
        </w:rPr>
      </w:pPr>
      <w:bookmarkStart w:id="0" w:name="5_2"/>
      <w:r w:rsidRPr="00686D1A">
        <w:rPr>
          <w:rFonts w:ascii="Helvetica" w:eastAsia="Times New Roman" w:hAnsi="Helvetica" w:cs="Helvetica"/>
          <w:b/>
          <w:i/>
          <w:iCs/>
          <w:color w:val="343A40"/>
          <w:szCs w:val="21"/>
          <w:u w:val="single"/>
          <w:lang w:eastAsia="pt-BR"/>
        </w:rPr>
        <w:t>Protocolos</w:t>
      </w:r>
      <w:bookmarkEnd w:id="0"/>
    </w:p>
    <w:p w14:paraId="54D276FA" w14:textId="77777777" w:rsidR="00686D1A" w:rsidRPr="00DF51C6" w:rsidRDefault="00686D1A" w:rsidP="00686D1A">
      <w:pPr>
        <w:spacing w:after="0" w:line="240" w:lineRule="auto"/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</w:pPr>
      <w:r w:rsidRPr="00DF51C6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>Os principais protocolos de segurança utilizados nos serviços requisitados, como autenticação básica, integridade e encriptação de dados, são: autenticação de cabeçalho (</w:t>
      </w:r>
      <w:proofErr w:type="spellStart"/>
      <w:r w:rsidRPr="00DF51C6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>Authentication</w:t>
      </w:r>
      <w:proofErr w:type="spellEnd"/>
      <w:r w:rsidRPr="00DF51C6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 xml:space="preserve"> Header, AH) e encapsulamento para a segurança da mensagem (</w:t>
      </w:r>
      <w:proofErr w:type="spellStart"/>
      <w:r w:rsidRPr="00DF51C6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>Encapsulated</w:t>
      </w:r>
      <w:proofErr w:type="spellEnd"/>
      <w:r w:rsidRPr="00DF51C6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 xml:space="preserve"> Security </w:t>
      </w:r>
      <w:proofErr w:type="spellStart"/>
      <w:r w:rsidRPr="00DF51C6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>Payload</w:t>
      </w:r>
      <w:proofErr w:type="spellEnd"/>
      <w:r w:rsidRPr="00DF51C6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>, ESP).</w:t>
      </w:r>
      <w:r w:rsidRPr="00DF51C6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br/>
      </w:r>
      <w:r w:rsidRPr="00DF51C6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br/>
      </w:r>
      <w:r w:rsidRPr="00DF51C6">
        <w:rPr>
          <w:rFonts w:ascii="Helvetica" w:eastAsia="Times New Roman" w:hAnsi="Helvetica" w:cs="Helvetica"/>
          <w:b/>
          <w:iCs/>
          <w:color w:val="343A40"/>
          <w:sz w:val="21"/>
          <w:szCs w:val="21"/>
          <w:u w:val="single"/>
          <w:lang w:eastAsia="pt-BR"/>
        </w:rPr>
        <w:t>Autenticação de Cabeçalho:</w:t>
      </w:r>
      <w:r w:rsidRPr="00DF51C6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 xml:space="preserve"> O protocolo AH, como o próprio nome já diz, autentica. Ele não altera a mensagem e sim, adiciona um cabeçalho do tipo AH ao pacote IP contendo um </w:t>
      </w:r>
      <w:proofErr w:type="spellStart"/>
      <w:r w:rsidRPr="00DF51C6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>hash</w:t>
      </w:r>
      <w:proofErr w:type="spellEnd"/>
      <w:r w:rsidRPr="00DF51C6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 xml:space="preserve"> de dados e uma sequência numérica. Com isso pode ser verificada a integridade dos dados e a autenticidade do emissor do pacote.</w:t>
      </w:r>
      <w:r w:rsidRPr="00DF51C6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br/>
      </w:r>
      <w:r w:rsidRPr="00DF51C6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br/>
      </w:r>
      <w:r w:rsidRPr="00DF51C6">
        <w:rPr>
          <w:rFonts w:ascii="Helvetica" w:eastAsia="Times New Roman" w:hAnsi="Helvetica" w:cs="Helvetica"/>
          <w:b/>
          <w:iCs/>
          <w:color w:val="343A40"/>
          <w:sz w:val="21"/>
          <w:szCs w:val="21"/>
          <w:u w:val="single"/>
          <w:lang w:eastAsia="pt-BR"/>
        </w:rPr>
        <w:t>Encapsulamento para segurança da mensagem (</w:t>
      </w:r>
      <w:proofErr w:type="spellStart"/>
      <w:r w:rsidRPr="00DF51C6">
        <w:rPr>
          <w:rFonts w:ascii="Helvetica" w:eastAsia="Times New Roman" w:hAnsi="Helvetica" w:cs="Helvetica"/>
          <w:b/>
          <w:iCs/>
          <w:color w:val="343A40"/>
          <w:sz w:val="21"/>
          <w:szCs w:val="21"/>
          <w:u w:val="single"/>
          <w:lang w:eastAsia="pt-BR"/>
        </w:rPr>
        <w:t>Encapsulated</w:t>
      </w:r>
      <w:proofErr w:type="spellEnd"/>
      <w:r w:rsidRPr="00DF51C6">
        <w:rPr>
          <w:rFonts w:ascii="Helvetica" w:eastAsia="Times New Roman" w:hAnsi="Helvetica" w:cs="Helvetica"/>
          <w:b/>
          <w:iCs/>
          <w:color w:val="343A40"/>
          <w:sz w:val="21"/>
          <w:szCs w:val="21"/>
          <w:u w:val="single"/>
          <w:lang w:eastAsia="pt-BR"/>
        </w:rPr>
        <w:t xml:space="preserve"> Security </w:t>
      </w:r>
      <w:proofErr w:type="spellStart"/>
      <w:r w:rsidRPr="00DF51C6">
        <w:rPr>
          <w:rFonts w:ascii="Helvetica" w:eastAsia="Times New Roman" w:hAnsi="Helvetica" w:cs="Helvetica"/>
          <w:b/>
          <w:iCs/>
          <w:color w:val="343A40"/>
          <w:sz w:val="21"/>
          <w:szCs w:val="21"/>
          <w:u w:val="single"/>
          <w:lang w:eastAsia="pt-BR"/>
        </w:rPr>
        <w:t>Payload</w:t>
      </w:r>
      <w:proofErr w:type="spellEnd"/>
      <w:r w:rsidRPr="00DF51C6">
        <w:rPr>
          <w:rFonts w:ascii="Helvetica" w:eastAsia="Times New Roman" w:hAnsi="Helvetica" w:cs="Helvetica"/>
          <w:b/>
          <w:iCs/>
          <w:color w:val="343A40"/>
          <w:sz w:val="21"/>
          <w:szCs w:val="21"/>
          <w:u w:val="single"/>
          <w:lang w:eastAsia="pt-BR"/>
        </w:rPr>
        <w:t>, ESP):</w:t>
      </w:r>
      <w:r w:rsidRPr="00DF51C6">
        <w:rPr>
          <w:rFonts w:ascii="Helvetica" w:eastAsia="Times New Roman" w:hAnsi="Helvetica" w:cs="Helvetica"/>
          <w:b/>
          <w:iCs/>
          <w:color w:val="343A40"/>
          <w:sz w:val="21"/>
          <w:szCs w:val="21"/>
          <w:lang w:eastAsia="pt-BR"/>
        </w:rPr>
        <w:t xml:space="preserve"> </w:t>
      </w:r>
      <w:r w:rsidRPr="00DF51C6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>O protocolo ESP utiliza algoritmos de encriptação para dar confidencialidade aos dados além de autenticar a fonte e garantir a integridade dos dados. Dessa forma o protocolo de ESP precisa ser utilizado de forma equivalente em ambos os lados da comunicação, ou seja, o algoritmo de encriptação necessariamente precisa ser o mesmo. O ESP tem suporte para operar num modo onde há apenas encriptação ou num modo onde há apenas autenticação.</w:t>
      </w:r>
    </w:p>
    <w:p w14:paraId="292B2838" w14:textId="77777777" w:rsidR="00A569B5" w:rsidRDefault="00A569B5" w:rsidP="00102274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14:paraId="77B2B492" w14:textId="77777777" w:rsidR="0038030D" w:rsidRDefault="0038030D" w:rsidP="0010227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RESUMO IPSec:</w:t>
      </w:r>
    </w:p>
    <w:p w14:paraId="1DC64924" w14:textId="77777777" w:rsidR="002B035C" w:rsidRDefault="002B035C" w:rsidP="0010227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5AF0A68B" w14:textId="77777777" w:rsidR="0038030D" w:rsidRDefault="0038030D" w:rsidP="001022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AH</w:t>
      </w:r>
      <w:r>
        <w:rPr>
          <w:rFonts w:ascii="Helvetica" w:hAnsi="Helvetica" w:cs="Helvetica"/>
          <w:color w:val="343A40"/>
          <w:sz w:val="21"/>
          <w:szCs w:val="21"/>
        </w:rPr>
        <w:t> -------------------------------&gt; Integridade + autenticidade</w:t>
      </w:r>
    </w:p>
    <w:p w14:paraId="5D3212BD" w14:textId="77777777" w:rsidR="0038030D" w:rsidRDefault="0038030D" w:rsidP="001022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ESP</w:t>
      </w:r>
      <w:r>
        <w:rPr>
          <w:rFonts w:ascii="Helvetica" w:hAnsi="Helvetica" w:cs="Helvetica"/>
          <w:color w:val="343A40"/>
          <w:sz w:val="21"/>
          <w:szCs w:val="21"/>
        </w:rPr>
        <w:t>------------------------------&gt; confidencialidade + integridade + autenticidade</w:t>
      </w:r>
    </w:p>
    <w:p w14:paraId="6505BA3E" w14:textId="77777777" w:rsidR="0038030D" w:rsidRDefault="0038030D" w:rsidP="001022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Modo Transporte</w:t>
      </w:r>
      <w:r>
        <w:rPr>
          <w:rFonts w:ascii="Helvetica" w:hAnsi="Helvetica" w:cs="Helvetica"/>
          <w:color w:val="343A40"/>
          <w:sz w:val="21"/>
          <w:szCs w:val="21"/>
        </w:rPr>
        <w:t>----------&gt; não gera novo cabeçalho</w:t>
      </w:r>
    </w:p>
    <w:p w14:paraId="27C6D7B5" w14:textId="77777777" w:rsidR="0038030D" w:rsidRDefault="0038030D" w:rsidP="001022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Modo Túnel</w:t>
      </w:r>
      <w:r>
        <w:rPr>
          <w:rFonts w:ascii="Helvetica" w:hAnsi="Helvetica" w:cs="Helvetica"/>
          <w:color w:val="343A40"/>
          <w:sz w:val="21"/>
          <w:szCs w:val="21"/>
        </w:rPr>
        <w:t>-----------------&gt; gera novo cabeçalho (garante a privacidade)</w:t>
      </w:r>
    </w:p>
    <w:p w14:paraId="124E05E9" w14:textId="77777777" w:rsidR="002B035C" w:rsidRDefault="002B035C" w:rsidP="002B035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5645763D" w14:textId="77777777" w:rsidR="002B035C" w:rsidRDefault="002B035C" w:rsidP="002B035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Existem vários meios de implementar uma VPN, cada um com suas características e dentro de sua possibilidade.</w:t>
      </w:r>
    </w:p>
    <w:p w14:paraId="41D5DDA6" w14:textId="77777777" w:rsidR="00826849" w:rsidRDefault="002B035C" w:rsidP="002B035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PPTP e L2TP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na camada 2.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MPLS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na camada "2.5"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IPSEC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na camada 3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lastRenderedPageBreak/>
        <w:t>SSL/TLS 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na camada de API/socket. (entre a camada de transporte e de aplicação no modelo TCP/IP).</w:t>
      </w:r>
    </w:p>
    <w:p w14:paraId="44A4FAD4" w14:textId="77777777" w:rsidR="002B035C" w:rsidRDefault="002B035C" w:rsidP="002B035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08376279" w14:textId="77777777" w:rsidR="001802DD" w:rsidRDefault="001802DD" w:rsidP="001802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u w:val="single"/>
          <w:lang w:eastAsia="pt-BR"/>
        </w:rPr>
      </w:pPr>
      <w:r w:rsidRPr="001802DD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u w:val="single"/>
          <w:lang w:eastAsia="pt-BR"/>
        </w:rPr>
        <w:t>Localização da VPN/Firewall</w:t>
      </w:r>
    </w:p>
    <w:p w14:paraId="493906F7" w14:textId="77777777" w:rsidR="002E6F7D" w:rsidRPr="001802DD" w:rsidRDefault="002E6F7D" w:rsidP="001802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</w:pPr>
    </w:p>
    <w:p w14:paraId="4FC96C0F" w14:textId="77777777" w:rsidR="001802DD" w:rsidRPr="001802DD" w:rsidRDefault="001802DD" w:rsidP="001802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Em Frente ao Firewall</w:t>
      </w:r>
    </w:p>
    <w:p w14:paraId="7D436CD0" w14:textId="77777777" w:rsidR="001802DD" w:rsidRPr="001802DD" w:rsidRDefault="001802DD" w:rsidP="001802DD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Representa um ponto único de falha.</w:t>
      </w:r>
    </w:p>
    <w:p w14:paraId="1EB260F3" w14:textId="77777777" w:rsidR="001802DD" w:rsidRPr="001802DD" w:rsidRDefault="001802DD" w:rsidP="001802DD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Impossibilidade de verificar o comprometimento do Gateway VPN, pois Firewall Aceita os pacotes vindos do Dispositivo.</w:t>
      </w:r>
    </w:p>
    <w:p w14:paraId="3C3E07A5" w14:textId="77777777" w:rsidR="001802DD" w:rsidRPr="001802DD" w:rsidRDefault="001802DD" w:rsidP="001802DD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*Caso a VPN seja comprometida, Firewall deixara passar todos os Pacotes.</w:t>
      </w:r>
    </w:p>
    <w:p w14:paraId="32B815B7" w14:textId="77777777" w:rsidR="001802DD" w:rsidRPr="001802DD" w:rsidRDefault="001802DD" w:rsidP="001802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Atrás Do Firewall</w:t>
      </w:r>
    </w:p>
    <w:p w14:paraId="5B25DFFA" w14:textId="3BF971FE" w:rsidR="001802DD" w:rsidRPr="001802DD" w:rsidRDefault="001802DD" w:rsidP="001802DD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- Também se Constitui um Ponto </w:t>
      </w:r>
      <w:r w:rsidR="002E6F7D"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úni</w:t>
      </w:r>
      <w:r w:rsidR="002E6F7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</w:t>
      </w:r>
      <w:r w:rsidR="002E6F7D"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</w:t>
      </w: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falha</w:t>
      </w:r>
    </w:p>
    <w:p w14:paraId="570E5322" w14:textId="77777777" w:rsidR="001802DD" w:rsidRPr="001802DD" w:rsidRDefault="001802DD" w:rsidP="001802DD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Agravante, obriga que o firewall deixe passa todo trafego cifrado.</w:t>
      </w:r>
    </w:p>
    <w:p w14:paraId="5B982CF8" w14:textId="77777777" w:rsidR="001802DD" w:rsidRPr="001802DD" w:rsidRDefault="001802DD" w:rsidP="001802DD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- Dessa forma, a política de segurança deixa de ser efetivamente cumprida em relação </w:t>
      </w:r>
      <w:r w:rsidR="002A27CF"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às</w:t>
      </w: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regra</w:t>
      </w:r>
      <w:r w:rsidR="002A27C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</w:t>
      </w: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filtragem.</w:t>
      </w:r>
    </w:p>
    <w:p w14:paraId="78021C54" w14:textId="77777777" w:rsidR="001802DD" w:rsidRPr="001802DD" w:rsidRDefault="001802DD" w:rsidP="001802DD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Atacante</w:t>
      </w:r>
      <w:r w:rsidR="002A27C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</w:t>
      </w: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realizariam ataques através de pacotes cifrados.</w:t>
      </w:r>
    </w:p>
    <w:p w14:paraId="0405B47C" w14:textId="77777777" w:rsidR="001802DD" w:rsidRPr="001802DD" w:rsidRDefault="001802DD" w:rsidP="001802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No firewall</w:t>
      </w:r>
    </w:p>
    <w:p w14:paraId="69E9B729" w14:textId="6B96F948" w:rsidR="001802DD" w:rsidRPr="001802DD" w:rsidRDefault="001802DD" w:rsidP="001802DD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Administração e gerenciamento simplificado</w:t>
      </w:r>
      <w:r w:rsidR="002E6F7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14:paraId="46248FFD" w14:textId="19E64176" w:rsidR="001802DD" w:rsidRPr="001802DD" w:rsidRDefault="001802DD" w:rsidP="001802DD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Continua sendo ponto único de falha</w:t>
      </w:r>
      <w:r w:rsidR="002E6F7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14:paraId="03B4AC90" w14:textId="77777777" w:rsidR="001802DD" w:rsidRPr="001802DD" w:rsidRDefault="001802DD" w:rsidP="001802DD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Falhas na implementação da VPN pode significar o controle do dispositivo ao atacante, possibilitando a alteração de regras de firewall e todas as conexões.</w:t>
      </w:r>
    </w:p>
    <w:p w14:paraId="454CC703" w14:textId="77777777" w:rsidR="001802DD" w:rsidRPr="001802DD" w:rsidRDefault="001802DD" w:rsidP="001802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Paralelo ao Firewall</w:t>
      </w:r>
    </w:p>
    <w:p w14:paraId="2D7B887F" w14:textId="77777777" w:rsidR="001802DD" w:rsidRPr="001802DD" w:rsidRDefault="001802DD" w:rsidP="001802DD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A VPN deixa de ser um ponto único de falha</w:t>
      </w:r>
      <w:r w:rsidR="00DF51C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14:paraId="773031C5" w14:textId="77777777" w:rsidR="001802DD" w:rsidRPr="001802DD" w:rsidRDefault="001802DD" w:rsidP="001802DD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Mas ele fica passível de ataques oriundos da internet.</w:t>
      </w:r>
    </w:p>
    <w:p w14:paraId="0EF25745" w14:textId="77777777" w:rsidR="001802DD" w:rsidRPr="001802DD" w:rsidRDefault="001802DD" w:rsidP="001802DD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Viabilizando um caminho alternativo ao atacante.</w:t>
      </w:r>
    </w:p>
    <w:p w14:paraId="020A998F" w14:textId="77777777" w:rsidR="001802DD" w:rsidRPr="001802DD" w:rsidRDefault="001802DD" w:rsidP="001802DD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Não haverá regras de filtragem atribuídas as conexões de VPN.</w:t>
      </w:r>
    </w:p>
    <w:p w14:paraId="6BB1ABDC" w14:textId="77777777" w:rsidR="001802DD" w:rsidRPr="001802DD" w:rsidRDefault="001802DD" w:rsidP="001802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Na Interface do Firewall</w:t>
      </w:r>
    </w:p>
    <w:p w14:paraId="1A1AF782" w14:textId="77777777" w:rsidR="001802DD" w:rsidRPr="001802DD" w:rsidRDefault="001802DD" w:rsidP="001802DD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Configuração mais indicada</w:t>
      </w:r>
    </w:p>
    <w:p w14:paraId="179605E1" w14:textId="77777777" w:rsidR="001802DD" w:rsidRPr="001802DD" w:rsidRDefault="001802DD" w:rsidP="001802DD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O firewall realiza a proteção do dispositivo VPN</w:t>
      </w:r>
    </w:p>
    <w:p w14:paraId="716C3F6F" w14:textId="77777777" w:rsidR="001802DD" w:rsidRPr="001802DD" w:rsidRDefault="001802DD" w:rsidP="001802DD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Todo o pacote é filtrado pelas regras de Firewall.</w:t>
      </w:r>
    </w:p>
    <w:p w14:paraId="60CA7617" w14:textId="77777777" w:rsidR="001802DD" w:rsidRPr="001802DD" w:rsidRDefault="001802DD" w:rsidP="001802DD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*Funcionamento - Pacotes IPSec são enviados diretamente ao dispositivo VPN.</w:t>
      </w:r>
    </w:p>
    <w:p w14:paraId="5221386E" w14:textId="77777777" w:rsidR="001802DD" w:rsidRPr="004B166A" w:rsidRDefault="001802DD" w:rsidP="00102274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02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Eles são decifrados e enviados de volta ao Firewall para filtragem segundo suas Regras</w:t>
      </w:r>
    </w:p>
    <w:p w14:paraId="5F7EB943" w14:textId="77777777" w:rsidR="001802DD" w:rsidRDefault="001802DD" w:rsidP="0010227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1B962F5C" w14:textId="77777777" w:rsidR="001802DD" w:rsidRDefault="001802DD" w:rsidP="0010227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6BA3A51A" w14:textId="77777777" w:rsidR="00826849" w:rsidRDefault="00826849" w:rsidP="0010227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Fonts w:ascii="Helvetica" w:hAnsi="Helvetica" w:cs="Helvetica"/>
          <w:color w:val="343A40"/>
          <w:sz w:val="21"/>
          <w:szCs w:val="21"/>
        </w:rPr>
        <w:t>VPN</w:t>
      </w:r>
      <w:r w:rsidR="002A27CF">
        <w:rPr>
          <w:rFonts w:ascii="Helvetica" w:hAnsi="Helvetica" w:cs="Helvetica"/>
          <w:color w:val="343A40"/>
          <w:sz w:val="21"/>
          <w:szCs w:val="21"/>
        </w:rPr>
        <w:t>’</w:t>
      </w:r>
      <w:r>
        <w:rPr>
          <w:rFonts w:ascii="Helvetica" w:hAnsi="Helvetica" w:cs="Helvetica"/>
          <w:color w:val="343A40"/>
          <w:sz w:val="21"/>
          <w:szCs w:val="21"/>
        </w:rPr>
        <w:t>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podem ser divididas em quatro tipos básicos de comunicação:</w:t>
      </w:r>
    </w:p>
    <w:p w14:paraId="0001B7A2" w14:textId="77777777" w:rsidR="00102274" w:rsidRDefault="00102274" w:rsidP="0010227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5CEE6597" w14:textId="77777777" w:rsidR="00826849" w:rsidRDefault="00826849" w:rsidP="001022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102274">
        <w:rPr>
          <w:rFonts w:ascii="Helvetica" w:hAnsi="Helvetica" w:cs="Helvetica"/>
          <w:b/>
          <w:color w:val="343A40"/>
          <w:sz w:val="21"/>
          <w:szCs w:val="21"/>
        </w:rPr>
        <w:t>Linha Virtual Alugada</w:t>
      </w:r>
      <w:r>
        <w:rPr>
          <w:rFonts w:ascii="Helvetica" w:hAnsi="Helvetica" w:cs="Helvetica"/>
          <w:color w:val="343A40"/>
          <w:sz w:val="21"/>
          <w:szCs w:val="21"/>
        </w:rPr>
        <w:t xml:space="preserve"> (Virtual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Leased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Line,VLL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>) - Utiliza o Espinha Dorsal IP (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backbone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IP) como entidade de enlace</w:t>
      </w:r>
      <w:r w:rsidR="00102274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e transporte fim-a-fim, conectando dois usuários por um túnel IP que</w:t>
      </w:r>
      <w:r w:rsidR="00102274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emula um circuito físico ou linha privada,</w:t>
      </w:r>
      <w:r w:rsidR="00102274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podendo começar e terminar em</w:t>
      </w:r>
      <w:r w:rsidR="00102274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uma mesma estação.</w:t>
      </w:r>
    </w:p>
    <w:p w14:paraId="40BC4459" w14:textId="77777777" w:rsidR="00826849" w:rsidRDefault="00826849" w:rsidP="001022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102274">
        <w:rPr>
          <w:rFonts w:ascii="Helvetica" w:hAnsi="Helvetica" w:cs="Helvetica"/>
          <w:b/>
          <w:color w:val="343A40"/>
          <w:sz w:val="21"/>
          <w:szCs w:val="21"/>
        </w:rPr>
        <w:t>Rede Privada Virtual Roteada</w:t>
      </w:r>
      <w:r>
        <w:rPr>
          <w:rFonts w:ascii="Helvetica" w:hAnsi="Helvetica" w:cs="Helvetica"/>
          <w:color w:val="343A40"/>
          <w:sz w:val="21"/>
          <w:szCs w:val="21"/>
        </w:rPr>
        <w:t xml:space="preserve"> (Virtual Private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Routed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Network, VPRN) - Atua na terceira camada estabelecendo conexões entre os roteadores e construindo tabelas de roteamento para os clientes se conectarem com o servidor e também pode ser usado no controle de</w:t>
      </w:r>
      <w:r w:rsidR="00102274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tráfego. Devido à sua complexa implementação, ele é mais usado no meio</w:t>
      </w:r>
      <w:r w:rsidR="00102274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empresarial e centros de processamento de dados.</w:t>
      </w:r>
    </w:p>
    <w:p w14:paraId="1196E0A7" w14:textId="77777777" w:rsidR="00826849" w:rsidRDefault="00826849" w:rsidP="001022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102274">
        <w:rPr>
          <w:rFonts w:ascii="Helvetica" w:hAnsi="Helvetica" w:cs="Helvetica"/>
          <w:b/>
          <w:color w:val="343A40"/>
          <w:sz w:val="21"/>
          <w:szCs w:val="21"/>
        </w:rPr>
        <w:t>Rede Privada Virtual Discada</w:t>
      </w:r>
      <w:r>
        <w:rPr>
          <w:rFonts w:ascii="Helvetica" w:hAnsi="Helvetica" w:cs="Helvetica"/>
          <w:color w:val="343A40"/>
          <w:sz w:val="21"/>
          <w:szCs w:val="21"/>
        </w:rPr>
        <w:t xml:space="preserve"> (Virtual Private Dial Network, VPDN) - Permite ao usuário remoto se conectar por demanda através de um túnel para outro site. O usuário é conectado a um IP público e seus pacotes são enviados pelo túnel através da rede pública para o site desejado dando a impressão de uma conexão direta. A característica chave</w:t>
      </w:r>
      <w:r w:rsidR="00102274">
        <w:rPr>
          <w:rFonts w:ascii="Helvetica" w:hAnsi="Helvetica" w:cs="Helvetica"/>
          <w:color w:val="343A40"/>
          <w:sz w:val="21"/>
          <w:szCs w:val="21"/>
        </w:rPr>
        <w:t xml:space="preserve"> dessa conexão </w:t>
      </w:r>
      <w:r>
        <w:rPr>
          <w:rFonts w:ascii="Helvetica" w:hAnsi="Helvetica" w:cs="Helvetica"/>
          <w:color w:val="343A40"/>
          <w:sz w:val="21"/>
          <w:szCs w:val="21"/>
        </w:rPr>
        <w:t xml:space="preserve">é necessidade </w:t>
      </w:r>
      <w:r w:rsidR="00102274">
        <w:rPr>
          <w:rFonts w:ascii="Helvetica" w:hAnsi="Helvetica" w:cs="Helvetica"/>
          <w:color w:val="343A40"/>
          <w:sz w:val="21"/>
          <w:szCs w:val="21"/>
        </w:rPr>
        <w:t>de uma autenticação do usuário.</w:t>
      </w:r>
    </w:p>
    <w:p w14:paraId="643523BC" w14:textId="77777777" w:rsidR="00826849" w:rsidRDefault="00826849" w:rsidP="001022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102274">
        <w:rPr>
          <w:rFonts w:ascii="Helvetica" w:hAnsi="Helvetica" w:cs="Helvetica"/>
          <w:b/>
          <w:color w:val="343A40"/>
          <w:sz w:val="21"/>
          <w:szCs w:val="21"/>
        </w:rPr>
        <w:t>Segmento de Rede Virtual Privada Local</w:t>
      </w:r>
      <w:r>
        <w:rPr>
          <w:rFonts w:ascii="Helvetica" w:hAnsi="Helvetica" w:cs="Helvetica"/>
          <w:color w:val="343A40"/>
          <w:sz w:val="21"/>
          <w:szCs w:val="21"/>
        </w:rPr>
        <w:t xml:space="preserve"> (Virtual Private LAN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Segment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VPLS) - Permite que sites distantes entre si compartilhem uma</w:t>
      </w:r>
      <w:r w:rsidR="00102274">
        <w:rPr>
          <w:rFonts w:ascii="Helvetica" w:hAnsi="Helvetica" w:cs="Helvetica"/>
          <w:color w:val="343A40"/>
          <w:sz w:val="21"/>
          <w:szCs w:val="21"/>
        </w:rPr>
        <w:t xml:space="preserve"> conexão através de </w:t>
      </w:r>
      <w:proofErr w:type="spellStart"/>
      <w:r w:rsidR="00102274">
        <w:rPr>
          <w:rFonts w:ascii="Helvetica" w:hAnsi="Helvetica" w:cs="Helvetica"/>
          <w:color w:val="343A40"/>
          <w:sz w:val="21"/>
          <w:szCs w:val="21"/>
        </w:rPr>
        <w:t>pseudo-fios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. Oferece suporte a broadcast e multicast. </w:t>
      </w:r>
    </w:p>
    <w:p w14:paraId="65A8BE8F" w14:textId="77777777" w:rsidR="00826849" w:rsidRDefault="00826849" w:rsidP="0038030D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15A356EF" w14:textId="77777777" w:rsidR="00A32DC7" w:rsidRDefault="00A32DC7" w:rsidP="00A32DC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02274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val="en-US" w:eastAsia="pt-BR"/>
        </w:rPr>
        <w:lastRenderedPageBreak/>
        <w:t>SSL</w:t>
      </w:r>
      <w:r w:rsidR="002A27C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 xml:space="preserve"> -</w:t>
      </w:r>
      <w:r w:rsidRPr="00102274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 xml:space="preserve"> Secure Sockets Layer e </w:t>
      </w:r>
      <w:r w:rsidRPr="002A27CF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val="en-US" w:eastAsia="pt-BR"/>
        </w:rPr>
        <w:t>TLS</w:t>
      </w:r>
      <w:r w:rsidRPr="00102274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 xml:space="preserve"> </w:t>
      </w:r>
      <w:r w:rsidR="002A27CF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 xml:space="preserve">- </w:t>
      </w:r>
      <w:r w:rsidRPr="00102274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 xml:space="preserve">Transport Layer Security. </w:t>
      </w:r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Elas funcionam como um protocolo. Ambas são usadas para construir uma conexão VPN. Está é uma conexão VPN na qual o navegador Web serve como cliente e o acesso de usuário é restrito a aplicativos específicos em vez de uma rede inteira. O protocolo SSL e TLS é utilizado principalmente por sites de compras online e prestadores de serviços. Um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VPN SSL e T</w:t>
      </w:r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</w:t>
      </w:r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fornece a você uma sessão segura a partir de seu navegador de PC para o servidor de aplicativos. Isso ocorre porque os navegadores Web mudam para SSL facilmente e não exigem praticamente nenhuma ação do usuário. Os navegadores We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b já vêm integrados com SSL e T</w:t>
      </w:r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</w:t>
      </w:r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As conexões SSL tem https no início da URL em vez de http.</w:t>
      </w:r>
    </w:p>
    <w:p w14:paraId="364AC047" w14:textId="77777777" w:rsidR="00A32DC7" w:rsidRPr="0038030D" w:rsidRDefault="00A32DC7" w:rsidP="00A32DC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6CBF3922" w14:textId="77777777" w:rsidR="00A32DC7" w:rsidRPr="0038030D" w:rsidRDefault="00A32DC7" w:rsidP="00A32DC7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02274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MPLS</w:t>
      </w:r>
      <w:r w:rsidRPr="0038030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</w:t>
      </w:r>
      <w:r w:rsidR="002A27C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- </w:t>
      </w:r>
      <w:proofErr w:type="spell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Multi-Protocol</w:t>
      </w:r>
      <w:proofErr w:type="spell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Label</w:t>
      </w:r>
      <w:proofErr w:type="spell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Switching</w:t>
      </w:r>
      <w:proofErr w:type="spell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ou </w:t>
      </w:r>
      <w:proofErr w:type="spell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VPNs</w:t>
      </w:r>
      <w:proofErr w:type="spell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MPLS são melhores para o uso do tipo de conexões Site a Site. Isto ocorre principalmente devido ao fato de que as MPLS são a opção mais flexível e adaptável. A MPLS é um recurso baseado em padrões que é usado para acelerar a distribuição de pacotes de rede através de vários protocolos. As </w:t>
      </w:r>
      <w:proofErr w:type="spell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VPNs</w:t>
      </w:r>
      <w:proofErr w:type="spell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MPLS são sistemas que são </w:t>
      </w:r>
      <w:proofErr w:type="spell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VPNs</w:t>
      </w:r>
      <w:proofErr w:type="spell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sintonizadas com ISP. Uma VPN sintonizada com ISP é quando dois ou mais sites estão conectados para formar uma VPN usando o mesmo ISP. No entanto, a maior desvantagem de usar uma VPN MPLS é o fato de a rede não ser tão fácil de montar comparativamente a outras VPN. Além disso, não é fácil de fazer modificações. Portanto, </w:t>
      </w:r>
      <w:proofErr w:type="spellStart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VPNs</w:t>
      </w:r>
      <w:proofErr w:type="spellEnd"/>
      <w:r w:rsidRPr="003803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MPLS são tipicamente mais caras.</w:t>
      </w:r>
    </w:p>
    <w:p w14:paraId="7EFFC948" w14:textId="77777777" w:rsidR="0038030D" w:rsidRPr="0038030D" w:rsidRDefault="005E3F63" w:rsidP="0038030D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hAnsi="Helvetica" w:cs="Helvetica"/>
          <w:color w:val="343A40"/>
          <w:sz w:val="17"/>
          <w:szCs w:val="17"/>
          <w:shd w:val="clear" w:color="auto" w:fill="FFFFFF"/>
        </w:rPr>
        <w:t> http://www.hardware.com.br/tutoriais/vmware-server2/</w:t>
      </w:r>
    </w:p>
    <w:sectPr w:rsidR="0038030D" w:rsidRPr="00380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0289"/>
    <w:multiLevelType w:val="hybridMultilevel"/>
    <w:tmpl w:val="DE0AE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E0C11"/>
    <w:multiLevelType w:val="hybridMultilevel"/>
    <w:tmpl w:val="0978A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A45C4"/>
    <w:multiLevelType w:val="hybridMultilevel"/>
    <w:tmpl w:val="38BE4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91FF7"/>
    <w:multiLevelType w:val="hybridMultilevel"/>
    <w:tmpl w:val="8CF2B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E1161"/>
    <w:multiLevelType w:val="hybridMultilevel"/>
    <w:tmpl w:val="D9C85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2736E"/>
    <w:multiLevelType w:val="hybridMultilevel"/>
    <w:tmpl w:val="3098BC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90A19"/>
    <w:multiLevelType w:val="hybridMultilevel"/>
    <w:tmpl w:val="FF669F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04E5F"/>
    <w:multiLevelType w:val="hybridMultilevel"/>
    <w:tmpl w:val="C8F022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A5EFB"/>
    <w:multiLevelType w:val="hybridMultilevel"/>
    <w:tmpl w:val="08283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0121F1"/>
    <w:multiLevelType w:val="hybridMultilevel"/>
    <w:tmpl w:val="84147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621275">
    <w:abstractNumId w:val="2"/>
  </w:num>
  <w:num w:numId="2" w16cid:durableId="231543909">
    <w:abstractNumId w:val="3"/>
  </w:num>
  <w:num w:numId="3" w16cid:durableId="1415974657">
    <w:abstractNumId w:val="5"/>
  </w:num>
  <w:num w:numId="4" w16cid:durableId="921908578">
    <w:abstractNumId w:val="1"/>
  </w:num>
  <w:num w:numId="5" w16cid:durableId="215551864">
    <w:abstractNumId w:val="0"/>
  </w:num>
  <w:num w:numId="6" w16cid:durableId="1924681954">
    <w:abstractNumId w:val="9"/>
  </w:num>
  <w:num w:numId="7" w16cid:durableId="893389250">
    <w:abstractNumId w:val="6"/>
  </w:num>
  <w:num w:numId="8" w16cid:durableId="1338579279">
    <w:abstractNumId w:val="7"/>
  </w:num>
  <w:num w:numId="9" w16cid:durableId="2068337770">
    <w:abstractNumId w:val="4"/>
  </w:num>
  <w:num w:numId="10" w16cid:durableId="2106501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030D"/>
    <w:rsid w:val="00033CC8"/>
    <w:rsid w:val="00102274"/>
    <w:rsid w:val="00125532"/>
    <w:rsid w:val="001802DD"/>
    <w:rsid w:val="002A27CF"/>
    <w:rsid w:val="002B035C"/>
    <w:rsid w:val="002E6F7D"/>
    <w:rsid w:val="00320628"/>
    <w:rsid w:val="00346611"/>
    <w:rsid w:val="0038030D"/>
    <w:rsid w:val="004B166A"/>
    <w:rsid w:val="005E3F63"/>
    <w:rsid w:val="00686D1A"/>
    <w:rsid w:val="00761F53"/>
    <w:rsid w:val="00782C21"/>
    <w:rsid w:val="007D0CE6"/>
    <w:rsid w:val="00826849"/>
    <w:rsid w:val="00A32DC7"/>
    <w:rsid w:val="00A569B5"/>
    <w:rsid w:val="00BE25D9"/>
    <w:rsid w:val="00C158A1"/>
    <w:rsid w:val="00DF51C6"/>
    <w:rsid w:val="00F27F02"/>
    <w:rsid w:val="00F8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8F369"/>
  <w15:docId w15:val="{F8B8E32C-BBF6-4CE6-9BFA-ACFE5D053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86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0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8030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8030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82C21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1802DD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4B166A"/>
    <w:rPr>
      <w:color w:val="800080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86D1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02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3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091648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183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81789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526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8989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7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586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3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0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2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21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42546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61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1</Pages>
  <Words>1563</Words>
  <Characters>8445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William Henrique Campos</cp:lastModifiedBy>
  <cp:revision>16</cp:revision>
  <dcterms:created xsi:type="dcterms:W3CDTF">2020-07-03T03:23:00Z</dcterms:created>
  <dcterms:modified xsi:type="dcterms:W3CDTF">2024-02-15T12:24:00Z</dcterms:modified>
</cp:coreProperties>
</file>