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B44" w:rsidRDefault="00FA7F1D" w:rsidP="00FA7F1D">
      <w:pPr>
        <w:jc w:val="center"/>
        <w:rPr>
          <w:rFonts w:ascii="Century Gothic" w:hAnsi="Century Gothic"/>
          <w:color w:val="2E74B5" w:themeColor="accent1" w:themeShade="BF"/>
          <w:sz w:val="32"/>
        </w:rPr>
      </w:pPr>
      <w:r w:rsidRPr="00FA7F1D">
        <w:rPr>
          <w:rFonts w:ascii="Century Gothic" w:hAnsi="Century Gothic"/>
          <w:color w:val="2E74B5" w:themeColor="accent1" w:themeShade="BF"/>
          <w:sz w:val="32"/>
        </w:rPr>
        <w:t>Operating System – Multi Threaded Client Server project</w:t>
      </w:r>
    </w:p>
    <w:p w:rsidR="008412E4" w:rsidRPr="00FA7F1D" w:rsidRDefault="008412E4" w:rsidP="00FA7F1D">
      <w:pPr>
        <w:jc w:val="center"/>
        <w:rPr>
          <w:rFonts w:ascii="Century Gothic" w:hAnsi="Century Gothic"/>
          <w:color w:val="2E74B5" w:themeColor="accent1" w:themeShade="BF"/>
          <w:sz w:val="32"/>
        </w:rPr>
      </w:pPr>
    </w:p>
    <w:p w:rsidR="00FA7F1D" w:rsidRPr="00FA7F1D" w:rsidRDefault="00FA7F1D">
      <w:pPr>
        <w:rPr>
          <w:rFonts w:ascii="Century Gothic" w:hAnsi="Century Gothic"/>
          <w:b/>
          <w:color w:val="2E74B5" w:themeColor="accent1" w:themeShade="BF"/>
        </w:rPr>
      </w:pPr>
      <w:r w:rsidRPr="00FA7F1D">
        <w:rPr>
          <w:rFonts w:ascii="Century Gothic" w:hAnsi="Century Gothic"/>
          <w:b/>
          <w:color w:val="2E74B5" w:themeColor="accent1" w:themeShade="BF"/>
        </w:rPr>
        <w:t>Project Outline</w:t>
      </w:r>
    </w:p>
    <w:p w:rsidR="00C4293B" w:rsidRDefault="00FA7F1D">
      <w:pPr>
        <w:rPr>
          <w:rFonts w:ascii="Century Gothic" w:hAnsi="Century Gothic"/>
        </w:rPr>
      </w:pPr>
      <w:r w:rsidRPr="00FA7F1D">
        <w:rPr>
          <w:rFonts w:ascii="Century Gothic" w:hAnsi="Century Gothic"/>
        </w:rPr>
        <w:t>As outlined in the project specifications I have created a Multi-Threaded application</w:t>
      </w:r>
      <w:r>
        <w:rPr>
          <w:rFonts w:ascii="Century Gothic" w:hAnsi="Century Gothic"/>
        </w:rPr>
        <w:t xml:space="preserve"> that is designed with the capability</w:t>
      </w:r>
      <w:r w:rsidR="00D674E1">
        <w:rPr>
          <w:rFonts w:ascii="Century Gothic" w:hAnsi="Century Gothic"/>
        </w:rPr>
        <w:t xml:space="preserve"> of</w:t>
      </w:r>
      <w:r>
        <w:rPr>
          <w:rFonts w:ascii="Century Gothic" w:hAnsi="Century Gothic"/>
        </w:rPr>
        <w:t xml:space="preserve"> communicating</w:t>
      </w:r>
      <w:r w:rsidRPr="00FA7F1D">
        <w:rPr>
          <w:rFonts w:ascii="Century Gothic" w:hAnsi="Century Gothic"/>
        </w:rPr>
        <w:t xml:space="preserve"> between Client and Server by</w:t>
      </w:r>
      <w:r>
        <w:rPr>
          <w:rFonts w:ascii="Century Gothic" w:hAnsi="Century Gothic"/>
        </w:rPr>
        <w:t xml:space="preserve"> using a Socket connection. </w:t>
      </w:r>
      <w:r w:rsidR="00981115">
        <w:rPr>
          <w:rFonts w:ascii="Century Gothic" w:hAnsi="Century Gothic"/>
        </w:rPr>
        <w:t xml:space="preserve">I have chosen Java as my programming language for this project and Eclipse as the IDE. </w:t>
      </w:r>
      <w:r w:rsidR="006A39D9">
        <w:rPr>
          <w:rFonts w:ascii="Century Gothic" w:hAnsi="Century Gothic"/>
        </w:rPr>
        <w:t>This project has been prepared as part of my Operating Systems Module for 3</w:t>
      </w:r>
      <w:r w:rsidR="006A39D9" w:rsidRPr="006A39D9">
        <w:rPr>
          <w:rFonts w:ascii="Century Gothic" w:hAnsi="Century Gothic"/>
          <w:vertAlign w:val="superscript"/>
        </w:rPr>
        <w:t>rd</w:t>
      </w:r>
      <w:r w:rsidR="006A39D9">
        <w:rPr>
          <w:rFonts w:ascii="Century Gothic" w:hAnsi="Century Gothic"/>
        </w:rPr>
        <w:t xml:space="preserve"> year in GMIT for lecturer Martin Hynes. </w:t>
      </w:r>
    </w:p>
    <w:p w:rsidR="00C4293B" w:rsidRPr="00C4293B" w:rsidRDefault="00C4293B">
      <w:pPr>
        <w:rPr>
          <w:rFonts w:ascii="Century Gothic" w:hAnsi="Century Gothic"/>
          <w:b/>
          <w:color w:val="2E74B5" w:themeColor="accent1" w:themeShade="BF"/>
        </w:rPr>
      </w:pPr>
      <w:r w:rsidRPr="00C4293B">
        <w:rPr>
          <w:rFonts w:ascii="Century Gothic" w:hAnsi="Century Gothic"/>
          <w:b/>
          <w:color w:val="2E74B5" w:themeColor="accent1" w:themeShade="BF"/>
        </w:rPr>
        <w:t>GitHub</w:t>
      </w:r>
    </w:p>
    <w:p w:rsidR="00C4293B" w:rsidRDefault="00C4293B">
      <w:pPr>
        <w:rPr>
          <w:rFonts w:ascii="Century Gothic" w:hAnsi="Century Gothic"/>
        </w:rPr>
      </w:pPr>
      <w:r>
        <w:rPr>
          <w:rFonts w:ascii="Century Gothic" w:hAnsi="Century Gothic"/>
        </w:rPr>
        <w:t xml:space="preserve">As part of my own individual initiative and in keeping with current Version control trends, I have been using GitHub to regularly commit my work. Here is the link: </w:t>
      </w:r>
    </w:p>
    <w:p w:rsidR="00C4293B" w:rsidRDefault="007F4675">
      <w:pPr>
        <w:rPr>
          <w:rFonts w:ascii="Century Gothic" w:hAnsi="Century Gothic"/>
        </w:rPr>
      </w:pPr>
      <w:hyperlink r:id="rId6" w:history="1">
        <w:r w:rsidR="00C4293B" w:rsidRPr="00EA0028">
          <w:rPr>
            <w:rStyle w:val="Hyperlink"/>
            <w:rFonts w:ascii="Century Gothic" w:hAnsi="Century Gothic"/>
          </w:rPr>
          <w:t>https://github.com/willhogan11/Multi-threaded_TCP_Server_Application</w:t>
        </w:r>
      </w:hyperlink>
      <w:r w:rsidR="00C4293B">
        <w:rPr>
          <w:rFonts w:ascii="Century Gothic" w:hAnsi="Century Gothic"/>
        </w:rPr>
        <w:t xml:space="preserve"> </w:t>
      </w:r>
    </w:p>
    <w:p w:rsidR="00C4293B" w:rsidRDefault="00C4293B">
      <w:pPr>
        <w:rPr>
          <w:rFonts w:ascii="Century Gothic" w:hAnsi="Century Gothic"/>
        </w:rPr>
      </w:pPr>
    </w:p>
    <w:p w:rsidR="002E4B70" w:rsidRPr="002E4B70" w:rsidRDefault="002E4B70">
      <w:pPr>
        <w:rPr>
          <w:rFonts w:ascii="Century Gothic" w:hAnsi="Century Gothic"/>
          <w:b/>
          <w:color w:val="2E74B5" w:themeColor="accent1" w:themeShade="BF"/>
        </w:rPr>
      </w:pPr>
      <w:r w:rsidRPr="002E4B70">
        <w:rPr>
          <w:rFonts w:ascii="Century Gothic" w:hAnsi="Century Gothic"/>
          <w:b/>
          <w:color w:val="2E74B5" w:themeColor="accent1" w:themeShade="BF"/>
        </w:rPr>
        <w:t>Design Choices</w:t>
      </w:r>
    </w:p>
    <w:p w:rsidR="00A66660" w:rsidRDefault="002E4B70" w:rsidP="00FC336D">
      <w:pPr>
        <w:rPr>
          <w:rFonts w:ascii="Century Gothic" w:hAnsi="Century Gothic"/>
        </w:rPr>
      </w:pPr>
      <w:r>
        <w:rPr>
          <w:rFonts w:ascii="Century Gothic" w:hAnsi="Century Gothic"/>
        </w:rPr>
        <w:t>As mentioned I have opted for Java to complete the project</w:t>
      </w:r>
      <w:r w:rsidR="00BF6698">
        <w:rPr>
          <w:rFonts w:ascii="Century Gothic" w:hAnsi="Century Gothic"/>
        </w:rPr>
        <w:t xml:space="preserve">. </w:t>
      </w:r>
      <w:r w:rsidR="00140250">
        <w:rPr>
          <w:rFonts w:ascii="Century Gothic" w:hAnsi="Century Gothic"/>
        </w:rPr>
        <w:t xml:space="preserve">With regard to setup it’s important to note that I tested my server and client locally using loopback address localhost. </w:t>
      </w:r>
      <w:r w:rsidR="00FC336D">
        <w:rPr>
          <w:rFonts w:ascii="Century Gothic" w:hAnsi="Century Gothic"/>
        </w:rPr>
        <w:t>It’s important to note that the port number on the EchoServer will need to be changed as it’s been statically initialised to 9999</w:t>
      </w:r>
      <w:r w:rsidR="00126F59">
        <w:rPr>
          <w:rFonts w:ascii="Century Gothic" w:hAnsi="Century Gothic"/>
        </w:rPr>
        <w:t>.</w:t>
      </w:r>
    </w:p>
    <w:p w:rsidR="00871720" w:rsidRDefault="00A66660">
      <w:pPr>
        <w:rPr>
          <w:rFonts w:ascii="Century Gothic" w:hAnsi="Century Gothic"/>
        </w:rPr>
      </w:pPr>
      <w:r>
        <w:rPr>
          <w:rFonts w:ascii="Century Gothic" w:hAnsi="Century Gothic"/>
        </w:rPr>
        <w:t>The Application is broken up into two main packages, one which contains the Client Side code and the other which contains the serv</w:t>
      </w:r>
      <w:r w:rsidR="005E1444">
        <w:rPr>
          <w:rFonts w:ascii="Century Gothic" w:hAnsi="Century Gothic"/>
        </w:rPr>
        <w:t xml:space="preserve">er side code. </w:t>
      </w:r>
    </w:p>
    <w:p w:rsidR="00A66660" w:rsidRDefault="005E1444">
      <w:pPr>
        <w:rPr>
          <w:rFonts w:ascii="Century Gothic" w:hAnsi="Century Gothic"/>
        </w:rPr>
      </w:pPr>
      <w:r>
        <w:rPr>
          <w:rFonts w:ascii="Century Gothic" w:hAnsi="Century Gothic"/>
        </w:rPr>
        <w:t xml:space="preserve">The Client </w:t>
      </w:r>
      <w:r w:rsidR="00871720">
        <w:rPr>
          <w:rFonts w:ascii="Century Gothic" w:hAnsi="Century Gothic"/>
        </w:rPr>
        <w:t>side</w:t>
      </w:r>
      <w:r>
        <w:rPr>
          <w:rFonts w:ascii="Century Gothic" w:hAnsi="Century Gothic"/>
        </w:rPr>
        <w:t xml:space="preserve"> has no access to Authentication information or any other sensitive information as upon Successful Authentication, the user is Automatically working from their path, issued from the server side</w:t>
      </w:r>
      <w:r w:rsidR="0068674A">
        <w:rPr>
          <w:rFonts w:ascii="Century Gothic" w:hAnsi="Century Gothic"/>
        </w:rPr>
        <w:t xml:space="preserve">, for example if the user logs in as a valid user present on the server, then they will be logged into this example path </w:t>
      </w:r>
      <w:r w:rsidR="0068674A">
        <w:rPr>
          <w:rFonts w:ascii="Courier New" w:hAnsi="Courier New" w:cs="Courier New"/>
          <w:color w:val="808080"/>
          <w:sz w:val="20"/>
          <w:szCs w:val="20"/>
          <w:highlight w:val="white"/>
        </w:rPr>
        <w:t>C:\</w:t>
      </w:r>
      <w:r w:rsidR="00150B0D">
        <w:rPr>
          <w:rFonts w:ascii="Courier New" w:hAnsi="Courier New" w:cs="Courier New"/>
          <w:color w:val="808080"/>
          <w:sz w:val="20"/>
          <w:szCs w:val="20"/>
          <w:highlight w:val="white"/>
        </w:rPr>
        <w:t>Users\</w:t>
      </w:r>
      <w:r w:rsidR="0068674A">
        <w:rPr>
          <w:rFonts w:ascii="Courier New" w:hAnsi="Courier New" w:cs="Courier New"/>
          <w:color w:val="808080"/>
          <w:sz w:val="20"/>
          <w:szCs w:val="20"/>
          <w:highlight w:val="white"/>
        </w:rPr>
        <w:t>william\Desktop\ProjectUsers\will</w:t>
      </w:r>
    </w:p>
    <w:p w:rsidR="00871720" w:rsidRDefault="005B228C">
      <w:pPr>
        <w:rPr>
          <w:rFonts w:ascii="Century Gothic" w:hAnsi="Century Gothic"/>
        </w:rPr>
      </w:pPr>
      <w:r>
        <w:rPr>
          <w:rFonts w:ascii="Century Gothic" w:hAnsi="Century Gothic"/>
        </w:rPr>
        <w:t>The Server side contains</w:t>
      </w:r>
      <w:r w:rsidR="0068674A">
        <w:rPr>
          <w:rFonts w:ascii="Century Gothic" w:hAnsi="Century Gothic"/>
        </w:rPr>
        <w:t xml:space="preserve"> all the sensitive information. I have decided for convenience</w:t>
      </w:r>
      <w:r w:rsidR="008E241F">
        <w:rPr>
          <w:rFonts w:ascii="Century Gothic" w:hAnsi="Century Gothic"/>
        </w:rPr>
        <w:t xml:space="preserve"> to</w:t>
      </w:r>
      <w:r w:rsidR="0068674A">
        <w:rPr>
          <w:rFonts w:ascii="Century Gothic" w:hAnsi="Century Gothic"/>
        </w:rPr>
        <w:t xml:space="preserve"> </w:t>
      </w:r>
      <w:r w:rsidR="008E241F">
        <w:rPr>
          <w:rFonts w:ascii="Century Gothic" w:hAnsi="Century Gothic"/>
        </w:rPr>
        <w:t xml:space="preserve">have a separate folder that contains the Credentials.txt, which for security reasons is located at the root and all user folders which contains their files etc are after that. </w:t>
      </w:r>
      <w:r w:rsidR="00150B0D">
        <w:rPr>
          <w:rFonts w:ascii="Century Gothic" w:hAnsi="Century Gothic"/>
        </w:rPr>
        <w:t>There are two other classes located in the Server package;</w:t>
      </w:r>
    </w:p>
    <w:p w:rsidR="00150B0D" w:rsidRDefault="00150B0D">
      <w:pPr>
        <w:rPr>
          <w:rFonts w:ascii="Century Gothic" w:hAnsi="Century Gothic"/>
        </w:rPr>
      </w:pPr>
      <w:r w:rsidRPr="00E1353B">
        <w:rPr>
          <w:rFonts w:ascii="Century Gothic" w:hAnsi="Century Gothic"/>
          <w:b/>
        </w:rPr>
        <w:t xml:space="preserve">FileClass </w:t>
      </w:r>
      <w:r>
        <w:rPr>
          <w:rFonts w:ascii="Century Gothic" w:hAnsi="Century Gothic"/>
        </w:rPr>
        <w:t xml:space="preserve">– Has two methods, one that is used to list the directory Path and output the contents of the users folder and one that creates a New Directory(folder) inside the users folder. </w:t>
      </w:r>
    </w:p>
    <w:p w:rsidR="00150B0D" w:rsidRDefault="00150B0D">
      <w:pPr>
        <w:rPr>
          <w:rFonts w:ascii="Century Gothic" w:hAnsi="Century Gothic"/>
        </w:rPr>
      </w:pPr>
      <w:r w:rsidRPr="00E1353B">
        <w:rPr>
          <w:rFonts w:ascii="Century Gothic" w:hAnsi="Century Gothic"/>
          <w:b/>
        </w:rPr>
        <w:t>Authentication</w:t>
      </w:r>
      <w:r>
        <w:rPr>
          <w:rFonts w:ascii="Century Gothic" w:hAnsi="Century Gothic"/>
        </w:rPr>
        <w:t xml:space="preserve"> – I use this class for loading in the username and password authentication details straight from File into</w:t>
      </w:r>
      <w:r w:rsidR="0099720E">
        <w:rPr>
          <w:rFonts w:ascii="Century Gothic" w:hAnsi="Century Gothic"/>
        </w:rPr>
        <w:t xml:space="preserve"> a HashMap, I have chosen this methods, as I feel it is particularly useful dealing with Key Value Pairs. </w:t>
      </w:r>
      <w:r w:rsidR="007E2E93">
        <w:rPr>
          <w:rFonts w:ascii="Century Gothic" w:hAnsi="Century Gothic"/>
        </w:rPr>
        <w:t>Uncomment the DEBUG section to display to screen the contains of the populated HashMap</w:t>
      </w:r>
      <w:r w:rsidR="00D84A9C">
        <w:rPr>
          <w:rFonts w:ascii="Century Gothic" w:hAnsi="Century Gothic"/>
        </w:rPr>
        <w:t xml:space="preserve">. </w:t>
      </w:r>
    </w:p>
    <w:p w:rsidR="009D236D" w:rsidRDefault="009D236D">
      <w:pPr>
        <w:rPr>
          <w:rFonts w:ascii="Century Gothic" w:hAnsi="Century Gothic"/>
        </w:rPr>
      </w:pPr>
      <w:r>
        <w:rPr>
          <w:rFonts w:ascii="Century Gothic" w:hAnsi="Century Gothic"/>
        </w:rPr>
        <w:t xml:space="preserve">Regarding configuration, the conection between the Server and the Client was made using a Socket connection, which connects both usign agreed port numbers and IP Addresses. </w:t>
      </w:r>
    </w:p>
    <w:p w:rsidR="00342AEF" w:rsidRDefault="00342AEF">
      <w:pPr>
        <w:rPr>
          <w:rFonts w:ascii="Century Gothic" w:hAnsi="Century Gothic"/>
        </w:rPr>
      </w:pPr>
    </w:p>
    <w:p w:rsidR="009D236D" w:rsidRPr="00342AEF" w:rsidRDefault="009D236D">
      <w:pPr>
        <w:rPr>
          <w:rFonts w:ascii="Century Gothic" w:hAnsi="Century Gothic"/>
          <w:b/>
          <w:color w:val="2E74B5" w:themeColor="accent1" w:themeShade="BF"/>
        </w:rPr>
      </w:pPr>
      <w:r w:rsidRPr="00342AEF">
        <w:rPr>
          <w:rFonts w:ascii="Century Gothic" w:hAnsi="Century Gothic"/>
          <w:b/>
          <w:color w:val="2E74B5" w:themeColor="accent1" w:themeShade="BF"/>
        </w:rPr>
        <w:t>Contents</w:t>
      </w:r>
      <w:r w:rsidR="00342AEF" w:rsidRPr="00342AEF">
        <w:rPr>
          <w:rFonts w:ascii="Century Gothic" w:hAnsi="Century Gothic"/>
          <w:b/>
          <w:color w:val="2E74B5" w:themeColor="accent1" w:themeShade="BF"/>
        </w:rPr>
        <w:t xml:space="preserve"> of Application</w:t>
      </w:r>
    </w:p>
    <w:p w:rsidR="009D236D" w:rsidRPr="00342AEF" w:rsidRDefault="009D236D">
      <w:pPr>
        <w:rPr>
          <w:rFonts w:ascii="Century Gothic" w:hAnsi="Century Gothic"/>
          <w:b/>
        </w:rPr>
      </w:pPr>
      <w:r w:rsidRPr="00342AEF">
        <w:rPr>
          <w:rFonts w:ascii="Century Gothic" w:hAnsi="Century Gothic"/>
          <w:b/>
        </w:rPr>
        <w:t>EchoServer</w:t>
      </w:r>
    </w:p>
    <w:p w:rsidR="009D236D" w:rsidRDefault="009D236D" w:rsidP="009D236D">
      <w:pPr>
        <w:pStyle w:val="ListParagraph"/>
        <w:numPr>
          <w:ilvl w:val="0"/>
          <w:numId w:val="1"/>
        </w:numPr>
        <w:rPr>
          <w:rFonts w:ascii="Century Gothic" w:hAnsi="Century Gothic"/>
        </w:rPr>
      </w:pPr>
      <w:r>
        <w:rPr>
          <w:rFonts w:ascii="Century Gothic" w:hAnsi="Century Gothic"/>
        </w:rPr>
        <w:t>Echoserver.java</w:t>
      </w:r>
    </w:p>
    <w:p w:rsidR="009D236D" w:rsidRDefault="009D236D" w:rsidP="009D236D">
      <w:pPr>
        <w:pStyle w:val="ListParagraph"/>
        <w:numPr>
          <w:ilvl w:val="0"/>
          <w:numId w:val="1"/>
        </w:numPr>
        <w:rPr>
          <w:rFonts w:ascii="Century Gothic" w:hAnsi="Century Gothic"/>
        </w:rPr>
      </w:pPr>
      <w:r>
        <w:rPr>
          <w:rFonts w:ascii="Century Gothic" w:hAnsi="Century Gothic"/>
        </w:rPr>
        <w:t>FileClass.java</w:t>
      </w:r>
    </w:p>
    <w:p w:rsidR="009D236D" w:rsidRDefault="009D236D" w:rsidP="00342AEF">
      <w:pPr>
        <w:pStyle w:val="ListParagraph"/>
        <w:numPr>
          <w:ilvl w:val="0"/>
          <w:numId w:val="1"/>
        </w:numPr>
        <w:rPr>
          <w:rFonts w:ascii="Century Gothic" w:hAnsi="Century Gothic"/>
        </w:rPr>
      </w:pPr>
      <w:r>
        <w:rPr>
          <w:rFonts w:ascii="Century Gothic" w:hAnsi="Century Gothic"/>
        </w:rPr>
        <w:t>AuthenticationParser.java</w:t>
      </w:r>
    </w:p>
    <w:p w:rsidR="00342AEF" w:rsidRPr="003E035E" w:rsidRDefault="00342AEF" w:rsidP="003E035E">
      <w:pPr>
        <w:pStyle w:val="ListParagraph"/>
        <w:numPr>
          <w:ilvl w:val="0"/>
          <w:numId w:val="1"/>
        </w:numPr>
        <w:rPr>
          <w:rFonts w:ascii="Century Gothic" w:hAnsi="Century Gothic"/>
        </w:rPr>
      </w:pPr>
      <w:r>
        <w:rPr>
          <w:rFonts w:ascii="Century Gothic" w:hAnsi="Century Gothic"/>
        </w:rPr>
        <w:lastRenderedPageBreak/>
        <w:t>Test.java (to be sent to the client)</w:t>
      </w:r>
    </w:p>
    <w:p w:rsidR="00342AEF" w:rsidRPr="00342AEF" w:rsidRDefault="00342AEF" w:rsidP="00342AEF">
      <w:pPr>
        <w:rPr>
          <w:rFonts w:ascii="Century Gothic" w:hAnsi="Century Gothic"/>
          <w:b/>
        </w:rPr>
      </w:pPr>
      <w:r w:rsidRPr="00342AEF">
        <w:rPr>
          <w:rFonts w:ascii="Century Gothic" w:hAnsi="Century Gothic"/>
          <w:b/>
        </w:rPr>
        <w:t>Client</w:t>
      </w:r>
    </w:p>
    <w:p w:rsidR="00342AEF" w:rsidRDefault="00342AEF" w:rsidP="003E035E">
      <w:pPr>
        <w:pStyle w:val="ListParagraph"/>
        <w:numPr>
          <w:ilvl w:val="0"/>
          <w:numId w:val="2"/>
        </w:numPr>
        <w:rPr>
          <w:rFonts w:ascii="Century Gothic" w:hAnsi="Century Gothic"/>
        </w:rPr>
      </w:pPr>
      <w:r>
        <w:rPr>
          <w:rFonts w:ascii="Century Gothic" w:hAnsi="Century Gothic"/>
        </w:rPr>
        <w:t>Client.java</w:t>
      </w:r>
    </w:p>
    <w:p w:rsidR="008B4C0A" w:rsidRPr="008B4C0A" w:rsidRDefault="008B4C0A" w:rsidP="008B4C0A">
      <w:pPr>
        <w:pStyle w:val="ListParagraph"/>
        <w:numPr>
          <w:ilvl w:val="0"/>
          <w:numId w:val="2"/>
        </w:numPr>
        <w:rPr>
          <w:rFonts w:ascii="Century Gothic" w:hAnsi="Century Gothic"/>
          <w:b/>
        </w:rPr>
      </w:pPr>
      <w:r w:rsidRPr="008B4C0A">
        <w:rPr>
          <w:rFonts w:ascii="Century Gothic" w:hAnsi="Century Gothic"/>
          <w:b/>
        </w:rPr>
        <w:t>ProjectUsers</w:t>
      </w:r>
    </w:p>
    <w:p w:rsidR="00342AEF" w:rsidRDefault="00342AEF" w:rsidP="008B4C0A">
      <w:pPr>
        <w:pStyle w:val="ListParagraph"/>
        <w:numPr>
          <w:ilvl w:val="1"/>
          <w:numId w:val="2"/>
        </w:numPr>
        <w:rPr>
          <w:rFonts w:ascii="Century Gothic" w:hAnsi="Century Gothic"/>
        </w:rPr>
      </w:pPr>
      <w:r>
        <w:rPr>
          <w:rFonts w:ascii="Century Gothic" w:hAnsi="Century Gothic"/>
        </w:rPr>
        <w:t>credentials.txt</w:t>
      </w:r>
    </w:p>
    <w:p w:rsidR="00342AEF" w:rsidRDefault="00342AEF" w:rsidP="008B4C0A">
      <w:pPr>
        <w:pStyle w:val="ListParagraph"/>
        <w:numPr>
          <w:ilvl w:val="2"/>
          <w:numId w:val="2"/>
        </w:numPr>
        <w:rPr>
          <w:rFonts w:ascii="Century Gothic" w:hAnsi="Century Gothic"/>
        </w:rPr>
      </w:pPr>
      <w:r>
        <w:rPr>
          <w:rFonts w:ascii="Century Gothic" w:hAnsi="Century Gothic"/>
        </w:rPr>
        <w:t>will</w:t>
      </w:r>
    </w:p>
    <w:p w:rsidR="00342AEF" w:rsidRDefault="00342AEF" w:rsidP="008B4C0A">
      <w:pPr>
        <w:pStyle w:val="ListParagraph"/>
        <w:numPr>
          <w:ilvl w:val="3"/>
          <w:numId w:val="2"/>
        </w:numPr>
        <w:rPr>
          <w:rFonts w:ascii="Century Gothic" w:hAnsi="Century Gothic"/>
        </w:rPr>
      </w:pPr>
      <w:r>
        <w:rPr>
          <w:rFonts w:ascii="Century Gothic" w:hAnsi="Century Gothic"/>
        </w:rPr>
        <w:t>Files etc</w:t>
      </w:r>
    </w:p>
    <w:p w:rsidR="00342AEF" w:rsidRDefault="00342AEF" w:rsidP="008B4C0A">
      <w:pPr>
        <w:pStyle w:val="ListParagraph"/>
        <w:numPr>
          <w:ilvl w:val="2"/>
          <w:numId w:val="2"/>
        </w:numPr>
        <w:rPr>
          <w:rFonts w:ascii="Century Gothic" w:hAnsi="Century Gothic"/>
        </w:rPr>
      </w:pPr>
      <w:r>
        <w:rPr>
          <w:rFonts w:ascii="Century Gothic" w:hAnsi="Century Gothic"/>
        </w:rPr>
        <w:t>John</w:t>
      </w:r>
    </w:p>
    <w:p w:rsidR="00342AEF" w:rsidRDefault="00342AEF" w:rsidP="008B4C0A">
      <w:pPr>
        <w:pStyle w:val="ListParagraph"/>
        <w:numPr>
          <w:ilvl w:val="3"/>
          <w:numId w:val="2"/>
        </w:numPr>
        <w:rPr>
          <w:rFonts w:ascii="Century Gothic" w:hAnsi="Century Gothic"/>
        </w:rPr>
      </w:pPr>
      <w:r>
        <w:rPr>
          <w:rFonts w:ascii="Century Gothic" w:hAnsi="Century Gothic"/>
        </w:rPr>
        <w:t>Fields etc</w:t>
      </w:r>
    </w:p>
    <w:p w:rsidR="00342AEF" w:rsidRDefault="00342AEF" w:rsidP="008B4C0A">
      <w:pPr>
        <w:pStyle w:val="ListParagraph"/>
        <w:numPr>
          <w:ilvl w:val="2"/>
          <w:numId w:val="2"/>
        </w:numPr>
        <w:rPr>
          <w:rFonts w:ascii="Century Gothic" w:hAnsi="Century Gothic"/>
        </w:rPr>
      </w:pPr>
      <w:r>
        <w:rPr>
          <w:rFonts w:ascii="Century Gothic" w:hAnsi="Century Gothic"/>
        </w:rPr>
        <w:t>Mark</w:t>
      </w:r>
    </w:p>
    <w:p w:rsidR="00342AEF" w:rsidRPr="00342AEF" w:rsidRDefault="00342AEF" w:rsidP="008B4C0A">
      <w:pPr>
        <w:pStyle w:val="ListParagraph"/>
        <w:numPr>
          <w:ilvl w:val="3"/>
          <w:numId w:val="2"/>
        </w:numPr>
        <w:rPr>
          <w:rFonts w:ascii="Century Gothic" w:hAnsi="Century Gothic"/>
        </w:rPr>
      </w:pPr>
      <w:r>
        <w:rPr>
          <w:rFonts w:ascii="Century Gothic" w:hAnsi="Century Gothic"/>
        </w:rPr>
        <w:t>Fields etc</w:t>
      </w:r>
    </w:p>
    <w:p w:rsidR="00342AEF" w:rsidRDefault="00342AEF" w:rsidP="008B4C0A">
      <w:pPr>
        <w:pStyle w:val="ListParagraph"/>
        <w:numPr>
          <w:ilvl w:val="2"/>
          <w:numId w:val="2"/>
        </w:numPr>
        <w:rPr>
          <w:rFonts w:ascii="Century Gothic" w:hAnsi="Century Gothic"/>
        </w:rPr>
      </w:pPr>
      <w:r>
        <w:rPr>
          <w:rFonts w:ascii="Century Gothic" w:hAnsi="Century Gothic"/>
        </w:rPr>
        <w:t>Mike</w:t>
      </w:r>
    </w:p>
    <w:p w:rsidR="00342AEF" w:rsidRDefault="00342AEF" w:rsidP="008B4C0A">
      <w:pPr>
        <w:pStyle w:val="ListParagraph"/>
        <w:numPr>
          <w:ilvl w:val="3"/>
          <w:numId w:val="2"/>
        </w:numPr>
        <w:rPr>
          <w:rFonts w:ascii="Century Gothic" w:hAnsi="Century Gothic"/>
        </w:rPr>
      </w:pPr>
      <w:r>
        <w:rPr>
          <w:rFonts w:ascii="Century Gothic" w:hAnsi="Century Gothic"/>
        </w:rPr>
        <w:t>Fields etc</w:t>
      </w:r>
      <w:r w:rsidR="008B4C0A">
        <w:rPr>
          <w:rFonts w:ascii="Century Gothic" w:hAnsi="Century Gothic"/>
        </w:rPr>
        <w:tab/>
      </w:r>
      <w:r w:rsidR="008B4C0A">
        <w:rPr>
          <w:rFonts w:ascii="Century Gothic" w:hAnsi="Century Gothic"/>
        </w:rPr>
        <w:tab/>
      </w:r>
    </w:p>
    <w:p w:rsidR="008B4C0A" w:rsidRDefault="008B4C0A" w:rsidP="008B4C0A">
      <w:pPr>
        <w:pStyle w:val="ListParagraph"/>
        <w:numPr>
          <w:ilvl w:val="0"/>
          <w:numId w:val="2"/>
        </w:numPr>
        <w:rPr>
          <w:rFonts w:ascii="Century Gothic" w:hAnsi="Century Gothic"/>
        </w:rPr>
      </w:pPr>
      <w:r>
        <w:rPr>
          <w:rFonts w:ascii="Century Gothic" w:hAnsi="Century Gothic"/>
        </w:rPr>
        <w:t>FileToUploadToServer.txt</w:t>
      </w:r>
    </w:p>
    <w:p w:rsidR="00342AEF" w:rsidRDefault="00342AEF" w:rsidP="00342AEF">
      <w:pPr>
        <w:rPr>
          <w:rFonts w:ascii="Century Gothic" w:hAnsi="Century Gothic"/>
        </w:rPr>
      </w:pPr>
    </w:p>
    <w:p w:rsidR="00A55067" w:rsidRPr="00DC633C" w:rsidRDefault="00AE3667" w:rsidP="00342AEF">
      <w:pPr>
        <w:rPr>
          <w:rFonts w:ascii="Century Gothic" w:hAnsi="Century Gothic"/>
          <w:b/>
          <w:color w:val="2E74B5" w:themeColor="accent1" w:themeShade="BF"/>
        </w:rPr>
      </w:pPr>
      <w:r w:rsidRPr="00DC633C">
        <w:rPr>
          <w:rFonts w:ascii="Century Gothic" w:hAnsi="Century Gothic"/>
          <w:b/>
          <w:color w:val="2E74B5" w:themeColor="accent1" w:themeShade="BF"/>
        </w:rPr>
        <w:t>Instructions for use</w:t>
      </w:r>
    </w:p>
    <w:p w:rsidR="005F43BE" w:rsidRDefault="00A55067" w:rsidP="00342AEF">
      <w:pPr>
        <w:rPr>
          <w:rFonts w:ascii="Century Gothic" w:hAnsi="Century Gothic"/>
        </w:rPr>
      </w:pPr>
      <w:r>
        <w:rPr>
          <w:rFonts w:ascii="Century Gothic" w:hAnsi="Century Gothic"/>
        </w:rPr>
        <w:t xml:space="preserve">To make things easier during the development stages, I </w:t>
      </w:r>
      <w:r w:rsidR="00464947">
        <w:rPr>
          <w:rFonts w:ascii="Century Gothic" w:hAnsi="Century Gothic"/>
        </w:rPr>
        <w:t xml:space="preserve">have opted for testing Client / </w:t>
      </w:r>
      <w:r>
        <w:rPr>
          <w:rFonts w:ascii="Century Gothic" w:hAnsi="Century Gothic"/>
        </w:rPr>
        <w:t>Server code using localhost, this can be done by opening each project in Eclipse seperately or by using command line. The other alternative is to use the actual server remotely, ie Windows Azure</w:t>
      </w:r>
      <w:r w:rsidR="00464947">
        <w:rPr>
          <w:rFonts w:ascii="Century Gothic" w:hAnsi="Century Gothic"/>
        </w:rPr>
        <w:t>, and use the server  code there.</w:t>
      </w:r>
    </w:p>
    <w:p w:rsidR="00A55067" w:rsidRDefault="005F43BE" w:rsidP="00342AEF">
      <w:pPr>
        <w:rPr>
          <w:rFonts w:ascii="Century Gothic" w:hAnsi="Century Gothic"/>
        </w:rPr>
      </w:pPr>
      <w:r>
        <w:rPr>
          <w:rFonts w:ascii="Century Gothic" w:hAnsi="Century Gothic"/>
        </w:rPr>
        <w:t>Steps:</w:t>
      </w:r>
      <w:r w:rsidR="00464947">
        <w:rPr>
          <w:rFonts w:ascii="Century Gothic" w:hAnsi="Century Gothic"/>
        </w:rPr>
        <w:t xml:space="preserve"> </w:t>
      </w:r>
    </w:p>
    <w:p w:rsidR="005F43BE" w:rsidRDefault="005F43BE" w:rsidP="005F43BE">
      <w:pPr>
        <w:pStyle w:val="ListParagraph"/>
        <w:numPr>
          <w:ilvl w:val="0"/>
          <w:numId w:val="3"/>
        </w:numPr>
        <w:rPr>
          <w:rFonts w:ascii="Century Gothic" w:hAnsi="Century Gothic"/>
        </w:rPr>
      </w:pPr>
      <w:r>
        <w:rPr>
          <w:rFonts w:ascii="Century Gothic" w:hAnsi="Century Gothic"/>
        </w:rPr>
        <w:t>Launch / Run Server side code</w:t>
      </w:r>
    </w:p>
    <w:p w:rsidR="005F43BE" w:rsidRDefault="005F43BE" w:rsidP="005F43BE">
      <w:pPr>
        <w:pStyle w:val="ListParagraph"/>
        <w:numPr>
          <w:ilvl w:val="0"/>
          <w:numId w:val="3"/>
        </w:numPr>
        <w:rPr>
          <w:rFonts w:ascii="Century Gothic" w:hAnsi="Century Gothic"/>
        </w:rPr>
      </w:pPr>
      <w:r>
        <w:rPr>
          <w:rFonts w:ascii="Century Gothic" w:hAnsi="Century Gothic"/>
        </w:rPr>
        <w:t>Launch / Run Client side code</w:t>
      </w:r>
    </w:p>
    <w:p w:rsidR="005F43BE" w:rsidRDefault="005F43BE" w:rsidP="005F43BE">
      <w:pPr>
        <w:pStyle w:val="ListParagraph"/>
        <w:numPr>
          <w:ilvl w:val="0"/>
          <w:numId w:val="3"/>
        </w:numPr>
        <w:rPr>
          <w:rFonts w:ascii="Century Gothic" w:hAnsi="Century Gothic"/>
        </w:rPr>
      </w:pPr>
      <w:r>
        <w:rPr>
          <w:rFonts w:ascii="Century Gothic" w:hAnsi="Century Gothic"/>
        </w:rPr>
        <w:t>User prompted for the IP Address</w:t>
      </w:r>
    </w:p>
    <w:p w:rsidR="005F43BE" w:rsidRDefault="005F43BE" w:rsidP="005F43BE">
      <w:pPr>
        <w:pStyle w:val="ListParagraph"/>
        <w:numPr>
          <w:ilvl w:val="0"/>
          <w:numId w:val="3"/>
        </w:numPr>
        <w:rPr>
          <w:rFonts w:ascii="Century Gothic" w:hAnsi="Century Gothic"/>
        </w:rPr>
      </w:pPr>
      <w:r>
        <w:rPr>
          <w:rFonts w:ascii="Century Gothic" w:hAnsi="Century Gothic"/>
        </w:rPr>
        <w:t>User prompted for Credentials, username and password</w:t>
      </w:r>
      <w:r w:rsidR="0037506B">
        <w:rPr>
          <w:rFonts w:ascii="Century Gothic" w:hAnsi="Century Gothic"/>
        </w:rPr>
        <w:t xml:space="preserve"> located Server Side</w:t>
      </w:r>
    </w:p>
    <w:p w:rsidR="009D236D" w:rsidRDefault="005F43BE" w:rsidP="001E506A">
      <w:pPr>
        <w:pStyle w:val="ListParagraph"/>
        <w:numPr>
          <w:ilvl w:val="0"/>
          <w:numId w:val="3"/>
        </w:numPr>
        <w:rPr>
          <w:rFonts w:ascii="Century Gothic" w:hAnsi="Century Gothic"/>
        </w:rPr>
      </w:pPr>
      <w:r>
        <w:rPr>
          <w:rFonts w:ascii="Century Gothic" w:hAnsi="Century Gothic"/>
        </w:rPr>
        <w:t>If successful, user logged in and has access to their folder only</w:t>
      </w:r>
    </w:p>
    <w:p w:rsidR="001E506A" w:rsidRDefault="001E506A" w:rsidP="001E506A">
      <w:pPr>
        <w:pStyle w:val="ListParagraph"/>
        <w:numPr>
          <w:ilvl w:val="0"/>
          <w:numId w:val="3"/>
        </w:numPr>
        <w:rPr>
          <w:rFonts w:ascii="Century Gothic" w:hAnsi="Century Gothic"/>
        </w:rPr>
      </w:pPr>
      <w:r>
        <w:rPr>
          <w:rFonts w:ascii="Century Gothic" w:hAnsi="Century Gothic"/>
        </w:rPr>
        <w:t>Menu shown to the use</w:t>
      </w:r>
    </w:p>
    <w:p w:rsidR="00DD71B3" w:rsidRDefault="001E506A" w:rsidP="001E506A">
      <w:pPr>
        <w:pStyle w:val="ListParagraph"/>
        <w:numPr>
          <w:ilvl w:val="1"/>
          <w:numId w:val="3"/>
        </w:numPr>
        <w:rPr>
          <w:rFonts w:ascii="Century Gothic" w:hAnsi="Century Gothic"/>
        </w:rPr>
      </w:pPr>
      <w:r>
        <w:rPr>
          <w:rFonts w:ascii="Century Gothic" w:hAnsi="Century Gothic"/>
        </w:rPr>
        <w:t xml:space="preserve">1: </w:t>
      </w:r>
      <w:r w:rsidR="00376F4F">
        <w:rPr>
          <w:rFonts w:ascii="Century Gothic" w:hAnsi="Century Gothic"/>
        </w:rPr>
        <w:t>Copy a file from the server to the Client</w:t>
      </w:r>
    </w:p>
    <w:p w:rsidR="001E506A" w:rsidRDefault="002E1A47" w:rsidP="00DD71B3">
      <w:pPr>
        <w:pStyle w:val="ListParagraph"/>
        <w:numPr>
          <w:ilvl w:val="2"/>
          <w:numId w:val="3"/>
        </w:numPr>
        <w:rPr>
          <w:rFonts w:ascii="Century Gothic" w:hAnsi="Century Gothic"/>
        </w:rPr>
      </w:pPr>
      <w:r>
        <w:rPr>
          <w:rFonts w:ascii="Century Gothic" w:hAnsi="Century Gothic"/>
        </w:rPr>
        <w:t xml:space="preserve">Copies </w:t>
      </w:r>
      <w:r w:rsidR="00DD71B3">
        <w:rPr>
          <w:rFonts w:ascii="Century Gothic" w:hAnsi="Century Gothic"/>
        </w:rPr>
        <w:t>a textfile</w:t>
      </w:r>
      <w:r>
        <w:rPr>
          <w:rFonts w:ascii="Century Gothic" w:hAnsi="Century Gothic"/>
        </w:rPr>
        <w:t xml:space="preserve"> from </w:t>
      </w:r>
      <w:r w:rsidR="00DD71B3">
        <w:rPr>
          <w:rFonts w:ascii="Century Gothic" w:hAnsi="Century Gothic"/>
        </w:rPr>
        <w:t>a static location on the server,</w:t>
      </w:r>
      <w:r>
        <w:rPr>
          <w:rFonts w:ascii="Century Gothic" w:hAnsi="Century Gothic"/>
        </w:rPr>
        <w:t xml:space="preserve"> to the Clients folder</w:t>
      </w:r>
    </w:p>
    <w:p w:rsidR="002E1A47" w:rsidRDefault="002E1A47" w:rsidP="001E506A">
      <w:pPr>
        <w:pStyle w:val="ListParagraph"/>
        <w:numPr>
          <w:ilvl w:val="1"/>
          <w:numId w:val="3"/>
        </w:numPr>
        <w:rPr>
          <w:rFonts w:ascii="Century Gothic" w:hAnsi="Century Gothic"/>
        </w:rPr>
      </w:pPr>
      <w:r>
        <w:rPr>
          <w:rFonts w:ascii="Century Gothic" w:hAnsi="Century Gothic"/>
        </w:rPr>
        <w:t xml:space="preserve">2: </w:t>
      </w:r>
      <w:r w:rsidR="0037506B" w:rsidRPr="004E73D2">
        <w:rPr>
          <w:rFonts w:ascii="Century Gothic" w:hAnsi="Century Gothic"/>
        </w:rPr>
        <w:t>Move a File to the Server</w:t>
      </w:r>
    </w:p>
    <w:p w:rsidR="00F4626D" w:rsidRDefault="00F4626D" w:rsidP="00F4626D">
      <w:pPr>
        <w:pStyle w:val="ListParagraph"/>
        <w:numPr>
          <w:ilvl w:val="2"/>
          <w:numId w:val="3"/>
        </w:numPr>
        <w:rPr>
          <w:rFonts w:ascii="Century Gothic" w:hAnsi="Century Gothic"/>
        </w:rPr>
      </w:pPr>
      <w:r>
        <w:rPr>
          <w:rFonts w:ascii="Century Gothic" w:hAnsi="Century Gothic"/>
        </w:rPr>
        <w:t>Uploads a static file from the client side to the users folder, server side</w:t>
      </w:r>
    </w:p>
    <w:p w:rsidR="002E1A47" w:rsidRDefault="002E1A47" w:rsidP="001E506A">
      <w:pPr>
        <w:pStyle w:val="ListParagraph"/>
        <w:numPr>
          <w:ilvl w:val="1"/>
          <w:numId w:val="3"/>
        </w:numPr>
        <w:rPr>
          <w:rFonts w:ascii="Century Gothic" w:hAnsi="Century Gothic"/>
        </w:rPr>
      </w:pPr>
      <w:r>
        <w:rPr>
          <w:rFonts w:ascii="Century Gothic" w:hAnsi="Century Gothic"/>
        </w:rPr>
        <w:t>3:</w:t>
      </w:r>
      <w:r w:rsidR="000359ED">
        <w:rPr>
          <w:rFonts w:ascii="Century Gothic" w:hAnsi="Century Gothic"/>
        </w:rPr>
        <w:t xml:space="preserve"> Lists all files in the users directory plus displays the users absolute path</w:t>
      </w:r>
    </w:p>
    <w:p w:rsidR="00681CFB" w:rsidRDefault="00681CFB" w:rsidP="00681CFB">
      <w:pPr>
        <w:pStyle w:val="ListParagraph"/>
        <w:numPr>
          <w:ilvl w:val="2"/>
          <w:numId w:val="3"/>
        </w:numPr>
        <w:rPr>
          <w:rFonts w:ascii="Century Gothic" w:hAnsi="Century Gothic"/>
        </w:rPr>
      </w:pPr>
      <w:r w:rsidRPr="00681CFB">
        <w:rPr>
          <w:rFonts w:ascii="Century Gothic" w:hAnsi="Century Gothic"/>
        </w:rPr>
        <w:t>List all Files in the Directory</w:t>
      </w:r>
    </w:p>
    <w:p w:rsidR="002E1A47" w:rsidRDefault="00126F59" w:rsidP="001E506A">
      <w:pPr>
        <w:pStyle w:val="ListParagraph"/>
        <w:numPr>
          <w:ilvl w:val="1"/>
          <w:numId w:val="3"/>
        </w:numPr>
        <w:rPr>
          <w:rFonts w:ascii="Century Gothic" w:hAnsi="Century Gothic"/>
        </w:rPr>
      </w:pPr>
      <w:r>
        <w:rPr>
          <w:rFonts w:ascii="Century Gothic" w:hAnsi="Century Gothic"/>
          <w:color w:val="FF0000"/>
        </w:rPr>
        <w:t>4</w:t>
      </w:r>
      <w:r w:rsidRPr="00126F59">
        <w:rPr>
          <w:rFonts w:ascii="Century Gothic" w:hAnsi="Century Gothic"/>
          <w:color w:val="FF0000"/>
        </w:rPr>
        <w:t>:  &lt;Not Implement&gt;</w:t>
      </w:r>
    </w:p>
    <w:p w:rsidR="00126F59" w:rsidRDefault="002E1A47" w:rsidP="00126F59">
      <w:pPr>
        <w:pStyle w:val="ListParagraph"/>
        <w:numPr>
          <w:ilvl w:val="1"/>
          <w:numId w:val="3"/>
        </w:numPr>
        <w:rPr>
          <w:rFonts w:ascii="Century Gothic" w:hAnsi="Century Gothic"/>
          <w:color w:val="000000" w:themeColor="text1"/>
        </w:rPr>
      </w:pPr>
      <w:r w:rsidRPr="00126F59">
        <w:rPr>
          <w:rFonts w:ascii="Century Gothic" w:hAnsi="Century Gothic"/>
          <w:color w:val="000000" w:themeColor="text1"/>
        </w:rPr>
        <w:t>5</w:t>
      </w:r>
      <w:r w:rsidR="00126F59" w:rsidRPr="00126F59">
        <w:rPr>
          <w:rFonts w:ascii="Century Gothic" w:hAnsi="Century Gothic"/>
          <w:color w:val="000000" w:themeColor="text1"/>
        </w:rPr>
        <w:t>:</w:t>
      </w:r>
      <w:r w:rsidR="00126F59">
        <w:rPr>
          <w:rFonts w:ascii="Century Gothic" w:hAnsi="Century Gothic"/>
          <w:color w:val="000000" w:themeColor="text1"/>
        </w:rPr>
        <w:t xml:space="preserve"> Make a new Directory</w:t>
      </w:r>
    </w:p>
    <w:p w:rsidR="00126F59" w:rsidRPr="00126F59" w:rsidRDefault="00126F59" w:rsidP="00126F59">
      <w:pPr>
        <w:pStyle w:val="ListParagraph"/>
        <w:numPr>
          <w:ilvl w:val="2"/>
          <w:numId w:val="3"/>
        </w:numPr>
        <w:rPr>
          <w:rFonts w:ascii="Century Gothic" w:hAnsi="Century Gothic"/>
          <w:color w:val="000000" w:themeColor="text1"/>
        </w:rPr>
      </w:pPr>
      <w:r>
        <w:rPr>
          <w:rFonts w:ascii="Century Gothic" w:hAnsi="Century Gothic"/>
          <w:color w:val="000000" w:themeColor="text1"/>
        </w:rPr>
        <w:t>Inside the specified users directory</w:t>
      </w:r>
    </w:p>
    <w:p w:rsidR="002E1A47" w:rsidRDefault="002E1A47" w:rsidP="001E506A">
      <w:pPr>
        <w:pStyle w:val="ListParagraph"/>
        <w:numPr>
          <w:ilvl w:val="1"/>
          <w:numId w:val="3"/>
        </w:numPr>
        <w:rPr>
          <w:rFonts w:ascii="Century Gothic" w:hAnsi="Century Gothic"/>
        </w:rPr>
      </w:pPr>
      <w:r>
        <w:rPr>
          <w:rFonts w:ascii="Century Gothic" w:hAnsi="Century Gothic"/>
        </w:rPr>
        <w:t>6: Exits the Application</w:t>
      </w:r>
    </w:p>
    <w:p w:rsidR="00EA0D55" w:rsidRDefault="00EA0D55" w:rsidP="00EA0D55">
      <w:pPr>
        <w:rPr>
          <w:rFonts w:ascii="Century Gothic" w:hAnsi="Century Gothic"/>
        </w:rPr>
      </w:pPr>
      <w:r w:rsidRPr="00942C76">
        <w:rPr>
          <w:rFonts w:ascii="Century Gothic" w:hAnsi="Century Gothic"/>
          <w:b/>
          <w:i/>
        </w:rPr>
        <w:t>Note:</w:t>
      </w:r>
      <w:r>
        <w:rPr>
          <w:rFonts w:ascii="Century Gothic" w:hAnsi="Century Gothic"/>
        </w:rPr>
        <w:t xml:space="preserve"> Unfortunately as I was having issues with my code</w:t>
      </w:r>
      <w:r w:rsidR="00F06016">
        <w:rPr>
          <w:rFonts w:ascii="Century Gothic" w:hAnsi="Century Gothic"/>
        </w:rPr>
        <w:t xml:space="preserve"> on the Client Side</w:t>
      </w:r>
      <w:r>
        <w:rPr>
          <w:rFonts w:ascii="Century Gothic" w:hAnsi="Century Gothic"/>
        </w:rPr>
        <w:t xml:space="preserve"> (do while loop), every time a selection is made and the code has been executed, the application will have to be </w:t>
      </w:r>
      <w:r w:rsidR="003E035E">
        <w:rPr>
          <w:rFonts w:ascii="Century Gothic" w:hAnsi="Century Gothic"/>
        </w:rPr>
        <w:t>re-run</w:t>
      </w:r>
      <w:r>
        <w:rPr>
          <w:rFonts w:ascii="Century Gothic" w:hAnsi="Century Gothic"/>
        </w:rPr>
        <w:t xml:space="preserve">. </w:t>
      </w:r>
      <w:r w:rsidR="00A3379D">
        <w:rPr>
          <w:rFonts w:ascii="Century Gothic" w:hAnsi="Century Gothic"/>
        </w:rPr>
        <w:t>[ctrl +F11] for quick Re-Run shortcut!</w:t>
      </w: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Pr="007F4675" w:rsidRDefault="007F4675" w:rsidP="00EA0D55">
      <w:pPr>
        <w:rPr>
          <w:rFonts w:ascii="Century Gothic" w:hAnsi="Century Gothic"/>
          <w:b/>
          <w:color w:val="2E74B5" w:themeColor="accent1" w:themeShade="BF"/>
          <w:u w:val="single"/>
        </w:rPr>
      </w:pPr>
      <w:bookmarkStart w:id="0" w:name="_GoBack"/>
      <w:r w:rsidRPr="007F4675">
        <w:rPr>
          <w:rFonts w:ascii="Century Gothic" w:hAnsi="Century Gothic"/>
          <w:b/>
          <w:color w:val="2E74B5" w:themeColor="accent1" w:themeShade="BF"/>
          <w:u w:val="single"/>
        </w:rPr>
        <w:lastRenderedPageBreak/>
        <w:t>Screenshots</w:t>
      </w:r>
    </w:p>
    <w:bookmarkEnd w:id="0"/>
    <w:p w:rsidR="007F4675" w:rsidRDefault="007F4675" w:rsidP="00EA0D55">
      <w:pPr>
        <w:rPr>
          <w:rFonts w:ascii="Century Gothic" w:hAnsi="Century Gothic"/>
          <w:b/>
          <w:color w:val="2E74B5" w:themeColor="accent1" w:themeShade="BF"/>
        </w:rPr>
      </w:pPr>
      <w:r w:rsidRPr="007F4675">
        <w:rPr>
          <w:rFonts w:ascii="Century Gothic" w:hAnsi="Century Gothic"/>
          <w:b/>
          <w:color w:val="2E74B5" w:themeColor="accent1" w:themeShade="BF"/>
        </w:rPr>
        <w:t>Authentication:</w:t>
      </w:r>
    </w:p>
    <w:p w:rsidR="007F4675" w:rsidRPr="007F4675" w:rsidRDefault="007F4675" w:rsidP="00EA0D55">
      <w:pPr>
        <w:rPr>
          <w:rFonts w:ascii="Century Gothic" w:hAnsi="Century Gothic"/>
          <w:b/>
          <w:color w:val="2E74B5" w:themeColor="accent1" w:themeShade="BF"/>
        </w:rPr>
      </w:pPr>
      <w:r>
        <w:rPr>
          <w:rFonts w:ascii="Century Gothic" w:hAnsi="Century Gothic"/>
          <w:b/>
          <w:noProof/>
          <w:color w:val="2E74B5" w:themeColor="accent1" w:themeShade="BF"/>
          <w:lang w:eastAsia="en-IE"/>
        </w:rPr>
        <w:drawing>
          <wp:inline distT="0" distB="0" distL="0" distR="0">
            <wp:extent cx="6983730" cy="41903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jpg"/>
                    <pic:cNvPicPr/>
                  </pic:nvPicPr>
                  <pic:blipFill>
                    <a:blip r:embed="rId7">
                      <a:extLst>
                        <a:ext uri="{28A0092B-C50C-407E-A947-70E740481C1C}">
                          <a14:useLocalDpi xmlns:a14="http://schemas.microsoft.com/office/drawing/2010/main" val="0"/>
                        </a:ext>
                      </a:extLst>
                    </a:blip>
                    <a:stretch>
                      <a:fillRect/>
                    </a:stretch>
                  </pic:blipFill>
                  <pic:spPr>
                    <a:xfrm>
                      <a:off x="0" y="0"/>
                      <a:ext cx="6983730" cy="4190365"/>
                    </a:xfrm>
                    <a:prstGeom prst="rect">
                      <a:avLst/>
                    </a:prstGeom>
                  </pic:spPr>
                </pic:pic>
              </a:graphicData>
            </a:graphic>
          </wp:inline>
        </w:drawing>
      </w: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r w:rsidRPr="007F4675">
        <w:rPr>
          <w:rFonts w:ascii="Century Gothic" w:hAnsi="Century Gothic"/>
          <w:b/>
          <w:color w:val="2E74B5" w:themeColor="accent1" w:themeShade="BF"/>
        </w:rPr>
        <w:t>Copy File:</w:t>
      </w:r>
    </w:p>
    <w:p w:rsidR="007F4675" w:rsidRPr="007F4675" w:rsidRDefault="007F4675" w:rsidP="00EA0D55">
      <w:pPr>
        <w:rPr>
          <w:rFonts w:ascii="Century Gothic" w:hAnsi="Century Gothic"/>
          <w:b/>
          <w:color w:val="2E74B5" w:themeColor="accent1" w:themeShade="BF"/>
        </w:rPr>
      </w:pPr>
      <w:r>
        <w:rPr>
          <w:rFonts w:ascii="Century Gothic" w:hAnsi="Century Gothic"/>
          <w:b/>
          <w:noProof/>
          <w:color w:val="2E74B5" w:themeColor="accent1" w:themeShade="BF"/>
          <w:lang w:eastAsia="en-IE"/>
        </w:rPr>
        <w:lastRenderedPageBreak/>
        <w:drawing>
          <wp:inline distT="0" distB="0" distL="0" distR="0">
            <wp:extent cx="6983730" cy="419036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File.jpg"/>
                    <pic:cNvPicPr/>
                  </pic:nvPicPr>
                  <pic:blipFill>
                    <a:blip r:embed="rId8">
                      <a:extLst>
                        <a:ext uri="{28A0092B-C50C-407E-A947-70E740481C1C}">
                          <a14:useLocalDpi xmlns:a14="http://schemas.microsoft.com/office/drawing/2010/main" val="0"/>
                        </a:ext>
                      </a:extLst>
                    </a:blip>
                    <a:stretch>
                      <a:fillRect/>
                    </a:stretch>
                  </pic:blipFill>
                  <pic:spPr>
                    <a:xfrm>
                      <a:off x="0" y="0"/>
                      <a:ext cx="6983730" cy="4190365"/>
                    </a:xfrm>
                    <a:prstGeom prst="rect">
                      <a:avLst/>
                    </a:prstGeom>
                  </pic:spPr>
                </pic:pic>
              </a:graphicData>
            </a:graphic>
          </wp:inline>
        </w:drawing>
      </w: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r w:rsidRPr="007F4675">
        <w:rPr>
          <w:rFonts w:ascii="Century Gothic" w:hAnsi="Century Gothic"/>
          <w:b/>
          <w:color w:val="2E74B5" w:themeColor="accent1" w:themeShade="BF"/>
        </w:rPr>
        <w:t>Send File</w:t>
      </w:r>
    </w:p>
    <w:p w:rsidR="007F4675" w:rsidRPr="007F4675" w:rsidRDefault="007F4675" w:rsidP="00EA0D55">
      <w:pPr>
        <w:rPr>
          <w:rFonts w:ascii="Century Gothic" w:hAnsi="Century Gothic"/>
          <w:b/>
          <w:color w:val="2E74B5" w:themeColor="accent1" w:themeShade="BF"/>
        </w:rPr>
      </w:pPr>
      <w:r>
        <w:rPr>
          <w:rFonts w:ascii="Century Gothic" w:hAnsi="Century Gothic"/>
          <w:b/>
          <w:noProof/>
          <w:color w:val="2E74B5" w:themeColor="accent1" w:themeShade="BF"/>
          <w:lang w:eastAsia="en-IE"/>
        </w:rPr>
        <w:lastRenderedPageBreak/>
        <w:drawing>
          <wp:inline distT="0" distB="0" distL="0" distR="0">
            <wp:extent cx="6983730" cy="41903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File1.jpg"/>
                    <pic:cNvPicPr/>
                  </pic:nvPicPr>
                  <pic:blipFill>
                    <a:blip r:embed="rId9">
                      <a:extLst>
                        <a:ext uri="{28A0092B-C50C-407E-A947-70E740481C1C}">
                          <a14:useLocalDpi xmlns:a14="http://schemas.microsoft.com/office/drawing/2010/main" val="0"/>
                        </a:ext>
                      </a:extLst>
                    </a:blip>
                    <a:stretch>
                      <a:fillRect/>
                    </a:stretch>
                  </pic:blipFill>
                  <pic:spPr>
                    <a:xfrm>
                      <a:off x="0" y="0"/>
                      <a:ext cx="6983730" cy="4190365"/>
                    </a:xfrm>
                    <a:prstGeom prst="rect">
                      <a:avLst/>
                    </a:prstGeom>
                  </pic:spPr>
                </pic:pic>
              </a:graphicData>
            </a:graphic>
          </wp:inline>
        </w:drawing>
      </w:r>
      <w:r>
        <w:rPr>
          <w:rFonts w:ascii="Century Gothic" w:hAnsi="Century Gothic"/>
          <w:b/>
          <w:noProof/>
          <w:color w:val="2E74B5" w:themeColor="accent1" w:themeShade="BF"/>
          <w:lang w:eastAsia="en-IE"/>
        </w:rPr>
        <w:drawing>
          <wp:inline distT="0" distB="0" distL="0" distR="0">
            <wp:extent cx="6983730" cy="35236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File2.jpg"/>
                    <pic:cNvPicPr/>
                  </pic:nvPicPr>
                  <pic:blipFill>
                    <a:blip r:embed="rId10">
                      <a:extLst>
                        <a:ext uri="{28A0092B-C50C-407E-A947-70E740481C1C}">
                          <a14:useLocalDpi xmlns:a14="http://schemas.microsoft.com/office/drawing/2010/main" val="0"/>
                        </a:ext>
                      </a:extLst>
                    </a:blip>
                    <a:stretch>
                      <a:fillRect/>
                    </a:stretch>
                  </pic:blipFill>
                  <pic:spPr>
                    <a:xfrm>
                      <a:off x="0" y="0"/>
                      <a:ext cx="6983730" cy="3523615"/>
                    </a:xfrm>
                    <a:prstGeom prst="rect">
                      <a:avLst/>
                    </a:prstGeom>
                  </pic:spPr>
                </pic:pic>
              </a:graphicData>
            </a:graphic>
          </wp:inline>
        </w:drawing>
      </w: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p>
    <w:p w:rsidR="007F4675" w:rsidRDefault="007F4675" w:rsidP="00EA0D55">
      <w:pPr>
        <w:rPr>
          <w:rFonts w:ascii="Century Gothic" w:hAnsi="Century Gothic"/>
          <w:b/>
          <w:color w:val="2E74B5" w:themeColor="accent1" w:themeShade="BF"/>
        </w:rPr>
      </w:pPr>
      <w:r w:rsidRPr="007F4675">
        <w:rPr>
          <w:rFonts w:ascii="Century Gothic" w:hAnsi="Century Gothic"/>
          <w:b/>
          <w:color w:val="2E74B5" w:themeColor="accent1" w:themeShade="BF"/>
        </w:rPr>
        <w:t>List Directory</w:t>
      </w:r>
    </w:p>
    <w:p w:rsidR="007F4675" w:rsidRPr="007F4675" w:rsidRDefault="007F4675" w:rsidP="00EA0D55">
      <w:pPr>
        <w:rPr>
          <w:rFonts w:ascii="Century Gothic" w:hAnsi="Century Gothic"/>
          <w:b/>
          <w:color w:val="2E74B5" w:themeColor="accent1" w:themeShade="BF"/>
        </w:rPr>
      </w:pPr>
      <w:r>
        <w:rPr>
          <w:rFonts w:ascii="Century Gothic" w:hAnsi="Century Gothic"/>
          <w:b/>
          <w:noProof/>
          <w:color w:val="2E74B5" w:themeColor="accent1" w:themeShade="BF"/>
          <w:lang w:eastAsia="en-IE"/>
        </w:rPr>
        <w:lastRenderedPageBreak/>
        <w:drawing>
          <wp:inline distT="0" distB="0" distL="0" distR="0">
            <wp:extent cx="6983730" cy="41903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Files.jpg"/>
                    <pic:cNvPicPr/>
                  </pic:nvPicPr>
                  <pic:blipFill>
                    <a:blip r:embed="rId11">
                      <a:extLst>
                        <a:ext uri="{28A0092B-C50C-407E-A947-70E740481C1C}">
                          <a14:useLocalDpi xmlns:a14="http://schemas.microsoft.com/office/drawing/2010/main" val="0"/>
                        </a:ext>
                      </a:extLst>
                    </a:blip>
                    <a:stretch>
                      <a:fillRect/>
                    </a:stretch>
                  </pic:blipFill>
                  <pic:spPr>
                    <a:xfrm>
                      <a:off x="0" y="0"/>
                      <a:ext cx="6983730" cy="4190365"/>
                    </a:xfrm>
                    <a:prstGeom prst="rect">
                      <a:avLst/>
                    </a:prstGeom>
                  </pic:spPr>
                </pic:pic>
              </a:graphicData>
            </a:graphic>
          </wp:inline>
        </w:drawing>
      </w:r>
    </w:p>
    <w:p w:rsidR="007F4675" w:rsidRDefault="007F4675" w:rsidP="00EA0D55">
      <w:pPr>
        <w:rPr>
          <w:rFonts w:ascii="Century Gothic" w:hAnsi="Century Gothic"/>
          <w:b/>
          <w:color w:val="2E74B5" w:themeColor="accent1" w:themeShade="BF"/>
        </w:rPr>
      </w:pPr>
    </w:p>
    <w:p w:rsidR="007F4675" w:rsidRPr="007F4675" w:rsidRDefault="007F4675" w:rsidP="00EA0D55">
      <w:pPr>
        <w:rPr>
          <w:rFonts w:ascii="Century Gothic" w:hAnsi="Century Gothic"/>
          <w:b/>
          <w:color w:val="2E74B5" w:themeColor="accent1" w:themeShade="BF"/>
        </w:rPr>
      </w:pPr>
      <w:r w:rsidRPr="007F4675">
        <w:rPr>
          <w:rFonts w:ascii="Century Gothic" w:hAnsi="Century Gothic"/>
          <w:b/>
          <w:color w:val="2E74B5" w:themeColor="accent1" w:themeShade="BF"/>
        </w:rPr>
        <w:t>Make Directory</w:t>
      </w:r>
    </w:p>
    <w:p w:rsidR="007F4675" w:rsidRPr="00EA0D55" w:rsidRDefault="007F4675" w:rsidP="00EA0D55">
      <w:pPr>
        <w:rPr>
          <w:rFonts w:ascii="Century Gothic" w:hAnsi="Century Gothic"/>
        </w:rPr>
      </w:pPr>
      <w:r>
        <w:rPr>
          <w:rFonts w:ascii="Century Gothic" w:hAnsi="Century Gothic"/>
          <w:noProof/>
          <w:lang w:eastAsia="en-IE"/>
        </w:rPr>
        <w:lastRenderedPageBreak/>
        <w:drawing>
          <wp:inline distT="0" distB="0" distL="0" distR="0">
            <wp:extent cx="6983730" cy="419036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keDirectory1.jpg"/>
                    <pic:cNvPicPr/>
                  </pic:nvPicPr>
                  <pic:blipFill>
                    <a:blip r:embed="rId12">
                      <a:extLst>
                        <a:ext uri="{28A0092B-C50C-407E-A947-70E740481C1C}">
                          <a14:useLocalDpi xmlns:a14="http://schemas.microsoft.com/office/drawing/2010/main" val="0"/>
                        </a:ext>
                      </a:extLst>
                    </a:blip>
                    <a:stretch>
                      <a:fillRect/>
                    </a:stretch>
                  </pic:blipFill>
                  <pic:spPr>
                    <a:xfrm>
                      <a:off x="0" y="0"/>
                      <a:ext cx="6983730" cy="4190365"/>
                    </a:xfrm>
                    <a:prstGeom prst="rect">
                      <a:avLst/>
                    </a:prstGeom>
                  </pic:spPr>
                </pic:pic>
              </a:graphicData>
            </a:graphic>
          </wp:inline>
        </w:drawing>
      </w:r>
      <w:r>
        <w:rPr>
          <w:rFonts w:ascii="Century Gothic" w:hAnsi="Century Gothic"/>
          <w:noProof/>
          <w:lang w:eastAsia="en-IE"/>
        </w:rPr>
        <w:drawing>
          <wp:inline distT="0" distB="0" distL="0" distR="0">
            <wp:extent cx="6983730" cy="41903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Directory2.jpg"/>
                    <pic:cNvPicPr/>
                  </pic:nvPicPr>
                  <pic:blipFill>
                    <a:blip r:embed="rId13">
                      <a:extLst>
                        <a:ext uri="{28A0092B-C50C-407E-A947-70E740481C1C}">
                          <a14:useLocalDpi xmlns:a14="http://schemas.microsoft.com/office/drawing/2010/main" val="0"/>
                        </a:ext>
                      </a:extLst>
                    </a:blip>
                    <a:stretch>
                      <a:fillRect/>
                    </a:stretch>
                  </pic:blipFill>
                  <pic:spPr>
                    <a:xfrm>
                      <a:off x="0" y="0"/>
                      <a:ext cx="6983730" cy="4190365"/>
                    </a:xfrm>
                    <a:prstGeom prst="rect">
                      <a:avLst/>
                    </a:prstGeom>
                  </pic:spPr>
                </pic:pic>
              </a:graphicData>
            </a:graphic>
          </wp:inline>
        </w:drawing>
      </w:r>
    </w:p>
    <w:sectPr w:rsidR="007F4675" w:rsidRPr="00EA0D55" w:rsidSect="00984484">
      <w:pgSz w:w="11906" w:h="16838"/>
      <w:pgMar w:top="720" w:right="454" w:bottom="720" w:left="45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E11ED"/>
    <w:multiLevelType w:val="hybridMultilevel"/>
    <w:tmpl w:val="DD04954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62178FD"/>
    <w:multiLevelType w:val="hybridMultilevel"/>
    <w:tmpl w:val="B58EA4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A681E5B"/>
    <w:multiLevelType w:val="hybridMultilevel"/>
    <w:tmpl w:val="D3563A0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F1D"/>
    <w:rsid w:val="0000577D"/>
    <w:rsid w:val="000359ED"/>
    <w:rsid w:val="00066631"/>
    <w:rsid w:val="00126F59"/>
    <w:rsid w:val="00140250"/>
    <w:rsid w:val="00150B0D"/>
    <w:rsid w:val="00177393"/>
    <w:rsid w:val="001E506A"/>
    <w:rsid w:val="002E1A47"/>
    <w:rsid w:val="002E4B70"/>
    <w:rsid w:val="0031312D"/>
    <w:rsid w:val="003328A3"/>
    <w:rsid w:val="00342AEF"/>
    <w:rsid w:val="0037506B"/>
    <w:rsid w:val="00376F4F"/>
    <w:rsid w:val="003C5FC6"/>
    <w:rsid w:val="003E035E"/>
    <w:rsid w:val="003E09DE"/>
    <w:rsid w:val="00464947"/>
    <w:rsid w:val="0048341B"/>
    <w:rsid w:val="004E73D2"/>
    <w:rsid w:val="005B228C"/>
    <w:rsid w:val="005E1444"/>
    <w:rsid w:val="005F43BE"/>
    <w:rsid w:val="00681CFB"/>
    <w:rsid w:val="0068674A"/>
    <w:rsid w:val="006A39D9"/>
    <w:rsid w:val="007E2E93"/>
    <w:rsid w:val="007F4675"/>
    <w:rsid w:val="008412E4"/>
    <w:rsid w:val="00871720"/>
    <w:rsid w:val="008B4C0A"/>
    <w:rsid w:val="008E241F"/>
    <w:rsid w:val="00942C76"/>
    <w:rsid w:val="00981115"/>
    <w:rsid w:val="00984484"/>
    <w:rsid w:val="0099720E"/>
    <w:rsid w:val="009D236D"/>
    <w:rsid w:val="00A3379D"/>
    <w:rsid w:val="00A55067"/>
    <w:rsid w:val="00A66660"/>
    <w:rsid w:val="00A97BAC"/>
    <w:rsid w:val="00AB0B44"/>
    <w:rsid w:val="00AE3667"/>
    <w:rsid w:val="00B374D7"/>
    <w:rsid w:val="00BA1AD5"/>
    <w:rsid w:val="00BF6698"/>
    <w:rsid w:val="00C4293B"/>
    <w:rsid w:val="00D674E1"/>
    <w:rsid w:val="00D84A9C"/>
    <w:rsid w:val="00DC633C"/>
    <w:rsid w:val="00DD71B3"/>
    <w:rsid w:val="00E1353B"/>
    <w:rsid w:val="00EA0D55"/>
    <w:rsid w:val="00F06016"/>
    <w:rsid w:val="00F4626D"/>
    <w:rsid w:val="00FA7F1D"/>
    <w:rsid w:val="00FC336D"/>
  </w:rsids>
  <m:mathPr>
    <m:mathFont m:val="Cambria Math"/>
    <m:brkBin m:val="before"/>
    <m:brkBinSub m:val="--"/>
    <m:smallFrac m:val="0"/>
    <m:dispDef/>
    <m:lMargin m:val="0"/>
    <m:rMargin m:val="0"/>
    <m:defJc m:val="centerGroup"/>
    <m:wrapIndent m:val="1440"/>
    <m:intLim m:val="subSup"/>
    <m:naryLim m:val="undOvr"/>
  </m:mathPr>
  <w:themeFontLang w:val="en-I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A5E0A0-116F-4FE0-ADDC-3E2EAE95B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93B"/>
    <w:rPr>
      <w:color w:val="0563C1" w:themeColor="hyperlink"/>
      <w:u w:val="single"/>
    </w:rPr>
  </w:style>
  <w:style w:type="character" w:styleId="FollowedHyperlink">
    <w:name w:val="FollowedHyperlink"/>
    <w:basedOn w:val="DefaultParagraphFont"/>
    <w:uiPriority w:val="99"/>
    <w:semiHidden/>
    <w:unhideWhenUsed/>
    <w:rsid w:val="00C4293B"/>
    <w:rPr>
      <w:color w:val="954F72" w:themeColor="followedHyperlink"/>
      <w:u w:val="single"/>
    </w:rPr>
  </w:style>
  <w:style w:type="paragraph" w:styleId="ListParagraph">
    <w:name w:val="List Paragraph"/>
    <w:basedOn w:val="Normal"/>
    <w:uiPriority w:val="34"/>
    <w:qFormat/>
    <w:rsid w:val="009D2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willhogan11/Multi-threaded_TCP_Server_Application"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11302-C91B-45A2-B6AD-EB3E56F3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7</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hogan</dc:creator>
  <cp:keywords/>
  <dc:description/>
  <cp:lastModifiedBy>william hogan</cp:lastModifiedBy>
  <cp:revision>54</cp:revision>
  <dcterms:created xsi:type="dcterms:W3CDTF">2016-01-07T21:28:00Z</dcterms:created>
  <dcterms:modified xsi:type="dcterms:W3CDTF">2016-01-10T16:57:00Z</dcterms:modified>
</cp:coreProperties>
</file>