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51953" w14:textId="694C18B0" w:rsidR="0001046A" w:rsidRPr="00891C92" w:rsidRDefault="0001046A" w:rsidP="00471C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5C0123" w14:textId="0FA47675" w:rsidR="001B4268" w:rsidRPr="00891C92" w:rsidRDefault="001B4268" w:rsidP="00471C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6118B5" w14:textId="2EFDA60E" w:rsidR="001B4268" w:rsidRPr="00891C92" w:rsidRDefault="001B4268" w:rsidP="00471C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D839CE" w14:textId="292E820F" w:rsidR="001B4268" w:rsidRPr="00891C92" w:rsidRDefault="001B4268" w:rsidP="00471C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403457" w14:textId="5224E4F7" w:rsidR="001B4268" w:rsidRPr="00891C92" w:rsidRDefault="001B4268" w:rsidP="00471C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D50820" w14:textId="222B4349" w:rsidR="003D29F8" w:rsidRPr="00891C92" w:rsidRDefault="003D29F8" w:rsidP="00471C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70BF34" w14:textId="7728C825" w:rsidR="001B4268" w:rsidRPr="00891C92" w:rsidRDefault="00C90051" w:rsidP="00C900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PURCHASE A LAPTOP</w:t>
      </w:r>
      <w:r w:rsidR="00501E3C" w:rsidRPr="00891C92">
        <w:rPr>
          <w:rFonts w:ascii="Times New Roman" w:hAnsi="Times New Roman" w:cs="Times New Roman"/>
          <w:sz w:val="24"/>
          <w:szCs w:val="24"/>
        </w:rPr>
        <w:br/>
      </w:r>
    </w:p>
    <w:p w14:paraId="2062B84D" w14:textId="06452BA2" w:rsidR="008A2194" w:rsidRPr="00891C92" w:rsidRDefault="001B4268" w:rsidP="00471CC4">
      <w:pPr>
        <w:jc w:val="both"/>
        <w:rPr>
          <w:rFonts w:ascii="Times New Roman" w:hAnsi="Times New Roman" w:cs="Times New Roman"/>
          <w:sz w:val="24"/>
          <w:szCs w:val="24"/>
        </w:rPr>
      </w:pPr>
      <w:r w:rsidRPr="00891C92">
        <w:rPr>
          <w:rFonts w:ascii="Times New Roman" w:hAnsi="Times New Roman" w:cs="Times New Roman"/>
          <w:sz w:val="24"/>
          <w:szCs w:val="24"/>
        </w:rPr>
        <w:br w:type="page"/>
      </w:r>
    </w:p>
    <w:p w14:paraId="1B8C6D02" w14:textId="77777777" w:rsidR="00C90051" w:rsidRDefault="00C90051" w:rsidP="00C90051">
      <w:pPr>
        <w:spacing w:line="480" w:lineRule="auto"/>
        <w:ind w:left="-86" w:firstLine="8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As a senior majoring in Computer Information Systems with dreams of being a great ‘Remote Full Stack Web Developer’, one of the most important starting points is having the absolute best equipment at my disposal.  When considering a purchase as important as this, I felt the best way to go about it was to do it through a flowchart process (like I would a basic program) to guide me along the process based off of what I personally felt was most important.  Below, is a flowchart I created in Microsoft Excel showing that process from beginning to end:</w:t>
      </w:r>
    </w:p>
    <w:p w14:paraId="59994CB6" w14:textId="77777777" w:rsidR="00ED54E9" w:rsidRDefault="00ED54E9" w:rsidP="00ED54E9">
      <w:pPr>
        <w:spacing w:line="480" w:lineRule="auto"/>
        <w:ind w:left="-86" w:firstLine="8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FD8AFE" wp14:editId="0B0D0E28">
            <wp:extent cx="5953125" cy="5791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4F7F" w14:textId="77777777" w:rsidR="00ED54E9" w:rsidRDefault="00ED54E9" w:rsidP="00ED54E9">
      <w:pPr>
        <w:spacing w:line="480" w:lineRule="auto"/>
        <w:ind w:left="-86" w:firstLine="8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ECE6E2" wp14:editId="33F07E2F">
            <wp:extent cx="5657850" cy="793432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9B9F" w14:textId="2C25ABE4" w:rsidR="00ED54E9" w:rsidRDefault="00ED54E9" w:rsidP="00ED54E9">
      <w:pPr>
        <w:spacing w:line="480" w:lineRule="auto"/>
        <w:ind w:left="-86" w:firstLine="8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42EA73" wp14:editId="75293AAE">
            <wp:extent cx="5686425" cy="4314825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0300" w14:textId="5A2290E1" w:rsidR="00ED54E9" w:rsidRDefault="00ED54E9" w:rsidP="00ED54E9">
      <w:pPr>
        <w:spacing w:line="480" w:lineRule="auto"/>
        <w:ind w:left="-86" w:firstLine="8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this process was extensive, it does show the basic schematic of how I think a laptop should be purchased. </w:t>
      </w:r>
      <w:r w:rsidR="00182A1E">
        <w:rPr>
          <w:rFonts w:ascii="Times New Roman" w:hAnsi="Times New Roman" w:cs="Times New Roman"/>
          <w:sz w:val="24"/>
          <w:szCs w:val="24"/>
        </w:rPr>
        <w:t xml:space="preserve">One consideration was to find a quality unbiased review of my final choice(s) before I made the decision (Dingman, 2017One consideration was to find a quality unbiased review of my final choice(s) before I made the decision (Dingman, 2017).  </w:t>
      </w:r>
      <w:r>
        <w:rPr>
          <w:rFonts w:ascii="Times New Roman" w:hAnsi="Times New Roman" w:cs="Times New Roman"/>
          <w:sz w:val="24"/>
          <w:szCs w:val="24"/>
        </w:rPr>
        <w:t xml:space="preserve"> I also followed he basic from several websites on what should be considered tantamount in my decision (Freedman, 2020):</w:t>
      </w:r>
    </w:p>
    <w:p w14:paraId="35D564A6" w14:textId="74CD48A5" w:rsidR="00ED54E9" w:rsidRDefault="00ED54E9" w:rsidP="00ED54E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 good GPU</w:t>
      </w:r>
    </w:p>
    <w:p w14:paraId="0268C5FA" w14:textId="4D506D0C" w:rsidR="00ED54E9" w:rsidRDefault="00ED54E9" w:rsidP="00ED54E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being able to upgrade later</w:t>
      </w:r>
    </w:p>
    <w:p w14:paraId="21743BFB" w14:textId="0DC16E01" w:rsidR="00ED54E9" w:rsidRDefault="00ED54E9" w:rsidP="00ED54E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Pick resolution of speed</w:t>
      </w:r>
    </w:p>
    <w:p w14:paraId="50A5CC9E" w14:textId="1361A917" w:rsidR="00ED54E9" w:rsidRDefault="00ED54E9" w:rsidP="00ED54E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 quality keyboard</w:t>
      </w:r>
    </w:p>
    <w:p w14:paraId="24A08D28" w14:textId="4BEBD385" w:rsidR="00ED54E9" w:rsidRDefault="00ED54E9" w:rsidP="00ED54E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battery life (Freedman, 2020)</w:t>
      </w:r>
    </w:p>
    <w:p w14:paraId="100F6D28" w14:textId="236EE8F8" w:rsidR="00B61683" w:rsidRPr="00891C92" w:rsidRDefault="009470A1" w:rsidP="00471CC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1C92">
        <w:rPr>
          <w:rFonts w:ascii="Times New Roman" w:hAnsi="Times New Roman" w:cs="Times New Roman"/>
          <w:sz w:val="24"/>
          <w:szCs w:val="24"/>
        </w:rPr>
        <w:lastRenderedPageBreak/>
        <w:t>Re</w:t>
      </w:r>
      <w:r w:rsidR="005E7B5C" w:rsidRPr="00891C92">
        <w:rPr>
          <w:rFonts w:ascii="Times New Roman" w:hAnsi="Times New Roman" w:cs="Times New Roman"/>
          <w:sz w:val="24"/>
          <w:szCs w:val="24"/>
        </w:rPr>
        <w:t>ferences</w:t>
      </w:r>
    </w:p>
    <w:p w14:paraId="4D9CBF68" w14:textId="77777777" w:rsidR="00182A1E" w:rsidRDefault="00182A1E" w:rsidP="00182A1E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Dingman, H.  07 Aug 2017.  “Alienware 17 R4 Review:  Worth Its Weight In Performance.”  Retrieved from:  </w:t>
      </w:r>
      <w:hyperlink r:id="rId11" w:history="1">
        <w:r w:rsidRPr="00CD6D4E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https://www.youtube.com/watch?v=YJ_PqEi9z5U</w:t>
        </w:r>
      </w:hyperlink>
    </w:p>
    <w:p w14:paraId="3C33E339" w14:textId="222A58C8" w:rsidR="00884AD7" w:rsidRDefault="00ED54E9" w:rsidP="00182A1E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Freedman, A.  05 Jun 2020.  “How To Buy A Gaming Laptop.”  Retrieved from:  </w:t>
      </w:r>
      <w:hyperlink r:id="rId12" w:history="1">
        <w:r w:rsidRPr="00CD6D4E">
          <w:rPr>
            <w:rStyle w:val="Hyperlink"/>
            <w:rFonts w:ascii="Times New Roman" w:hAnsi="Times New Roman" w:cs="Times New Roman"/>
            <w:sz w:val="24"/>
            <w:szCs w:val="24"/>
          </w:rPr>
          <w:t>https://www.tomshardware.com/reviews/gaming-laptop-buying-guide,5689.html</w:t>
        </w:r>
      </w:hyperlink>
    </w:p>
    <w:p w14:paraId="69C56C09" w14:textId="77777777" w:rsidR="00ED54E9" w:rsidRPr="00891C92" w:rsidRDefault="00ED54E9" w:rsidP="00DE0D8C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sectPr w:rsidR="00ED54E9" w:rsidRPr="00891C9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1950C9" w14:textId="77777777" w:rsidR="00A54BB9" w:rsidRDefault="00A54BB9" w:rsidP="001B4268">
      <w:pPr>
        <w:spacing w:after="0" w:line="240" w:lineRule="auto"/>
      </w:pPr>
      <w:r>
        <w:separator/>
      </w:r>
    </w:p>
  </w:endnote>
  <w:endnote w:type="continuationSeparator" w:id="0">
    <w:p w14:paraId="574D544F" w14:textId="77777777" w:rsidR="00A54BB9" w:rsidRDefault="00A54BB9" w:rsidP="001B4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23598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FF88F6" w14:textId="2DA6507A" w:rsidR="00734D19" w:rsidRDefault="00734D1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744A2BD" w14:textId="77777777" w:rsidR="00734D19" w:rsidRDefault="00734D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F36C38" w14:textId="77777777" w:rsidR="00A54BB9" w:rsidRDefault="00A54BB9" w:rsidP="001B4268">
      <w:pPr>
        <w:spacing w:after="0" w:line="240" w:lineRule="auto"/>
      </w:pPr>
      <w:r>
        <w:separator/>
      </w:r>
    </w:p>
  </w:footnote>
  <w:footnote w:type="continuationSeparator" w:id="0">
    <w:p w14:paraId="60E17104" w14:textId="77777777" w:rsidR="00A54BB9" w:rsidRDefault="00A54BB9" w:rsidP="001B4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541DEC" w14:textId="55A18A38" w:rsidR="00734D19" w:rsidRDefault="00734D19">
    <w:pPr>
      <w:pStyle w:val="Header"/>
      <w:rPr>
        <w:rFonts w:ascii="Times New Roman" w:hAnsi="Times New Roman" w:cs="Times New Roman"/>
        <w:sz w:val="24"/>
        <w:szCs w:val="24"/>
      </w:rPr>
    </w:pPr>
    <w:r w:rsidRPr="001B4268">
      <w:rPr>
        <w:rFonts w:ascii="Times New Roman" w:hAnsi="Times New Roman" w:cs="Times New Roman"/>
        <w:sz w:val="24"/>
        <w:szCs w:val="24"/>
      </w:rPr>
      <w:t>Gordon Elliott Williams</w:t>
    </w:r>
    <w:r w:rsidRPr="001B4268">
      <w:rPr>
        <w:rFonts w:ascii="Times New Roman" w:hAnsi="Times New Roman" w:cs="Times New Roman"/>
        <w:sz w:val="24"/>
        <w:szCs w:val="24"/>
      </w:rPr>
      <w:br/>
      <w:t xml:space="preserve">CIS </w:t>
    </w:r>
    <w:r>
      <w:rPr>
        <w:rFonts w:ascii="Times New Roman" w:hAnsi="Times New Roman" w:cs="Times New Roman"/>
        <w:sz w:val="24"/>
        <w:szCs w:val="24"/>
      </w:rPr>
      <w:t>360</w:t>
    </w:r>
    <w:r w:rsidRPr="001B4268">
      <w:rPr>
        <w:rFonts w:ascii="Times New Roman" w:hAnsi="Times New Roman" w:cs="Times New Roman"/>
        <w:sz w:val="24"/>
        <w:szCs w:val="24"/>
      </w:rPr>
      <w:t xml:space="preserve">-30 Unit </w:t>
    </w:r>
    <w:r w:rsidR="00C90051">
      <w:rPr>
        <w:rFonts w:ascii="Times New Roman" w:hAnsi="Times New Roman" w:cs="Times New Roman"/>
        <w:sz w:val="24"/>
        <w:szCs w:val="24"/>
      </w:rPr>
      <w:t>Three</w:t>
    </w:r>
    <w:r w:rsidRPr="001B4268">
      <w:rPr>
        <w:rFonts w:ascii="Times New Roman" w:hAnsi="Times New Roman" w:cs="Times New Roman"/>
        <w:sz w:val="24"/>
        <w:szCs w:val="24"/>
      </w:rPr>
      <w:t xml:space="preserve"> Assignment</w:t>
    </w:r>
    <w:r>
      <w:rPr>
        <w:rFonts w:ascii="Times New Roman" w:hAnsi="Times New Roman" w:cs="Times New Roman"/>
        <w:sz w:val="24"/>
        <w:szCs w:val="24"/>
      </w:rPr>
      <w:t xml:space="preserve"> </w:t>
    </w:r>
    <w:r w:rsidR="00C90051">
      <w:rPr>
        <w:rFonts w:ascii="Times New Roman" w:hAnsi="Times New Roman" w:cs="Times New Roman"/>
        <w:sz w:val="24"/>
        <w:szCs w:val="24"/>
      </w:rPr>
      <w:t>Three</w:t>
    </w:r>
  </w:p>
  <w:p w14:paraId="4057EFB7" w14:textId="77777777" w:rsidR="00734D19" w:rsidRPr="001B4268" w:rsidRDefault="00734D19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F5BC7"/>
    <w:multiLevelType w:val="hybridMultilevel"/>
    <w:tmpl w:val="610A50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F70535"/>
    <w:multiLevelType w:val="hybridMultilevel"/>
    <w:tmpl w:val="CA5CB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87698"/>
    <w:multiLevelType w:val="multilevel"/>
    <w:tmpl w:val="F14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D02D56"/>
    <w:multiLevelType w:val="hybridMultilevel"/>
    <w:tmpl w:val="CA26B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946CB"/>
    <w:multiLevelType w:val="hybridMultilevel"/>
    <w:tmpl w:val="30627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636B8D"/>
    <w:multiLevelType w:val="hybridMultilevel"/>
    <w:tmpl w:val="B768BB6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4134E97"/>
    <w:multiLevelType w:val="hybridMultilevel"/>
    <w:tmpl w:val="53CAD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81B0F"/>
    <w:multiLevelType w:val="hybridMultilevel"/>
    <w:tmpl w:val="AF04D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7776A"/>
    <w:multiLevelType w:val="multilevel"/>
    <w:tmpl w:val="D8DE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270F6"/>
    <w:multiLevelType w:val="hybridMultilevel"/>
    <w:tmpl w:val="D6700F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F787956"/>
    <w:multiLevelType w:val="hybridMultilevel"/>
    <w:tmpl w:val="4342C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718D5"/>
    <w:multiLevelType w:val="hybridMultilevel"/>
    <w:tmpl w:val="970E6D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1F6249"/>
    <w:multiLevelType w:val="hybridMultilevel"/>
    <w:tmpl w:val="7F40283A"/>
    <w:lvl w:ilvl="0" w:tplc="D61A3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E45804"/>
    <w:multiLevelType w:val="hybridMultilevel"/>
    <w:tmpl w:val="C706E8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827DE0"/>
    <w:multiLevelType w:val="hybridMultilevel"/>
    <w:tmpl w:val="BC8E30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6D90635"/>
    <w:multiLevelType w:val="hybridMultilevel"/>
    <w:tmpl w:val="2B8874EE"/>
    <w:lvl w:ilvl="0" w:tplc="97D41E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2C2850"/>
    <w:multiLevelType w:val="hybridMultilevel"/>
    <w:tmpl w:val="5F525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16651"/>
    <w:multiLevelType w:val="multilevel"/>
    <w:tmpl w:val="DF5A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193C62"/>
    <w:multiLevelType w:val="hybridMultilevel"/>
    <w:tmpl w:val="7B62D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D0555B"/>
    <w:multiLevelType w:val="hybridMultilevel"/>
    <w:tmpl w:val="AFCA8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5936BF9"/>
    <w:multiLevelType w:val="hybridMultilevel"/>
    <w:tmpl w:val="0DF26F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C922F84"/>
    <w:multiLevelType w:val="hybridMultilevel"/>
    <w:tmpl w:val="08A4FE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D016AE"/>
    <w:multiLevelType w:val="hybridMultilevel"/>
    <w:tmpl w:val="938C0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2"/>
  </w:num>
  <w:num w:numId="3">
    <w:abstractNumId w:val="2"/>
  </w:num>
  <w:num w:numId="4">
    <w:abstractNumId w:val="5"/>
  </w:num>
  <w:num w:numId="5">
    <w:abstractNumId w:val="17"/>
  </w:num>
  <w:num w:numId="6">
    <w:abstractNumId w:val="4"/>
  </w:num>
  <w:num w:numId="7">
    <w:abstractNumId w:val="15"/>
  </w:num>
  <w:num w:numId="8">
    <w:abstractNumId w:val="12"/>
  </w:num>
  <w:num w:numId="9">
    <w:abstractNumId w:val="8"/>
  </w:num>
  <w:num w:numId="10">
    <w:abstractNumId w:val="7"/>
  </w:num>
  <w:num w:numId="11">
    <w:abstractNumId w:val="6"/>
  </w:num>
  <w:num w:numId="12">
    <w:abstractNumId w:val="1"/>
  </w:num>
  <w:num w:numId="13">
    <w:abstractNumId w:val="13"/>
  </w:num>
  <w:num w:numId="14">
    <w:abstractNumId w:val="11"/>
  </w:num>
  <w:num w:numId="15">
    <w:abstractNumId w:val="16"/>
  </w:num>
  <w:num w:numId="16">
    <w:abstractNumId w:val="21"/>
  </w:num>
  <w:num w:numId="17">
    <w:abstractNumId w:val="20"/>
  </w:num>
  <w:num w:numId="18">
    <w:abstractNumId w:val="0"/>
  </w:num>
  <w:num w:numId="19">
    <w:abstractNumId w:val="18"/>
  </w:num>
  <w:num w:numId="20">
    <w:abstractNumId w:val="3"/>
  </w:num>
  <w:num w:numId="21">
    <w:abstractNumId w:val="19"/>
  </w:num>
  <w:num w:numId="22">
    <w:abstractNumId w:val="14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68"/>
    <w:rsid w:val="000042BB"/>
    <w:rsid w:val="0001046A"/>
    <w:rsid w:val="00021078"/>
    <w:rsid w:val="000639B3"/>
    <w:rsid w:val="000758B2"/>
    <w:rsid w:val="000D1F55"/>
    <w:rsid w:val="00137EF6"/>
    <w:rsid w:val="001457AA"/>
    <w:rsid w:val="00152CAC"/>
    <w:rsid w:val="00182A1E"/>
    <w:rsid w:val="00186AA5"/>
    <w:rsid w:val="001B4268"/>
    <w:rsid w:val="001C1895"/>
    <w:rsid w:val="00215C32"/>
    <w:rsid w:val="00227A88"/>
    <w:rsid w:val="002A5A37"/>
    <w:rsid w:val="002A73B9"/>
    <w:rsid w:val="002F706C"/>
    <w:rsid w:val="00326748"/>
    <w:rsid w:val="003C38EC"/>
    <w:rsid w:val="003D29F8"/>
    <w:rsid w:val="003E15F0"/>
    <w:rsid w:val="0041779A"/>
    <w:rsid w:val="00454293"/>
    <w:rsid w:val="00455335"/>
    <w:rsid w:val="00471CC4"/>
    <w:rsid w:val="004E3EB0"/>
    <w:rsid w:val="004F3F20"/>
    <w:rsid w:val="00501E3C"/>
    <w:rsid w:val="00561351"/>
    <w:rsid w:val="005651DF"/>
    <w:rsid w:val="005919ED"/>
    <w:rsid w:val="00592E64"/>
    <w:rsid w:val="005E7B5C"/>
    <w:rsid w:val="0066309E"/>
    <w:rsid w:val="006C1D3E"/>
    <w:rsid w:val="006C293D"/>
    <w:rsid w:val="006C7B08"/>
    <w:rsid w:val="006F63FF"/>
    <w:rsid w:val="00734D19"/>
    <w:rsid w:val="0075451F"/>
    <w:rsid w:val="00761E6E"/>
    <w:rsid w:val="00775DAB"/>
    <w:rsid w:val="00795FF7"/>
    <w:rsid w:val="008050B6"/>
    <w:rsid w:val="00811477"/>
    <w:rsid w:val="00814D6B"/>
    <w:rsid w:val="008847BB"/>
    <w:rsid w:val="00884AD7"/>
    <w:rsid w:val="00891C92"/>
    <w:rsid w:val="008A0887"/>
    <w:rsid w:val="008A2194"/>
    <w:rsid w:val="008C41FF"/>
    <w:rsid w:val="00902C9B"/>
    <w:rsid w:val="009121A9"/>
    <w:rsid w:val="0092187D"/>
    <w:rsid w:val="009470A1"/>
    <w:rsid w:val="009608C1"/>
    <w:rsid w:val="00997C8C"/>
    <w:rsid w:val="009C382B"/>
    <w:rsid w:val="00A17821"/>
    <w:rsid w:val="00A54BB9"/>
    <w:rsid w:val="00A6650B"/>
    <w:rsid w:val="00A86BF0"/>
    <w:rsid w:val="00AC76A8"/>
    <w:rsid w:val="00B163C9"/>
    <w:rsid w:val="00B61683"/>
    <w:rsid w:val="00B7643E"/>
    <w:rsid w:val="00B91FA5"/>
    <w:rsid w:val="00BE673D"/>
    <w:rsid w:val="00C01A4A"/>
    <w:rsid w:val="00C14C8F"/>
    <w:rsid w:val="00C736DA"/>
    <w:rsid w:val="00C90051"/>
    <w:rsid w:val="00CD6F9A"/>
    <w:rsid w:val="00CD7E4F"/>
    <w:rsid w:val="00D5585F"/>
    <w:rsid w:val="00D755A1"/>
    <w:rsid w:val="00D82517"/>
    <w:rsid w:val="00DD2D2C"/>
    <w:rsid w:val="00DD425A"/>
    <w:rsid w:val="00DE0D8C"/>
    <w:rsid w:val="00DF7E32"/>
    <w:rsid w:val="00E02E5E"/>
    <w:rsid w:val="00E3168B"/>
    <w:rsid w:val="00E43B0D"/>
    <w:rsid w:val="00E45C0E"/>
    <w:rsid w:val="00E47773"/>
    <w:rsid w:val="00E835B0"/>
    <w:rsid w:val="00EA1178"/>
    <w:rsid w:val="00EB1E28"/>
    <w:rsid w:val="00EC2C1A"/>
    <w:rsid w:val="00ED54E9"/>
    <w:rsid w:val="00F91489"/>
    <w:rsid w:val="00FE5D44"/>
    <w:rsid w:val="00FF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FCFD9"/>
  <w15:chartTrackingRefBased/>
  <w15:docId w15:val="{314B0171-6AEA-4366-9A9F-5063E96D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268"/>
  </w:style>
  <w:style w:type="paragraph" w:styleId="Footer">
    <w:name w:val="footer"/>
    <w:basedOn w:val="Normal"/>
    <w:link w:val="FooterChar"/>
    <w:uiPriority w:val="99"/>
    <w:unhideWhenUsed/>
    <w:rsid w:val="001B4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268"/>
  </w:style>
  <w:style w:type="character" w:styleId="Hyperlink">
    <w:name w:val="Hyperlink"/>
    <w:basedOn w:val="DefaultParagraphFont"/>
    <w:uiPriority w:val="99"/>
    <w:unhideWhenUsed/>
    <w:rsid w:val="00227A8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45C0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C76A8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9470A1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DE0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17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7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omshardware.com/reviews/gaming-laptop-buying-guide,5689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YJ_PqEi9z5U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B9DCD-7854-4156-91B2-9706F484E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3</cp:revision>
  <dcterms:created xsi:type="dcterms:W3CDTF">2020-09-20T01:40:00Z</dcterms:created>
  <dcterms:modified xsi:type="dcterms:W3CDTF">2020-09-20T03:05:00Z</dcterms:modified>
</cp:coreProperties>
</file>