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6C7B08" w:rsidRDefault="0001046A" w:rsidP="00471CC4">
      <w:pPr>
        <w:jc w:val="both"/>
        <w:rPr>
          <w:rFonts w:ascii="Times New Roman" w:hAnsi="Times New Roman" w:cs="Times New Roman"/>
          <w:sz w:val="24"/>
          <w:szCs w:val="24"/>
        </w:rPr>
      </w:pPr>
    </w:p>
    <w:p w14:paraId="275C0123" w14:textId="0FA47675" w:rsidR="001B4268" w:rsidRPr="006C7B08" w:rsidRDefault="001B4268" w:rsidP="00471CC4">
      <w:pPr>
        <w:jc w:val="both"/>
        <w:rPr>
          <w:rFonts w:ascii="Times New Roman" w:hAnsi="Times New Roman" w:cs="Times New Roman"/>
          <w:sz w:val="24"/>
          <w:szCs w:val="24"/>
        </w:rPr>
      </w:pPr>
    </w:p>
    <w:p w14:paraId="336118B5" w14:textId="2EFDA60E" w:rsidR="001B4268" w:rsidRPr="006C7B08" w:rsidRDefault="001B4268" w:rsidP="00471CC4">
      <w:pPr>
        <w:jc w:val="both"/>
        <w:rPr>
          <w:rFonts w:ascii="Times New Roman" w:hAnsi="Times New Roman" w:cs="Times New Roman"/>
          <w:sz w:val="24"/>
          <w:szCs w:val="24"/>
        </w:rPr>
      </w:pPr>
    </w:p>
    <w:p w14:paraId="53D839CE" w14:textId="292E820F" w:rsidR="001B4268" w:rsidRPr="006C7B08" w:rsidRDefault="001B4268" w:rsidP="00471CC4">
      <w:pPr>
        <w:jc w:val="both"/>
        <w:rPr>
          <w:rFonts w:ascii="Times New Roman" w:hAnsi="Times New Roman" w:cs="Times New Roman"/>
          <w:sz w:val="24"/>
          <w:szCs w:val="24"/>
        </w:rPr>
      </w:pPr>
    </w:p>
    <w:p w14:paraId="78403457" w14:textId="5224E4F7" w:rsidR="001B4268" w:rsidRPr="006C7B08" w:rsidRDefault="001B4268" w:rsidP="00471CC4">
      <w:pPr>
        <w:jc w:val="both"/>
        <w:rPr>
          <w:rFonts w:ascii="Times New Roman" w:hAnsi="Times New Roman" w:cs="Times New Roman"/>
          <w:sz w:val="24"/>
          <w:szCs w:val="24"/>
        </w:rPr>
      </w:pPr>
    </w:p>
    <w:p w14:paraId="6C70BF34" w14:textId="706E1AFD" w:rsidR="001B4268" w:rsidRPr="006C7B08" w:rsidRDefault="001B4268" w:rsidP="00471CC4">
      <w:pPr>
        <w:jc w:val="center"/>
        <w:rPr>
          <w:rFonts w:ascii="Times New Roman" w:hAnsi="Times New Roman" w:cs="Times New Roman"/>
          <w:sz w:val="24"/>
          <w:szCs w:val="24"/>
        </w:rPr>
      </w:pPr>
      <w:r w:rsidRPr="006C7B08">
        <w:rPr>
          <w:rFonts w:ascii="Times New Roman" w:hAnsi="Times New Roman" w:cs="Times New Roman"/>
          <w:sz w:val="24"/>
          <w:szCs w:val="24"/>
        </w:rPr>
        <w:t xml:space="preserve">ASSIGNMENT </w:t>
      </w:r>
      <w:r w:rsidR="009470A1" w:rsidRPr="006C7B08">
        <w:rPr>
          <w:rFonts w:ascii="Times New Roman" w:hAnsi="Times New Roman" w:cs="Times New Roman"/>
          <w:sz w:val="24"/>
          <w:szCs w:val="24"/>
        </w:rPr>
        <w:t>S</w:t>
      </w:r>
      <w:r w:rsidR="00E43B0D" w:rsidRPr="006C7B08">
        <w:rPr>
          <w:rFonts w:ascii="Times New Roman" w:hAnsi="Times New Roman" w:cs="Times New Roman"/>
          <w:sz w:val="24"/>
          <w:szCs w:val="24"/>
        </w:rPr>
        <w:t>EVEN</w:t>
      </w:r>
      <w:r w:rsidR="00501E3C" w:rsidRPr="006C7B08">
        <w:rPr>
          <w:rFonts w:ascii="Times New Roman" w:hAnsi="Times New Roman" w:cs="Times New Roman"/>
          <w:sz w:val="24"/>
          <w:szCs w:val="24"/>
        </w:rPr>
        <w:br/>
      </w:r>
      <w:r w:rsidR="00E43B0D" w:rsidRPr="006C7B08">
        <w:rPr>
          <w:rFonts w:ascii="Times New Roman" w:hAnsi="Times New Roman" w:cs="Times New Roman"/>
          <w:sz w:val="24"/>
          <w:szCs w:val="24"/>
        </w:rPr>
        <w:t>SONY’S RESPONSE TO NORTH KOREAS CYBERATTACK</w:t>
      </w:r>
      <w:r w:rsidR="00501E3C" w:rsidRPr="006C7B08">
        <w:rPr>
          <w:rFonts w:ascii="Times New Roman" w:hAnsi="Times New Roman" w:cs="Times New Roman"/>
          <w:sz w:val="24"/>
          <w:szCs w:val="24"/>
        </w:rPr>
        <w:t xml:space="preserve"> CASE STUDY</w:t>
      </w:r>
    </w:p>
    <w:p w14:paraId="06892852" w14:textId="77777777" w:rsidR="001B4268" w:rsidRPr="006C7B08" w:rsidRDefault="001B4268" w:rsidP="00471CC4">
      <w:pPr>
        <w:jc w:val="both"/>
        <w:rPr>
          <w:rFonts w:ascii="Times New Roman" w:hAnsi="Times New Roman" w:cs="Times New Roman"/>
          <w:sz w:val="24"/>
          <w:szCs w:val="24"/>
        </w:rPr>
      </w:pPr>
      <w:r w:rsidRPr="006C7B08">
        <w:rPr>
          <w:rFonts w:ascii="Times New Roman" w:hAnsi="Times New Roman" w:cs="Times New Roman"/>
          <w:sz w:val="24"/>
          <w:szCs w:val="24"/>
        </w:rPr>
        <w:br w:type="page"/>
      </w:r>
    </w:p>
    <w:p w14:paraId="7F85C3DA" w14:textId="15F5C3AA" w:rsidR="006F63FF" w:rsidRPr="006C7B08" w:rsidRDefault="00137EF6" w:rsidP="00471CC4">
      <w:pPr>
        <w:spacing w:line="480" w:lineRule="auto"/>
        <w:jc w:val="both"/>
        <w:rPr>
          <w:rFonts w:ascii="Times New Roman" w:hAnsi="Times New Roman" w:cs="Times New Roman"/>
          <w:sz w:val="24"/>
          <w:szCs w:val="24"/>
        </w:rPr>
      </w:pPr>
      <w:r w:rsidRPr="006C7B08">
        <w:rPr>
          <w:rFonts w:ascii="Times New Roman" w:hAnsi="Times New Roman" w:cs="Times New Roman"/>
          <w:sz w:val="24"/>
          <w:szCs w:val="24"/>
        </w:rPr>
        <w:lastRenderedPageBreak/>
        <w:tab/>
      </w:r>
    </w:p>
    <w:p w14:paraId="0D720D1D" w14:textId="743A162F" w:rsidR="000042BB" w:rsidRPr="006C7B08" w:rsidRDefault="00561351" w:rsidP="000042BB">
      <w:pPr>
        <w:spacing w:line="480" w:lineRule="auto"/>
        <w:jc w:val="both"/>
        <w:rPr>
          <w:rFonts w:ascii="Times New Roman" w:hAnsi="Times New Roman" w:cs="Times New Roman"/>
          <w:sz w:val="24"/>
          <w:szCs w:val="24"/>
        </w:rPr>
      </w:pPr>
      <w:r w:rsidRPr="006C7B08">
        <w:rPr>
          <w:rFonts w:ascii="Times New Roman" w:hAnsi="Times New Roman" w:cs="Times New Roman"/>
          <w:sz w:val="24"/>
          <w:szCs w:val="24"/>
        </w:rPr>
        <w:tab/>
        <w:t xml:space="preserve">Most of me (and my American friends) tend to think of the North Korean cyber-community as a </w:t>
      </w:r>
      <w:proofErr w:type="gramStart"/>
      <w:r w:rsidRPr="006C7B08">
        <w:rPr>
          <w:rFonts w:ascii="Times New Roman" w:hAnsi="Times New Roman" w:cs="Times New Roman"/>
          <w:sz w:val="24"/>
          <w:szCs w:val="24"/>
        </w:rPr>
        <w:t>laughing stock</w:t>
      </w:r>
      <w:proofErr w:type="gramEnd"/>
      <w:r w:rsidRPr="006C7B08">
        <w:rPr>
          <w:rFonts w:ascii="Times New Roman" w:hAnsi="Times New Roman" w:cs="Times New Roman"/>
          <w:sz w:val="24"/>
          <w:szCs w:val="24"/>
        </w:rPr>
        <w:t xml:space="preserve">.  This thought process has come from the media presentations of its current leader.  He and North Korean tend to be represented as an increasingly poor bottom tier third-world country that is far behind the world militarily and technologically.  When we think of the United States, most of us consider ourselves as an unparalleled superpower that runs, whether secretly, or obviously.  This appears to be a slightly off-centered thought process after the 2014 </w:t>
      </w:r>
      <w:proofErr w:type="spellStart"/>
      <w:r w:rsidRPr="006C7B08">
        <w:rPr>
          <w:rFonts w:ascii="Times New Roman" w:hAnsi="Times New Roman" w:cs="Times New Roman"/>
          <w:sz w:val="24"/>
          <w:szCs w:val="24"/>
        </w:rPr>
        <w:t>cyber attack</w:t>
      </w:r>
      <w:proofErr w:type="spellEnd"/>
      <w:r w:rsidRPr="006C7B08">
        <w:rPr>
          <w:rFonts w:ascii="Times New Roman" w:hAnsi="Times New Roman" w:cs="Times New Roman"/>
          <w:sz w:val="24"/>
          <w:szCs w:val="24"/>
        </w:rPr>
        <w:t xml:space="preserve"> by North Korea on Sony, and the United States.</w:t>
      </w:r>
    </w:p>
    <w:p w14:paraId="7371EF80" w14:textId="6B9FCF73" w:rsidR="00561351" w:rsidRPr="006C7B08" w:rsidRDefault="00561351" w:rsidP="000042BB">
      <w:pPr>
        <w:spacing w:line="480" w:lineRule="auto"/>
        <w:jc w:val="both"/>
        <w:rPr>
          <w:rFonts w:ascii="Times New Roman" w:hAnsi="Times New Roman" w:cs="Times New Roman"/>
          <w:sz w:val="24"/>
          <w:szCs w:val="24"/>
        </w:rPr>
      </w:pPr>
      <w:r w:rsidRPr="006C7B08">
        <w:rPr>
          <w:rFonts w:ascii="Times New Roman" w:hAnsi="Times New Roman" w:cs="Times New Roman"/>
          <w:sz w:val="24"/>
          <w:szCs w:val="24"/>
        </w:rPr>
        <w:tab/>
      </w:r>
      <w:r w:rsidR="00A86BF0" w:rsidRPr="006C7B08">
        <w:rPr>
          <w:rFonts w:ascii="Times New Roman" w:hAnsi="Times New Roman" w:cs="Times New Roman"/>
          <w:sz w:val="24"/>
          <w:szCs w:val="24"/>
        </w:rPr>
        <w:t xml:space="preserve">Sony’s overall response, in my opinion, was weak at best.  As a Japanese based corporation in America, there is no reason we should have issued any statement for ceasing, or temporarily halting the release the movie ‘The Interview’.  If nothing else, this more like an attack on our freedoms and principles as a sovereign nation that says we can do what we want in cinema.  In the movie ‘Red Dawn’, we portrayed the Russians as attacking us from the north and west, yet we </w:t>
      </w:r>
      <w:proofErr w:type="gramStart"/>
      <w:r w:rsidR="00A86BF0" w:rsidRPr="006C7B08">
        <w:rPr>
          <w:rFonts w:ascii="Times New Roman" w:hAnsi="Times New Roman" w:cs="Times New Roman"/>
          <w:sz w:val="24"/>
          <w:szCs w:val="24"/>
        </w:rPr>
        <w:t>don’t</w:t>
      </w:r>
      <w:proofErr w:type="gramEnd"/>
      <w:r w:rsidR="00A86BF0" w:rsidRPr="006C7B08">
        <w:rPr>
          <w:rFonts w:ascii="Times New Roman" w:hAnsi="Times New Roman" w:cs="Times New Roman"/>
          <w:sz w:val="24"/>
          <w:szCs w:val="24"/>
        </w:rPr>
        <w:t xml:space="preserve"> have President Putin saying they are attacking our financial systems, United Artists, or MGM.  There was also </w:t>
      </w:r>
      <w:proofErr w:type="gramStart"/>
      <w:r w:rsidR="00A86BF0" w:rsidRPr="006C7B08">
        <w:rPr>
          <w:rFonts w:ascii="Times New Roman" w:hAnsi="Times New Roman" w:cs="Times New Roman"/>
          <w:sz w:val="24"/>
          <w:szCs w:val="24"/>
        </w:rPr>
        <w:t>need</w:t>
      </w:r>
      <w:proofErr w:type="gramEnd"/>
      <w:r w:rsidR="00A86BF0" w:rsidRPr="006C7B08">
        <w:rPr>
          <w:rFonts w:ascii="Times New Roman" w:hAnsi="Times New Roman" w:cs="Times New Roman"/>
          <w:sz w:val="24"/>
          <w:szCs w:val="24"/>
        </w:rPr>
        <w:t xml:space="preserve"> to fire anyone as related to the hack because it was unintentional.</w:t>
      </w:r>
    </w:p>
    <w:p w14:paraId="7BD16151" w14:textId="76566DC4" w:rsidR="00DE0D8C" w:rsidRPr="006C7B08" w:rsidRDefault="004F3F20" w:rsidP="00DE0D8C">
      <w:pPr>
        <w:pStyle w:val="NormalWeb"/>
        <w:shd w:val="clear" w:color="auto" w:fill="FFFFFF"/>
        <w:spacing w:before="0" w:beforeAutospacing="0" w:after="270" w:afterAutospacing="0" w:line="480" w:lineRule="auto"/>
        <w:rPr>
          <w:color w:val="333333"/>
        </w:rPr>
      </w:pPr>
      <w:r w:rsidRPr="006C7B08">
        <w:tab/>
        <w:t xml:space="preserve">There really </w:t>
      </w:r>
      <w:proofErr w:type="gramStart"/>
      <w:r w:rsidRPr="006C7B08">
        <w:t>isn’t</w:t>
      </w:r>
      <w:proofErr w:type="gramEnd"/>
      <w:r w:rsidRPr="006C7B08">
        <w:t xml:space="preserve"> much the United States can do than it already has.  The article stated that we had actors of our own was able to place security measures in place inside of North Korea.  Also, NPA reported that the </w:t>
      </w:r>
      <w:r w:rsidR="00DE0D8C" w:rsidRPr="006C7B08">
        <w:t>‘</w:t>
      </w:r>
      <w:r w:rsidR="00DE0D8C" w:rsidRPr="006C7B08">
        <w:rPr>
          <w:color w:val="333333"/>
          <w:shd w:val="clear" w:color="auto" w:fill="FFFFFF"/>
        </w:rPr>
        <w:t>The Justice Department announced charges Thursday against a North Korean man in connection with a series of infamous cyberattacks, including the 2014 hack of Sony Pictures Entertainment and the WannaCry ransomware that paralyzed computers across the globe</w:t>
      </w:r>
      <w:r w:rsidR="00DE0D8C" w:rsidRPr="006C7B08">
        <w:rPr>
          <w:color w:val="333333"/>
          <w:shd w:val="clear" w:color="auto" w:fill="FFFFFF"/>
        </w:rPr>
        <w:t xml:space="preserve"> (Lucas, 2018).  The same hacker ‘is also suspected of trying to hack into Lockheed Martin’s THAAD Missile defense system project currently deployed in South </w:t>
      </w:r>
      <w:r w:rsidR="00DE0D8C" w:rsidRPr="006C7B08">
        <w:rPr>
          <w:color w:val="333333"/>
          <w:shd w:val="clear" w:color="auto" w:fill="FFFFFF"/>
        </w:rPr>
        <w:lastRenderedPageBreak/>
        <w:t xml:space="preserve">Korea (Mangan, 2018).  </w:t>
      </w:r>
      <w:r w:rsidR="00DE0D8C" w:rsidRPr="006C7B08">
        <w:rPr>
          <w:color w:val="333333"/>
        </w:rPr>
        <w:t>Security experts say fundamental </w:t>
      </w:r>
      <w:hyperlink r:id="rId7" w:history="1">
        <w:r w:rsidR="00DE0D8C" w:rsidRPr="006C7B08">
          <w:rPr>
            <w:rStyle w:val="Hyperlink"/>
            <w:b/>
            <w:bCs/>
            <w:color w:val="4693D9"/>
          </w:rPr>
          <w:t>cybersecurity</w:t>
        </w:r>
      </w:hyperlink>
      <w:r w:rsidR="00DE0D8C" w:rsidRPr="006C7B08">
        <w:rPr>
          <w:color w:val="333333"/>
        </w:rPr>
        <w:t> and </w:t>
      </w:r>
      <w:hyperlink r:id="rId8" w:history="1">
        <w:r w:rsidR="00DE0D8C" w:rsidRPr="006C7B08">
          <w:rPr>
            <w:rStyle w:val="Hyperlink"/>
            <w:b/>
            <w:bCs/>
            <w:color w:val="4693D9"/>
          </w:rPr>
          <w:t>risk management</w:t>
        </w:r>
      </w:hyperlink>
      <w:r w:rsidR="00DE0D8C" w:rsidRPr="006C7B08">
        <w:rPr>
          <w:color w:val="333333"/>
        </w:rPr>
        <w:t xml:space="preserve"> practices, if implemented properly, should reduce the damage done from all types of attackers, including those from nation-states. </w:t>
      </w:r>
      <w:r w:rsidR="00DE0D8C" w:rsidRPr="006C7B08">
        <w:rPr>
          <w:color w:val="333333"/>
        </w:rPr>
        <w:t>“</w:t>
      </w:r>
      <w:r w:rsidR="00DE0D8C" w:rsidRPr="006C7B08">
        <w:rPr>
          <w:color w:val="333333"/>
        </w:rPr>
        <w:t>Based on interviews with security experts, here are four steps organizations can take to shore up their defenses against nation-states cyber-attacks, although not all of these approaches would be appropriate for each organization:</w:t>
      </w:r>
    </w:p>
    <w:p w14:paraId="2A8F5A69" w14:textId="77777777" w:rsidR="00DE0D8C" w:rsidRPr="006C7B08" w:rsidRDefault="00DE0D8C" w:rsidP="00DE0D8C">
      <w:pPr>
        <w:numPr>
          <w:ilvl w:val="0"/>
          <w:numId w:val="9"/>
        </w:numPr>
        <w:shd w:val="clear" w:color="auto" w:fill="FFFFFF"/>
        <w:spacing w:before="100" w:beforeAutospacing="1" w:after="165" w:line="480" w:lineRule="auto"/>
        <w:rPr>
          <w:rFonts w:ascii="Times New Roman" w:hAnsi="Times New Roman" w:cs="Times New Roman"/>
          <w:color w:val="333333"/>
          <w:sz w:val="24"/>
          <w:szCs w:val="24"/>
        </w:rPr>
      </w:pPr>
      <w:r w:rsidRPr="006C7B08">
        <w:rPr>
          <w:rFonts w:ascii="Times New Roman" w:hAnsi="Times New Roman" w:cs="Times New Roman"/>
          <w:color w:val="333333"/>
          <w:sz w:val="24"/>
          <w:szCs w:val="24"/>
        </w:rPr>
        <w:t xml:space="preserve">Avoid acquiring technology from companies based in nations that pose a </w:t>
      </w:r>
      <w:proofErr w:type="gramStart"/>
      <w:r w:rsidRPr="006C7B08">
        <w:rPr>
          <w:rFonts w:ascii="Times New Roman" w:hAnsi="Times New Roman" w:cs="Times New Roman"/>
          <w:color w:val="333333"/>
          <w:sz w:val="24"/>
          <w:szCs w:val="24"/>
        </w:rPr>
        <w:t>threat;</w:t>
      </w:r>
      <w:proofErr w:type="gramEnd"/>
    </w:p>
    <w:p w14:paraId="588C3CE5" w14:textId="77777777" w:rsidR="00DE0D8C" w:rsidRPr="006C7B08" w:rsidRDefault="00DE0D8C" w:rsidP="00DE0D8C">
      <w:pPr>
        <w:numPr>
          <w:ilvl w:val="0"/>
          <w:numId w:val="9"/>
        </w:numPr>
        <w:shd w:val="clear" w:color="auto" w:fill="FFFFFF"/>
        <w:spacing w:before="100" w:beforeAutospacing="1" w:after="165" w:line="480" w:lineRule="auto"/>
        <w:rPr>
          <w:rFonts w:ascii="Times New Roman" w:hAnsi="Times New Roman" w:cs="Times New Roman"/>
          <w:color w:val="333333"/>
          <w:sz w:val="24"/>
          <w:szCs w:val="24"/>
        </w:rPr>
      </w:pPr>
      <w:r w:rsidRPr="006C7B08">
        <w:rPr>
          <w:rFonts w:ascii="Times New Roman" w:hAnsi="Times New Roman" w:cs="Times New Roman"/>
          <w:color w:val="333333"/>
          <w:sz w:val="24"/>
          <w:szCs w:val="24"/>
        </w:rPr>
        <w:t xml:space="preserve">Isolate internal networks from the </w:t>
      </w:r>
      <w:proofErr w:type="gramStart"/>
      <w:r w:rsidRPr="006C7B08">
        <w:rPr>
          <w:rFonts w:ascii="Times New Roman" w:hAnsi="Times New Roman" w:cs="Times New Roman"/>
          <w:color w:val="333333"/>
          <w:sz w:val="24"/>
          <w:szCs w:val="24"/>
        </w:rPr>
        <w:t>Internet;</w:t>
      </w:r>
      <w:proofErr w:type="gramEnd"/>
    </w:p>
    <w:p w14:paraId="1708F35D" w14:textId="77777777" w:rsidR="00DE0D8C" w:rsidRPr="006C7B08" w:rsidRDefault="00DE0D8C" w:rsidP="00DE0D8C">
      <w:pPr>
        <w:numPr>
          <w:ilvl w:val="0"/>
          <w:numId w:val="9"/>
        </w:numPr>
        <w:shd w:val="clear" w:color="auto" w:fill="FFFFFF"/>
        <w:spacing w:before="100" w:beforeAutospacing="1" w:after="165" w:line="480" w:lineRule="auto"/>
        <w:rPr>
          <w:rFonts w:ascii="Times New Roman" w:hAnsi="Times New Roman" w:cs="Times New Roman"/>
          <w:color w:val="333333"/>
          <w:sz w:val="24"/>
          <w:szCs w:val="24"/>
        </w:rPr>
      </w:pPr>
      <w:r w:rsidRPr="006C7B08">
        <w:rPr>
          <w:rFonts w:ascii="Times New Roman" w:hAnsi="Times New Roman" w:cs="Times New Roman"/>
          <w:color w:val="333333"/>
          <w:sz w:val="24"/>
          <w:szCs w:val="24"/>
        </w:rPr>
        <w:t xml:space="preserve">Share cyberthreat information with other </w:t>
      </w:r>
      <w:proofErr w:type="gramStart"/>
      <w:r w:rsidRPr="006C7B08">
        <w:rPr>
          <w:rFonts w:ascii="Times New Roman" w:hAnsi="Times New Roman" w:cs="Times New Roman"/>
          <w:color w:val="333333"/>
          <w:sz w:val="24"/>
          <w:szCs w:val="24"/>
        </w:rPr>
        <w:t>organizations;</w:t>
      </w:r>
      <w:proofErr w:type="gramEnd"/>
    </w:p>
    <w:p w14:paraId="4D6CE5EA" w14:textId="32B5ADEC" w:rsidR="00DE0D8C" w:rsidRPr="006C7B08" w:rsidRDefault="00DE0D8C" w:rsidP="00DE0D8C">
      <w:pPr>
        <w:numPr>
          <w:ilvl w:val="0"/>
          <w:numId w:val="9"/>
        </w:numPr>
        <w:shd w:val="clear" w:color="auto" w:fill="FFFFFF"/>
        <w:spacing w:before="100" w:beforeAutospacing="1" w:after="165" w:line="480" w:lineRule="auto"/>
        <w:rPr>
          <w:rFonts w:ascii="Times New Roman" w:hAnsi="Times New Roman" w:cs="Times New Roman"/>
          <w:color w:val="333333"/>
          <w:sz w:val="24"/>
          <w:szCs w:val="24"/>
        </w:rPr>
      </w:pPr>
      <w:r w:rsidRPr="006C7B08">
        <w:rPr>
          <w:rFonts w:ascii="Times New Roman" w:hAnsi="Times New Roman" w:cs="Times New Roman"/>
          <w:color w:val="333333"/>
          <w:sz w:val="24"/>
          <w:szCs w:val="24"/>
        </w:rPr>
        <w:t>Enhance employee cybersecurity </w:t>
      </w:r>
      <w:hyperlink r:id="rId9" w:history="1">
        <w:r w:rsidRPr="006C7B08">
          <w:rPr>
            <w:rStyle w:val="Hyperlink"/>
            <w:rFonts w:ascii="Times New Roman" w:hAnsi="Times New Roman" w:cs="Times New Roman"/>
            <w:b/>
            <w:bCs/>
            <w:color w:val="4693D9"/>
            <w:sz w:val="24"/>
            <w:szCs w:val="24"/>
          </w:rPr>
          <w:t>awareness</w:t>
        </w:r>
      </w:hyperlink>
      <w:r w:rsidRPr="006C7B08">
        <w:rPr>
          <w:rFonts w:ascii="Times New Roman" w:hAnsi="Times New Roman" w:cs="Times New Roman"/>
          <w:color w:val="333333"/>
          <w:sz w:val="24"/>
          <w:szCs w:val="24"/>
        </w:rPr>
        <w:t> programs, including testing worker' knowledge of best IT security practices.</w:t>
      </w:r>
      <w:r w:rsidRPr="006C7B08">
        <w:rPr>
          <w:rFonts w:ascii="Times New Roman" w:hAnsi="Times New Roman" w:cs="Times New Roman"/>
          <w:color w:val="333333"/>
          <w:sz w:val="24"/>
          <w:szCs w:val="24"/>
        </w:rPr>
        <w:t xml:space="preserve"> (</w:t>
      </w:r>
      <w:proofErr w:type="spellStart"/>
      <w:r w:rsidRPr="006C7B08">
        <w:rPr>
          <w:rFonts w:ascii="Times New Roman" w:hAnsi="Times New Roman" w:cs="Times New Roman"/>
          <w:color w:val="333333"/>
          <w:sz w:val="24"/>
          <w:szCs w:val="24"/>
        </w:rPr>
        <w:t>Chabrow</w:t>
      </w:r>
      <w:proofErr w:type="spellEnd"/>
      <w:r w:rsidRPr="006C7B08">
        <w:rPr>
          <w:rFonts w:ascii="Times New Roman" w:hAnsi="Times New Roman" w:cs="Times New Roman"/>
          <w:color w:val="333333"/>
          <w:sz w:val="24"/>
          <w:szCs w:val="24"/>
        </w:rPr>
        <w:t>, 2013).</w:t>
      </w:r>
    </w:p>
    <w:p w14:paraId="7EDE0A6D" w14:textId="6F6309DB" w:rsidR="00DE0D8C" w:rsidRPr="006C7B08" w:rsidRDefault="006C7B08" w:rsidP="00DE0D8C">
      <w:pPr>
        <w:shd w:val="clear" w:color="auto" w:fill="FFFFFF"/>
        <w:spacing w:before="100" w:beforeAutospacing="1" w:after="165" w:line="480" w:lineRule="auto"/>
        <w:rPr>
          <w:rFonts w:ascii="Times New Roman" w:hAnsi="Times New Roman" w:cs="Times New Roman"/>
          <w:color w:val="333333"/>
          <w:sz w:val="24"/>
          <w:szCs w:val="24"/>
        </w:rPr>
      </w:pPr>
      <w:r w:rsidRPr="006C7B08">
        <w:rPr>
          <w:rFonts w:ascii="Times New Roman" w:hAnsi="Times New Roman" w:cs="Times New Roman"/>
          <w:color w:val="333333"/>
          <w:sz w:val="24"/>
          <w:szCs w:val="24"/>
        </w:rPr>
        <w:t>Overall, sanctions and avoid all business with nation-states like North Korea would be the best preventative measure against real-world terrorist violence and cyberattacks, but no measure will be 100% perfect is guaranteeing our safety here, or abroad.</w:t>
      </w:r>
    </w:p>
    <w:p w14:paraId="6CE670A0" w14:textId="65BD2583" w:rsidR="004F3F20" w:rsidRPr="006C7B08" w:rsidRDefault="004F3F20" w:rsidP="000042BB">
      <w:pPr>
        <w:spacing w:line="480" w:lineRule="auto"/>
        <w:jc w:val="both"/>
        <w:rPr>
          <w:rFonts w:ascii="Times New Roman" w:hAnsi="Times New Roman" w:cs="Times New Roman"/>
          <w:sz w:val="24"/>
          <w:szCs w:val="24"/>
        </w:rPr>
      </w:pPr>
    </w:p>
    <w:p w14:paraId="3FE121AC" w14:textId="631EAAC5" w:rsidR="009470A1" w:rsidRPr="006C7B08" w:rsidRDefault="009470A1" w:rsidP="00471CC4">
      <w:pPr>
        <w:spacing w:line="480" w:lineRule="auto"/>
        <w:ind w:firstLine="720"/>
        <w:jc w:val="both"/>
        <w:rPr>
          <w:rFonts w:ascii="Times New Roman" w:hAnsi="Times New Roman" w:cs="Times New Roman"/>
          <w:sz w:val="24"/>
          <w:szCs w:val="24"/>
        </w:rPr>
      </w:pPr>
      <w:r w:rsidRPr="006C7B08">
        <w:rPr>
          <w:rFonts w:ascii="Times New Roman" w:hAnsi="Times New Roman" w:cs="Times New Roman"/>
          <w:sz w:val="24"/>
          <w:szCs w:val="24"/>
        </w:rPr>
        <w:br w:type="page"/>
      </w:r>
    </w:p>
    <w:p w14:paraId="479C3FAA" w14:textId="55A1EBD5" w:rsidR="005E7B5C" w:rsidRPr="006C7B08" w:rsidRDefault="009470A1" w:rsidP="00471CC4">
      <w:pPr>
        <w:spacing w:line="480" w:lineRule="auto"/>
        <w:jc w:val="both"/>
        <w:rPr>
          <w:rFonts w:ascii="Times New Roman" w:hAnsi="Times New Roman" w:cs="Times New Roman"/>
          <w:sz w:val="24"/>
          <w:szCs w:val="24"/>
        </w:rPr>
      </w:pPr>
      <w:r w:rsidRPr="006C7B08">
        <w:rPr>
          <w:rFonts w:ascii="Times New Roman" w:hAnsi="Times New Roman" w:cs="Times New Roman"/>
          <w:sz w:val="24"/>
          <w:szCs w:val="24"/>
        </w:rPr>
        <w:lastRenderedPageBreak/>
        <w:t>Re</w:t>
      </w:r>
      <w:r w:rsidR="005E7B5C" w:rsidRPr="006C7B08">
        <w:rPr>
          <w:rFonts w:ascii="Times New Roman" w:hAnsi="Times New Roman" w:cs="Times New Roman"/>
          <w:sz w:val="24"/>
          <w:szCs w:val="24"/>
        </w:rPr>
        <w:t>ferences</w:t>
      </w:r>
    </w:p>
    <w:p w14:paraId="6BA2E77B" w14:textId="29B605F0" w:rsidR="00E3168B" w:rsidRPr="006C7B08" w:rsidRDefault="00DE0D8C" w:rsidP="00DE0D8C">
      <w:pPr>
        <w:spacing w:line="480" w:lineRule="auto"/>
        <w:ind w:left="720" w:hanging="720"/>
        <w:jc w:val="both"/>
        <w:rPr>
          <w:rFonts w:ascii="Times New Roman" w:hAnsi="Times New Roman" w:cs="Times New Roman"/>
          <w:sz w:val="24"/>
          <w:szCs w:val="24"/>
        </w:rPr>
      </w:pPr>
      <w:r w:rsidRPr="006C7B08">
        <w:rPr>
          <w:rFonts w:ascii="Times New Roman" w:hAnsi="Times New Roman" w:cs="Times New Roman"/>
          <w:sz w:val="24"/>
          <w:szCs w:val="24"/>
        </w:rPr>
        <w:t xml:space="preserve">Lucas, R.  06 Sep 2018.  “Feds Charge North Korean Cyber-Operative </w:t>
      </w:r>
      <w:proofErr w:type="gramStart"/>
      <w:r w:rsidRPr="006C7B08">
        <w:rPr>
          <w:rFonts w:ascii="Times New Roman" w:hAnsi="Times New Roman" w:cs="Times New Roman"/>
          <w:sz w:val="24"/>
          <w:szCs w:val="24"/>
        </w:rPr>
        <w:t>In</w:t>
      </w:r>
      <w:proofErr w:type="gramEnd"/>
      <w:r w:rsidRPr="006C7B08">
        <w:rPr>
          <w:rFonts w:ascii="Times New Roman" w:hAnsi="Times New Roman" w:cs="Times New Roman"/>
          <w:sz w:val="24"/>
          <w:szCs w:val="24"/>
        </w:rPr>
        <w:t xml:space="preserve"> Sony Hack, Ransomware Attack.” Retrieved from:  </w:t>
      </w:r>
      <w:hyperlink r:id="rId10" w:history="1">
        <w:r w:rsidRPr="006C7B08">
          <w:rPr>
            <w:rStyle w:val="Hyperlink"/>
            <w:rFonts w:ascii="Times New Roman" w:hAnsi="Times New Roman" w:cs="Times New Roman"/>
            <w:sz w:val="24"/>
            <w:szCs w:val="24"/>
          </w:rPr>
          <w:t>https://www.npr.org/2018/09/06/645247376/feds-charge-north-korean-cyber-operative-in-sony-hack-ransomware-attack</w:t>
        </w:r>
      </w:hyperlink>
    </w:p>
    <w:p w14:paraId="470EA253" w14:textId="71134E7F" w:rsidR="00DE0D8C" w:rsidRPr="006C7B08" w:rsidRDefault="00DE0D8C" w:rsidP="00DE0D8C">
      <w:pPr>
        <w:spacing w:line="480" w:lineRule="auto"/>
        <w:ind w:left="720" w:hanging="720"/>
        <w:jc w:val="both"/>
        <w:rPr>
          <w:rFonts w:ascii="Times New Roman" w:hAnsi="Times New Roman" w:cs="Times New Roman"/>
          <w:sz w:val="24"/>
          <w:szCs w:val="24"/>
        </w:rPr>
      </w:pPr>
      <w:r w:rsidRPr="006C7B08">
        <w:rPr>
          <w:rFonts w:ascii="Times New Roman" w:hAnsi="Times New Roman" w:cs="Times New Roman"/>
          <w:sz w:val="24"/>
          <w:szCs w:val="24"/>
        </w:rPr>
        <w:t xml:space="preserve">Mangan, D.  06 Sep 2018.  “North Korean Hackers Sanctioned, Facing Charges for Sony Hack, </w:t>
      </w:r>
      <w:proofErr w:type="spellStart"/>
      <w:r w:rsidRPr="006C7B08">
        <w:rPr>
          <w:rFonts w:ascii="Times New Roman" w:hAnsi="Times New Roman" w:cs="Times New Roman"/>
          <w:sz w:val="24"/>
          <w:szCs w:val="24"/>
        </w:rPr>
        <w:t>Wannacry</w:t>
      </w:r>
      <w:proofErr w:type="spellEnd"/>
      <w:r w:rsidRPr="006C7B08">
        <w:rPr>
          <w:rFonts w:ascii="Times New Roman" w:hAnsi="Times New Roman" w:cs="Times New Roman"/>
          <w:sz w:val="24"/>
          <w:szCs w:val="24"/>
        </w:rPr>
        <w:t xml:space="preserve"> Ransomware Attack.”  Retrieved from:  </w:t>
      </w:r>
      <w:hyperlink r:id="rId11" w:history="1">
        <w:r w:rsidRPr="006C7B08">
          <w:rPr>
            <w:rStyle w:val="Hyperlink"/>
            <w:rFonts w:ascii="Times New Roman" w:hAnsi="Times New Roman" w:cs="Times New Roman"/>
            <w:sz w:val="24"/>
            <w:szCs w:val="24"/>
          </w:rPr>
          <w:t>https://www.cnbc.com/2018/09/06/north-korean-hackers-will-be-charged-for-sony-pictures-wannacry-ransomware-attacks.html</w:t>
        </w:r>
      </w:hyperlink>
    </w:p>
    <w:p w14:paraId="0CB7435E" w14:textId="1071541B" w:rsidR="00DE0D8C" w:rsidRPr="006C7B08" w:rsidRDefault="00DE0D8C" w:rsidP="00DE0D8C">
      <w:pPr>
        <w:spacing w:line="480" w:lineRule="auto"/>
        <w:ind w:left="720" w:hanging="720"/>
        <w:jc w:val="both"/>
        <w:rPr>
          <w:rFonts w:ascii="Times New Roman" w:hAnsi="Times New Roman" w:cs="Times New Roman"/>
          <w:sz w:val="24"/>
          <w:szCs w:val="24"/>
        </w:rPr>
      </w:pPr>
      <w:proofErr w:type="spellStart"/>
      <w:r w:rsidRPr="006C7B08">
        <w:rPr>
          <w:rFonts w:ascii="Times New Roman" w:hAnsi="Times New Roman" w:cs="Times New Roman"/>
          <w:sz w:val="24"/>
          <w:szCs w:val="24"/>
        </w:rPr>
        <w:t>Chabrow</w:t>
      </w:r>
      <w:proofErr w:type="spellEnd"/>
      <w:r w:rsidRPr="006C7B08">
        <w:rPr>
          <w:rFonts w:ascii="Times New Roman" w:hAnsi="Times New Roman" w:cs="Times New Roman"/>
          <w:sz w:val="24"/>
          <w:szCs w:val="24"/>
        </w:rPr>
        <w:t>, E</w:t>
      </w:r>
      <w:r w:rsidR="006C7B08" w:rsidRPr="006C7B08">
        <w:rPr>
          <w:rFonts w:ascii="Times New Roman" w:hAnsi="Times New Roman" w:cs="Times New Roman"/>
          <w:sz w:val="24"/>
          <w:szCs w:val="24"/>
        </w:rPr>
        <w:t xml:space="preserve">.  10 May 2013.  “Four Ways </w:t>
      </w:r>
      <w:proofErr w:type="gramStart"/>
      <w:r w:rsidR="006C7B08" w:rsidRPr="006C7B08">
        <w:rPr>
          <w:rFonts w:ascii="Times New Roman" w:hAnsi="Times New Roman" w:cs="Times New Roman"/>
          <w:sz w:val="24"/>
          <w:szCs w:val="24"/>
        </w:rPr>
        <w:t>To</w:t>
      </w:r>
      <w:proofErr w:type="gramEnd"/>
      <w:r w:rsidR="006C7B08" w:rsidRPr="006C7B08">
        <w:rPr>
          <w:rFonts w:ascii="Times New Roman" w:hAnsi="Times New Roman" w:cs="Times New Roman"/>
          <w:sz w:val="24"/>
          <w:szCs w:val="24"/>
        </w:rPr>
        <w:t xml:space="preserve"> Defend Against Nation-State Attacks.”  Retrieved from:  </w:t>
      </w:r>
      <w:hyperlink r:id="rId12" w:history="1">
        <w:r w:rsidR="006C7B08" w:rsidRPr="006C7B08">
          <w:rPr>
            <w:rStyle w:val="Hyperlink"/>
            <w:rFonts w:ascii="Times New Roman" w:hAnsi="Times New Roman" w:cs="Times New Roman"/>
            <w:sz w:val="24"/>
            <w:szCs w:val="24"/>
          </w:rPr>
          <w:t>https://www.bankinfosecurity.com/4-ways-to-defend-against-nation-state-attacks-a-5747</w:t>
        </w:r>
      </w:hyperlink>
    </w:p>
    <w:p w14:paraId="66B45856" w14:textId="77777777" w:rsidR="006C7B08" w:rsidRPr="006C7B08" w:rsidRDefault="006C7B08" w:rsidP="00DE0D8C">
      <w:pPr>
        <w:spacing w:line="480" w:lineRule="auto"/>
        <w:ind w:left="720" w:hanging="720"/>
        <w:jc w:val="both"/>
        <w:rPr>
          <w:rFonts w:ascii="Times New Roman" w:hAnsi="Times New Roman" w:cs="Times New Roman"/>
          <w:sz w:val="24"/>
          <w:szCs w:val="24"/>
        </w:rPr>
      </w:pPr>
    </w:p>
    <w:sectPr w:rsidR="006C7B08" w:rsidRPr="006C7B0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04361" w14:textId="77777777" w:rsidR="00C01A4A" w:rsidRDefault="00C01A4A" w:rsidP="001B4268">
      <w:pPr>
        <w:spacing w:after="0" w:line="240" w:lineRule="auto"/>
      </w:pPr>
      <w:r>
        <w:separator/>
      </w:r>
    </w:p>
  </w:endnote>
  <w:endnote w:type="continuationSeparator" w:id="0">
    <w:p w14:paraId="7635CBA8" w14:textId="77777777" w:rsidR="00C01A4A" w:rsidRDefault="00C01A4A"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01046A" w:rsidRDefault="0001046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01046A" w:rsidRDefault="000104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673F07" w14:textId="77777777" w:rsidR="00C01A4A" w:rsidRDefault="00C01A4A" w:rsidP="001B4268">
      <w:pPr>
        <w:spacing w:after="0" w:line="240" w:lineRule="auto"/>
      </w:pPr>
      <w:r>
        <w:separator/>
      </w:r>
    </w:p>
  </w:footnote>
  <w:footnote w:type="continuationSeparator" w:id="0">
    <w:p w14:paraId="14B4BF3C" w14:textId="77777777" w:rsidR="00C01A4A" w:rsidRDefault="00C01A4A"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649B38FB" w:rsidR="0001046A" w:rsidRDefault="0001046A">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415-30 Unit </w:t>
    </w:r>
    <w:r w:rsidR="00E43B0D">
      <w:rPr>
        <w:rFonts w:ascii="Times New Roman" w:hAnsi="Times New Roman" w:cs="Times New Roman"/>
        <w:sz w:val="24"/>
        <w:szCs w:val="24"/>
      </w:rPr>
      <w:t>7</w:t>
    </w:r>
    <w:r w:rsidRPr="001B4268">
      <w:rPr>
        <w:rFonts w:ascii="Times New Roman" w:hAnsi="Times New Roman" w:cs="Times New Roman"/>
        <w:sz w:val="24"/>
        <w:szCs w:val="24"/>
      </w:rPr>
      <w:t xml:space="preserve"> Assignment</w:t>
    </w:r>
    <w:r>
      <w:rPr>
        <w:rFonts w:ascii="Times New Roman" w:hAnsi="Times New Roman" w:cs="Times New Roman"/>
        <w:sz w:val="24"/>
        <w:szCs w:val="24"/>
      </w:rPr>
      <w:t xml:space="preserve"> </w:t>
    </w:r>
    <w:r w:rsidR="009470A1">
      <w:rPr>
        <w:rFonts w:ascii="Times New Roman" w:hAnsi="Times New Roman" w:cs="Times New Roman"/>
        <w:sz w:val="24"/>
        <w:szCs w:val="24"/>
      </w:rPr>
      <w:t>S</w:t>
    </w:r>
    <w:r w:rsidR="00E43B0D">
      <w:rPr>
        <w:rFonts w:ascii="Times New Roman" w:hAnsi="Times New Roman" w:cs="Times New Roman"/>
        <w:sz w:val="24"/>
        <w:szCs w:val="24"/>
      </w:rPr>
      <w:t>even</w:t>
    </w:r>
  </w:p>
  <w:p w14:paraId="4057EFB7" w14:textId="77777777" w:rsidR="009470A1" w:rsidRPr="001B4268" w:rsidRDefault="009470A1">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0"/>
  </w:num>
  <w:num w:numId="4">
    <w:abstractNumId w:val="2"/>
  </w:num>
  <w:num w:numId="5">
    <w:abstractNumId w:val="7"/>
  </w:num>
  <w:num w:numId="6">
    <w:abstractNumId w:val="1"/>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758B2"/>
    <w:rsid w:val="00137EF6"/>
    <w:rsid w:val="00152CAC"/>
    <w:rsid w:val="001B4268"/>
    <w:rsid w:val="001C1895"/>
    <w:rsid w:val="00215C32"/>
    <w:rsid w:val="00227A88"/>
    <w:rsid w:val="002A73B9"/>
    <w:rsid w:val="002F706C"/>
    <w:rsid w:val="00326748"/>
    <w:rsid w:val="003C38EC"/>
    <w:rsid w:val="00454293"/>
    <w:rsid w:val="00455335"/>
    <w:rsid w:val="00471CC4"/>
    <w:rsid w:val="004F3F20"/>
    <w:rsid w:val="00501E3C"/>
    <w:rsid w:val="00561351"/>
    <w:rsid w:val="00592E64"/>
    <w:rsid w:val="005E7B5C"/>
    <w:rsid w:val="006C7B08"/>
    <w:rsid w:val="006F63FF"/>
    <w:rsid w:val="00761E6E"/>
    <w:rsid w:val="00775DAB"/>
    <w:rsid w:val="00795FF7"/>
    <w:rsid w:val="008847BB"/>
    <w:rsid w:val="008C41FF"/>
    <w:rsid w:val="00902C9B"/>
    <w:rsid w:val="009470A1"/>
    <w:rsid w:val="00997C8C"/>
    <w:rsid w:val="009C382B"/>
    <w:rsid w:val="00A17821"/>
    <w:rsid w:val="00A86BF0"/>
    <w:rsid w:val="00AC76A8"/>
    <w:rsid w:val="00B163C9"/>
    <w:rsid w:val="00B91FA5"/>
    <w:rsid w:val="00BE673D"/>
    <w:rsid w:val="00C01A4A"/>
    <w:rsid w:val="00C14C8F"/>
    <w:rsid w:val="00C736DA"/>
    <w:rsid w:val="00CD7E4F"/>
    <w:rsid w:val="00D755A1"/>
    <w:rsid w:val="00D82517"/>
    <w:rsid w:val="00DD2D2C"/>
    <w:rsid w:val="00DD425A"/>
    <w:rsid w:val="00DE0D8C"/>
    <w:rsid w:val="00E3168B"/>
    <w:rsid w:val="00E43B0D"/>
    <w:rsid w:val="00E45C0E"/>
    <w:rsid w:val="00EA1178"/>
    <w:rsid w:val="00EB1E28"/>
    <w:rsid w:val="00F91489"/>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infosecurity.com/risk-mgmt-c-38"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vinfosecurity.com/cybersecurity-c-223" TargetMode="External"/><Relationship Id="rId12" Type="http://schemas.openxmlformats.org/officeDocument/2006/relationships/hyperlink" Target="https://www.bankinfosecurity.com/4-ways-to-defend-against-nation-state-attacks-a-574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nbc.com/2018/09/06/north-korean-hackers-will-be-charged-for-sony-pictures-wannacry-ransomware-attacks.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pr.org/2018/09/06/645247376/feds-charge-north-korean-cyber-operative-in-sony-hack-ransomware-attack" TargetMode="External"/><Relationship Id="rId4" Type="http://schemas.openxmlformats.org/officeDocument/2006/relationships/webSettings" Target="webSettings.xml"/><Relationship Id="rId9" Type="http://schemas.openxmlformats.org/officeDocument/2006/relationships/hyperlink" Target="https://www.bankinfosecurity.com/awarenesstraining-c-27"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4</cp:revision>
  <dcterms:created xsi:type="dcterms:W3CDTF">2020-08-16T23:47:00Z</dcterms:created>
  <dcterms:modified xsi:type="dcterms:W3CDTF">2020-08-17T00:57:00Z</dcterms:modified>
</cp:coreProperties>
</file>