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A120" w14:textId="4E6F65F0" w:rsidR="00685117" w:rsidRPr="006B2EBC" w:rsidRDefault="006B2EBC" w:rsidP="006B2EBC">
      <w:pPr>
        <w:spacing w:before="0" w:after="240"/>
        <w:jc w:val="both"/>
      </w:pPr>
      <w:r w:rsidRPr="006B2EBC">
        <w:rPr>
          <w:noProof/>
        </w:rPr>
        <mc:AlternateContent>
          <mc:Choice Requires="wps">
            <w:drawing>
              <wp:anchor distT="45720" distB="45720" distL="114300" distR="114300" simplePos="0" relativeHeight="251664384" behindDoc="0" locked="0" layoutInCell="1" allowOverlap="1" wp14:anchorId="7E935662" wp14:editId="2C01E714">
                <wp:simplePos x="0" y="0"/>
                <wp:positionH relativeFrom="column">
                  <wp:posOffset>2428903</wp:posOffset>
                </wp:positionH>
                <wp:positionV relativeFrom="paragraph">
                  <wp:posOffset>7058821</wp:posOffset>
                </wp:positionV>
                <wp:extent cx="4162425" cy="1287780"/>
                <wp:effectExtent l="0" t="0" r="285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287780"/>
                        </a:xfrm>
                        <a:prstGeom prst="rect">
                          <a:avLst/>
                        </a:prstGeom>
                        <a:solidFill>
                          <a:srgbClr val="FFFFFF"/>
                        </a:solidFill>
                        <a:ln w="9525">
                          <a:solidFill>
                            <a:srgbClr val="000000"/>
                          </a:solidFill>
                          <a:miter lim="800000"/>
                          <a:headEnd/>
                          <a:tailEnd/>
                        </a:ln>
                      </wps:spPr>
                      <wps:txbx>
                        <w:txbxContent>
                          <w:sdt>
                            <w:sdtPr>
                              <w:rPr>
                                <w:b/>
                                <w:bCs/>
                                <w:color w:val="EE0000"/>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sdt>
                                <w:sdtPr>
                                  <w:rPr>
                                    <w:b/>
                                    <w:bCs/>
                                    <w:color w:val="EE0000"/>
                                  </w:rPr>
                                  <w:alias w:val="Author"/>
                                  <w:id w:val="-1770382523"/>
                                  <w:dataBinding w:prefixMappings="xmlns:ns0='http://schemas.openxmlformats.org/package/2006/metadata/core-properties' xmlns:ns1='http://purl.org/dc/elements/1.1/'" w:xpath="/ns0:coreProperties[1]/ns1:creator[1]" w:storeItemID="{6C3C8BC8-F283-45AE-878A-BAB7291924A1}"/>
                                  <w:text/>
                                </w:sdtPr>
                                <w:sdtContent>
                                  <w:p w14:paraId="246EBF63" w14:textId="6B63FCF4" w:rsidR="006B2EBC" w:rsidRDefault="006B2EBC" w:rsidP="006B2EBC">
                                    <w:pPr>
                                      <w:pStyle w:val="NoSpacing"/>
                                      <w:spacing w:line="360" w:lineRule="auto"/>
                                      <w:rPr>
                                        <w:b/>
                                        <w:bCs/>
                                        <w:color w:val="EE0000"/>
                                      </w:rPr>
                                    </w:pPr>
                                    <w:r w:rsidRPr="006B2EBC">
                                      <w:rPr>
                                        <w:b/>
                                        <w:bCs/>
                                        <w:color w:val="EE0000"/>
                                      </w:rPr>
                                      <w:t>Gordon Elliott Williams, P10026108</w:t>
                                    </w:r>
                                  </w:p>
                                </w:sdtContent>
                              </w:sdt>
                            </w:sdtContent>
                          </w:sdt>
                          <w:p w14:paraId="76D90D2A" w14:textId="622E74EC" w:rsidR="006B2EBC" w:rsidRDefault="006B2EBC" w:rsidP="006B2EBC">
                            <w:pPr>
                              <w:pStyle w:val="NoSpacing"/>
                              <w:spacing w:line="360" w:lineRule="auto"/>
                              <w:rPr>
                                <w:b/>
                                <w:bCs/>
                                <w:color w:val="EE0000"/>
                              </w:rPr>
                            </w:pPr>
                            <w:r>
                              <w:rPr>
                                <w:b/>
                                <w:bCs/>
                                <w:color w:val="EE0000"/>
                              </w:rPr>
                              <w:t>P10026108</w:t>
                            </w:r>
                          </w:p>
                          <w:p w14:paraId="15D91AF1" w14:textId="5794B260" w:rsidR="006B2EBC" w:rsidRDefault="006B2EBC" w:rsidP="006B2EBC">
                            <w:pPr>
                              <w:pStyle w:val="NoSpacing"/>
                              <w:spacing w:line="360" w:lineRule="auto"/>
                              <w:rPr>
                                <w:b/>
                                <w:bCs/>
                                <w:color w:val="EE0000"/>
                              </w:rPr>
                            </w:pPr>
                            <w:r>
                              <w:rPr>
                                <w:b/>
                                <w:bCs/>
                                <w:color w:val="EE0000"/>
                              </w:rPr>
                              <w:t>BIA550-30 Business Intelligence and Analytic Systems</w:t>
                            </w:r>
                          </w:p>
                          <w:p w14:paraId="131BA3AA" w14:textId="0817989C" w:rsidR="006B2EBC" w:rsidRDefault="006B2EBC" w:rsidP="006B2EBC">
                            <w:pPr>
                              <w:pStyle w:val="NoSpacing"/>
                              <w:spacing w:line="360" w:lineRule="auto"/>
                              <w:rPr>
                                <w:b/>
                                <w:bCs/>
                                <w:color w:val="EE0000"/>
                              </w:rPr>
                            </w:pPr>
                            <w:r>
                              <w:rPr>
                                <w:b/>
                                <w:bCs/>
                                <w:color w:val="EE0000"/>
                              </w:rPr>
                              <w:t>Post University</w:t>
                            </w:r>
                          </w:p>
                          <w:p w14:paraId="0076B8E3" w14:textId="2BB1CC2A" w:rsidR="006B2EBC" w:rsidRPr="006B2EBC" w:rsidRDefault="006B2EBC" w:rsidP="006B2EBC">
                            <w:pPr>
                              <w:pStyle w:val="NoSpacing"/>
                              <w:spacing w:line="360" w:lineRule="auto"/>
                              <w:rPr>
                                <w:b/>
                                <w:bCs/>
                                <w:color w:val="EE0000"/>
                              </w:rPr>
                            </w:pPr>
                            <w:r>
                              <w:rPr>
                                <w:b/>
                                <w:bCs/>
                                <w:color w:val="EE0000"/>
                              </w:rPr>
                              <w:t>06.17.25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935662" id="_x0000_t202" coordsize="21600,21600" o:spt="202" path="m,l,21600r21600,l21600,xe">
                <v:stroke joinstyle="miter"/>
                <v:path gradientshapeok="t" o:connecttype="rect"/>
              </v:shapetype>
              <v:shape id="Text Box 2" o:spid="_x0000_s1026" type="#_x0000_t202" style="position:absolute;left:0;text-align:left;margin-left:191.25pt;margin-top:555.8pt;width:327.75pt;height:101.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">
                <v:textbox>
                  <w:txbxContent>
                    <w:sdt>
                      <w:sdtPr>
                        <w:rPr>
                          <w:b/>
                          <w:bCs/>
                          <w:color w:val="EE0000"/>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sdt>
                          <w:sdtPr>
                            <w:rPr>
                              <w:b/>
                              <w:bCs/>
                              <w:color w:val="EE0000"/>
                            </w:rPr>
                            <w:alias w:val="Author"/>
                            <w:id w:val="-1770382523"/>
                            <w:dataBinding w:prefixMappings="xmlns:ns0='http://schemas.openxmlformats.org/package/2006/metadata/core-properties' xmlns:ns1='http://purl.org/dc/elements/1.1/'" w:xpath="/ns0:coreProperties[1]/ns1:creator[1]" w:storeItemID="{6C3C8BC8-F283-45AE-878A-BAB7291924A1}"/>
                            <w:text/>
                          </w:sdtPr>
                          <w:sdtContent>
                            <w:p w14:paraId="246EBF63" w14:textId="6B63FCF4" w:rsidR="006B2EBC" w:rsidRDefault="006B2EBC" w:rsidP="006B2EBC">
                              <w:pPr>
                                <w:pStyle w:val="NoSpacing"/>
                                <w:spacing w:line="360" w:lineRule="auto"/>
                                <w:rPr>
                                  <w:b/>
                                  <w:bCs/>
                                  <w:color w:val="EE0000"/>
                                </w:rPr>
                              </w:pPr>
                              <w:r w:rsidRPr="006B2EBC">
                                <w:rPr>
                                  <w:b/>
                                  <w:bCs/>
                                  <w:color w:val="EE0000"/>
                                </w:rPr>
                                <w:t>Gordon Elliott Williams, P10026108</w:t>
                              </w:r>
                            </w:p>
                          </w:sdtContent>
                        </w:sdt>
                      </w:sdtContent>
                    </w:sdt>
                    <w:p w14:paraId="76D90D2A" w14:textId="622E74EC" w:rsidR="006B2EBC" w:rsidRDefault="006B2EBC" w:rsidP="006B2EBC">
                      <w:pPr>
                        <w:pStyle w:val="NoSpacing"/>
                        <w:spacing w:line="360" w:lineRule="auto"/>
                        <w:rPr>
                          <w:b/>
                          <w:bCs/>
                          <w:color w:val="EE0000"/>
                        </w:rPr>
                      </w:pPr>
                      <w:r>
                        <w:rPr>
                          <w:b/>
                          <w:bCs/>
                          <w:color w:val="EE0000"/>
                        </w:rPr>
                        <w:t>P10026108</w:t>
                      </w:r>
                    </w:p>
                    <w:p w14:paraId="15D91AF1" w14:textId="5794B260" w:rsidR="006B2EBC" w:rsidRDefault="006B2EBC" w:rsidP="006B2EBC">
                      <w:pPr>
                        <w:pStyle w:val="NoSpacing"/>
                        <w:spacing w:line="360" w:lineRule="auto"/>
                        <w:rPr>
                          <w:b/>
                          <w:bCs/>
                          <w:color w:val="EE0000"/>
                        </w:rPr>
                      </w:pPr>
                      <w:r>
                        <w:rPr>
                          <w:b/>
                          <w:bCs/>
                          <w:color w:val="EE0000"/>
                        </w:rPr>
                        <w:t>BIA550-30 Business Intelligence and Analytic Systems</w:t>
                      </w:r>
                    </w:p>
                    <w:p w14:paraId="131BA3AA" w14:textId="0817989C" w:rsidR="006B2EBC" w:rsidRDefault="006B2EBC" w:rsidP="006B2EBC">
                      <w:pPr>
                        <w:pStyle w:val="NoSpacing"/>
                        <w:spacing w:line="360" w:lineRule="auto"/>
                        <w:rPr>
                          <w:b/>
                          <w:bCs/>
                          <w:color w:val="EE0000"/>
                        </w:rPr>
                      </w:pPr>
                      <w:r>
                        <w:rPr>
                          <w:b/>
                          <w:bCs/>
                          <w:color w:val="EE0000"/>
                        </w:rPr>
                        <w:t>Post University</w:t>
                      </w:r>
                    </w:p>
                    <w:p w14:paraId="0076B8E3" w14:textId="2BB1CC2A" w:rsidR="006B2EBC" w:rsidRPr="006B2EBC" w:rsidRDefault="006B2EBC" w:rsidP="006B2EBC">
                      <w:pPr>
                        <w:pStyle w:val="NoSpacing"/>
                        <w:spacing w:line="360" w:lineRule="auto"/>
                        <w:rPr>
                          <w:b/>
                          <w:bCs/>
                          <w:color w:val="EE0000"/>
                        </w:rPr>
                      </w:pPr>
                      <w:r>
                        <w:rPr>
                          <w:b/>
                          <w:bCs/>
                          <w:color w:val="EE0000"/>
                        </w:rPr>
                        <w:t>06.17.25</w:t>
                      </w:r>
                    </w:p>
                  </w:txbxContent>
                </v:textbox>
                <w10:wrap type="square"/>
              </v:shape>
            </w:pict>
          </mc:Fallback>
        </mc:AlternateContent>
      </w:r>
      <w:r w:rsidR="00041CEB" w:rsidRPr="006B2EBC">
        <w:rPr>
          <w:noProof/>
        </w:rPr>
        <w:drawing>
          <wp:anchor distT="0" distB="0" distL="114300" distR="114300" simplePos="0" relativeHeight="251658239" behindDoc="1" locked="1" layoutInCell="1" allowOverlap="1" wp14:anchorId="0D47C31F" wp14:editId="15152EC4">
            <wp:simplePos x="0" y="0"/>
            <wp:positionH relativeFrom="column">
              <wp:posOffset>381000</wp:posOffset>
            </wp:positionH>
            <wp:positionV relativeFrom="paragraph">
              <wp:posOffset>3520440</wp:posOffset>
            </wp:positionV>
            <wp:extent cx="6931152" cy="6080760"/>
            <wp:effectExtent l="0" t="0" r="3175" b="0"/>
            <wp:wrapNone/>
            <wp:docPr id="5" name="Picture 3" descr="People walking and their sha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People walking and their shadows"/>
                    <pic:cNvPicPr>
                      <a:picLocks noChangeAspect="1"/>
                    </pic:cNvPicPr>
                  </pic:nvPicPr>
                  <pic:blipFill rotWithShape="1">
                    <a:blip r:embed="rId11">
                      <a:duotone>
                        <a:prstClr val="black"/>
                        <a:schemeClr val="tx2">
                          <a:tint val="45000"/>
                          <a:satMod val="400000"/>
                        </a:schemeClr>
                      </a:duotone>
                      <a:extLst>
                        <a:ext uri="{BEBA8EAE-BF5A-486C-A8C5-ECC9F3942E4B}">
                          <a14:imgProps xmlns:a14="http://schemas.microsoft.com/office/drawing/2010/main">
                            <a14:imgLayer r:embed="rId12">
                              <a14:imgEffect>
                                <a14:colorTemperature colorTemp="6179"/>
                              </a14:imgEffect>
                              <a14:imgEffect>
                                <a14:saturation sat="49000"/>
                              </a14:imgEffect>
                              <a14:imgEffect>
                                <a14:brightnessContrast bright="-10000"/>
                              </a14:imgEffect>
                            </a14:imgLayer>
                          </a14:imgProps>
                        </a:ext>
                      </a:extLst>
                    </a:blip>
                    <a:srcRect l="13" r="23178"/>
                    <a:stretch/>
                  </pic:blipFill>
                  <pic:spPr bwMode="auto">
                    <a:xfrm>
                      <a:off x="0" y="0"/>
                      <a:ext cx="6931152" cy="608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CEB" w:rsidRPr="006B2EBC">
        <w:rPr>
          <w:noProof/>
        </w:rPr>
        <mc:AlternateContent>
          <mc:Choice Requires="wpg">
            <w:drawing>
              <wp:anchor distT="0" distB="0" distL="114300" distR="114300" simplePos="0" relativeHeight="251662336" behindDoc="1" locked="1" layoutInCell="1" allowOverlap="1" wp14:anchorId="68AFD903" wp14:editId="3D2530B1">
                <wp:simplePos x="0" y="0"/>
                <wp:positionH relativeFrom="column">
                  <wp:posOffset>-144780</wp:posOffset>
                </wp:positionH>
                <wp:positionV relativeFrom="paragraph">
                  <wp:posOffset>-457200</wp:posOffset>
                </wp:positionV>
                <wp:extent cx="7461504" cy="9381744"/>
                <wp:effectExtent l="0" t="0" r="44450" b="10160"/>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461504" cy="9381744"/>
                          <a:chOff x="0" y="0"/>
                          <a:chExt cx="7459980" cy="9384030"/>
                        </a:xfrm>
                      </wpg:grpSpPr>
                      <wps:wsp>
                        <wps:cNvPr id="1" name="Rectangle 1"/>
                        <wps:cNvSpPr/>
                        <wps:spPr>
                          <a:xfrm>
                            <a:off x="0" y="0"/>
                            <a:ext cx="4707952" cy="8085069"/>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2">
                          <a:extLst>
                            <a:ext uri="{C183D7F6-B498-43B3-948B-1728B52AA6E4}">
                              <adec:decorative xmlns:adec="http://schemas.microsoft.com/office/drawing/2017/decorative" val="1"/>
                            </a:ext>
                          </a:extLst>
                        </wps:cNvPr>
                        <wps:cNvCnPr/>
                        <wps:spPr>
                          <a:xfrm>
                            <a:off x="1059180" y="9384030"/>
                            <a:ext cx="6400800" cy="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9A2513" id="Group 4" o:spid="_x0000_s1026" alt="&quot;&quot;" style="position:absolute;margin-left:-11.4pt;margin-top:-36pt;width:587.5pt;height:738.7pt;z-index:-251654144;mso-width-relative:margin;mso-height-relative:margin" coordsize="74599,9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">
                <v:rect id="Rectangle 1" o:spid="_x0000_s1027" style="position:absolute;width:47079;height:80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" fillcolor="#d5dce4 [671]" stroked="f" strokeweight="2pt">
                  <v:fill opacity="19789f"/>
                </v:rect>
                <v:line id="Straight Connector 2" o:spid="_x0000_s1028" alt="&quot;&quot;" style="position:absolute;visibility:visible;mso-wrap-style:square" from="10591,93840" to="74599,93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" strokecolor="#8496b0 [1951]" strokeweight="3pt"/>
                <w10:anchorlock/>
              </v:group>
            </w:pict>
          </mc:Fallback>
        </mc:AlternateContent>
      </w:r>
    </w:p>
    <w:tbl>
      <w:tblPr>
        <w:tblW w:w="0" w:type="auto"/>
        <w:tblLayout w:type="fixed"/>
        <w:tblLook w:val="0600" w:firstRow="0" w:lastRow="0" w:firstColumn="0" w:lastColumn="0" w:noHBand="1" w:noVBand="1"/>
      </w:tblPr>
      <w:tblGrid>
        <w:gridCol w:w="10800"/>
      </w:tblGrid>
      <w:tr w:rsidR="00E47672" w:rsidRPr="006B2EBC" w14:paraId="6C4ABC72" w14:textId="77777777" w:rsidTr="00E47672">
        <w:trPr>
          <w:trHeight w:val="726"/>
        </w:trPr>
        <w:tc>
          <w:tcPr>
            <w:tcW w:w="10800" w:type="dxa"/>
          </w:tcPr>
          <w:bookmarkStart w:id="0" w:name="_Toc321147011"/>
          <w:bookmarkStart w:id="1" w:name="_Toc318189312"/>
          <w:bookmarkStart w:id="2" w:name="_Toc318188327"/>
          <w:bookmarkStart w:id="3" w:name="_Toc318188227"/>
          <w:bookmarkStart w:id="4" w:name="_Toc321147149"/>
          <w:p w14:paraId="30D81281" w14:textId="23E186BD" w:rsidR="00E47672" w:rsidRPr="006B2EBC" w:rsidRDefault="00000000" w:rsidP="006B2EBC">
            <w:pPr>
              <w:pStyle w:val="Title"/>
              <w:jc w:val="both"/>
              <w:rPr>
                <w:b w:val="0"/>
              </w:rPr>
            </w:pPr>
            <w:sdt>
              <w:sdtPr>
                <w:rPr>
                  <w:b w:val="0"/>
                </w:rPr>
                <w:id w:val="720020519"/>
                <w:placeholder>
                  <w:docPart w:val="00158279764E499B91195C2C99A1B043"/>
                </w:placeholder>
                <w15:appearance w15:val="hidden"/>
              </w:sdtPr>
              <w:sdtEndPr>
                <w:rPr>
                  <w:rStyle w:val="TitleChar"/>
                  <w:caps w:val="0"/>
                </w:rPr>
              </w:sdtEndPr>
              <w:sdtContent>
                <w:r w:rsidR="006B2EBC" w:rsidRPr="006B2EBC">
                  <w:rPr>
                    <w:b w:val="0"/>
                  </w:rPr>
                  <w:t>Predictive analytics</w:t>
                </w:r>
              </w:sdtContent>
            </w:sdt>
          </w:p>
        </w:tc>
      </w:tr>
      <w:tr w:rsidR="00E47672" w:rsidRPr="006B2EBC" w14:paraId="62E924BC" w14:textId="77777777" w:rsidTr="00E47672">
        <w:trPr>
          <w:trHeight w:val="726"/>
        </w:trPr>
        <w:tc>
          <w:tcPr>
            <w:tcW w:w="10800" w:type="dxa"/>
          </w:tcPr>
          <w:p w14:paraId="0A2C5C9A" w14:textId="182E912A" w:rsidR="00E47672" w:rsidRPr="006B2EBC" w:rsidRDefault="00000000" w:rsidP="006B2EBC">
            <w:pPr>
              <w:pStyle w:val="Subtitle"/>
              <w:jc w:val="both"/>
            </w:pPr>
            <w:sdt>
              <w:sdtPr>
                <w:id w:val="-1640336837"/>
                <w:placeholder>
                  <w:docPart w:val="F770BCC6ADB94F50A26AE1E36637F331"/>
                </w:placeholder>
                <w15:appearance w15:val="hidden"/>
              </w:sdtPr>
              <w:sdtContent>
                <w:r w:rsidR="006B2EBC" w:rsidRPr="006B2EBC">
                  <w:t>Unit 6 Assignment</w:t>
                </w:r>
              </w:sdtContent>
            </w:sdt>
          </w:p>
        </w:tc>
      </w:tr>
      <w:bookmarkEnd w:id="0"/>
      <w:bookmarkEnd w:id="1"/>
      <w:bookmarkEnd w:id="2"/>
      <w:bookmarkEnd w:id="3"/>
      <w:bookmarkEnd w:id="4"/>
    </w:tbl>
    <w:p w14:paraId="71BF144D" w14:textId="77777777" w:rsidR="007373B4" w:rsidRDefault="007373B4" w:rsidP="006B2EBC">
      <w:pPr>
        <w:pStyle w:val="Heading1"/>
        <w:spacing w:line="480" w:lineRule="auto"/>
        <w:ind w:firstLine="720"/>
        <w:jc w:val="both"/>
        <w:rPr>
          <w:rFonts w:ascii="Times New Roman" w:hAnsi="Times New Roman" w:cs="Times New Roman"/>
          <w:b w:val="0"/>
          <w:caps w:val="0"/>
          <w:sz w:val="24"/>
          <w:szCs w:val="24"/>
        </w:rPr>
      </w:pPr>
    </w:p>
    <w:p w14:paraId="61C642CE" w14:textId="77777777" w:rsidR="007373B4" w:rsidRDefault="007373B4">
      <w:pPr>
        <w:rPr>
          <w:rFonts w:ascii="Times New Roman" w:eastAsiaTheme="majorEastAsia" w:hAnsi="Times New Roman" w:cs="Times New Roman"/>
          <w:color w:val="44546A" w:themeColor="text2"/>
          <w:sz w:val="24"/>
          <w:szCs w:val="24"/>
        </w:rPr>
      </w:pPr>
      <w:r>
        <w:rPr>
          <w:rFonts w:ascii="Times New Roman" w:hAnsi="Times New Roman" w:cs="Times New Roman"/>
          <w:b/>
          <w:caps/>
          <w:sz w:val="24"/>
          <w:szCs w:val="24"/>
        </w:rPr>
        <w:br w:type="page"/>
      </w:r>
    </w:p>
    <w:p w14:paraId="254E7C94" w14:textId="4A7ABD8A" w:rsidR="006B2EBC" w:rsidRDefault="006B2EBC" w:rsidP="006B2EBC">
      <w:pPr>
        <w:pStyle w:val="Heading1"/>
        <w:spacing w:line="480" w:lineRule="auto"/>
        <w:ind w:firstLine="720"/>
        <w:jc w:val="both"/>
        <w:rPr>
          <w:rFonts w:ascii="Times New Roman" w:hAnsi="Times New Roman" w:cs="Times New Roman"/>
          <w:b w:val="0"/>
          <w:caps w:val="0"/>
          <w:sz w:val="24"/>
          <w:szCs w:val="24"/>
        </w:rPr>
      </w:pPr>
      <w:r w:rsidRPr="006B2EBC">
        <w:rPr>
          <w:rFonts w:ascii="Times New Roman" w:hAnsi="Times New Roman" w:cs="Times New Roman"/>
          <w:b w:val="0"/>
          <w:caps w:val="0"/>
          <w:sz w:val="24"/>
          <w:szCs w:val="24"/>
        </w:rPr>
        <w:lastRenderedPageBreak/>
        <w:t>A distributed database management system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is a system where data is stored across multiple interconnected computers rather than on a single central server. This distribution can be across different geographical locations, making data more accessible to users in various regions. For </w:t>
      </w:r>
      <w:proofErr w:type="gramStart"/>
      <w:r w:rsidRPr="006B2EBC">
        <w:rPr>
          <w:rFonts w:ascii="Times New Roman" w:hAnsi="Times New Roman" w:cs="Times New Roman"/>
          <w:b w:val="0"/>
          <w:caps w:val="0"/>
          <w:sz w:val="24"/>
          <w:szCs w:val="24"/>
        </w:rPr>
        <w:t>a remote</w:t>
      </w:r>
      <w:proofErr w:type="gramEnd"/>
      <w:r w:rsidRPr="006B2EBC">
        <w:rPr>
          <w:rFonts w:ascii="Times New Roman" w:hAnsi="Times New Roman" w:cs="Times New Roman"/>
          <w:b w:val="0"/>
          <w:caps w:val="0"/>
          <w:sz w:val="24"/>
          <w:szCs w:val="24"/>
        </w:rPr>
        <w:t xml:space="preserve"> business handling accounts payable, receivables, and cash applications for small minority-owned international businesses,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can offer significant advantages in terms of efficiency, reliability, and global reach. However, it also introduces complexities that need careful consideration, particularly concerning data fragmentation, transparency, and replication.</w:t>
      </w:r>
    </w:p>
    <w:p w14:paraId="313AD034" w14:textId="77777777" w:rsidR="006B2EBC" w:rsidRDefault="006B2EBC">
      <w:pPr>
        <w:rPr>
          <w:rFonts w:ascii="Times New Roman" w:eastAsiaTheme="majorEastAsia" w:hAnsi="Times New Roman" w:cs="Times New Roman"/>
          <w:color w:val="44546A" w:themeColor="text2"/>
          <w:sz w:val="24"/>
          <w:szCs w:val="24"/>
        </w:rPr>
      </w:pPr>
      <w:r>
        <w:rPr>
          <w:rFonts w:ascii="Times New Roman" w:hAnsi="Times New Roman" w:cs="Times New Roman"/>
          <w:b/>
          <w:caps/>
          <w:sz w:val="24"/>
          <w:szCs w:val="24"/>
        </w:rPr>
        <w:br w:type="page"/>
      </w:r>
    </w:p>
    <w:p w14:paraId="57C5F866" w14:textId="08654CAA" w:rsidR="006B2EBC" w:rsidRDefault="006B2EBC" w:rsidP="006B2EBC">
      <w:pPr>
        <w:pStyle w:val="Heading1"/>
        <w:spacing w:line="480" w:lineRule="auto"/>
        <w:ind w:left="1440" w:hanging="1440"/>
        <w:rPr>
          <w:rFonts w:ascii="Times New Roman" w:hAnsi="Times New Roman" w:cs="Times New Roman"/>
          <w:b w:val="0"/>
          <w:sz w:val="24"/>
          <w:szCs w:val="24"/>
        </w:rPr>
      </w:pPr>
      <w:r>
        <w:rPr>
          <w:rFonts w:ascii="Times New Roman" w:hAnsi="Times New Roman" w:cs="Times New Roman"/>
          <w:b w:val="0"/>
          <w:caps w:val="0"/>
          <w:sz w:val="24"/>
          <w:szCs w:val="24"/>
        </w:rPr>
        <w:lastRenderedPageBreak/>
        <w:t>P</w:t>
      </w:r>
      <w:r w:rsidRPr="006B2EBC">
        <w:rPr>
          <w:rFonts w:ascii="Times New Roman" w:hAnsi="Times New Roman" w:cs="Times New Roman"/>
          <w:b w:val="0"/>
          <w:caps w:val="0"/>
          <w:sz w:val="24"/>
          <w:szCs w:val="24"/>
        </w:rPr>
        <w:t>roposal</w:t>
      </w:r>
      <w:proofErr w:type="gramStart"/>
      <w:r w:rsidRPr="006B2EBC">
        <w:rPr>
          <w:rFonts w:ascii="Times New Roman" w:hAnsi="Times New Roman" w:cs="Times New Roman"/>
          <w:b w:val="0"/>
          <w:caps w:val="0"/>
          <w:sz w:val="24"/>
          <w:szCs w:val="24"/>
        </w:rPr>
        <w:t xml:space="preserve">: </w:t>
      </w:r>
      <w:r>
        <w:rPr>
          <w:rFonts w:ascii="Times New Roman" w:hAnsi="Times New Roman" w:cs="Times New Roman"/>
          <w:b w:val="0"/>
          <w:caps w:val="0"/>
          <w:sz w:val="24"/>
          <w:szCs w:val="24"/>
        </w:rPr>
        <w:tab/>
        <w:t>I</w:t>
      </w:r>
      <w:r w:rsidRPr="006B2EBC">
        <w:rPr>
          <w:rFonts w:ascii="Times New Roman" w:hAnsi="Times New Roman" w:cs="Times New Roman"/>
          <w:b w:val="0"/>
          <w:caps w:val="0"/>
          <w:sz w:val="24"/>
          <w:szCs w:val="24"/>
        </w:rPr>
        <w:t>mplementing</w:t>
      </w:r>
      <w:proofErr w:type="gramEnd"/>
      <w:r w:rsidRPr="006B2EBC">
        <w:rPr>
          <w:rFonts w:ascii="Times New Roman" w:hAnsi="Times New Roman" w:cs="Times New Roman"/>
          <w:b w:val="0"/>
          <w:caps w:val="0"/>
          <w:sz w:val="24"/>
          <w:szCs w:val="24"/>
        </w:rPr>
        <w:t xml:space="preserve"> a distributed database management system for remote financial services</w:t>
      </w:r>
    </w:p>
    <w:p w14:paraId="29F018E1" w14:textId="77777777" w:rsidR="006B2EBC" w:rsidRDefault="006B2EBC" w:rsidP="006B2EBC">
      <w:pPr>
        <w:pStyle w:val="Heading1"/>
        <w:spacing w:line="480" w:lineRule="auto"/>
        <w:ind w:left="1440" w:hanging="1440"/>
        <w:rPr>
          <w:rFonts w:ascii="Times New Roman" w:hAnsi="Times New Roman" w:cs="Times New Roman"/>
          <w:b w:val="0"/>
          <w:caps w:val="0"/>
          <w:sz w:val="24"/>
          <w:szCs w:val="24"/>
        </w:rPr>
      </w:pPr>
      <w:r w:rsidRPr="006B2EBC">
        <w:rPr>
          <w:rFonts w:ascii="Times New Roman" w:hAnsi="Times New Roman" w:cs="Times New Roman"/>
          <w:b w:val="0"/>
          <w:caps w:val="0"/>
          <w:sz w:val="24"/>
          <w:szCs w:val="24"/>
        </w:rPr>
        <w:t>To</w:t>
      </w:r>
      <w:proofErr w:type="gramStart"/>
      <w:r w:rsidRPr="006B2EBC">
        <w:rPr>
          <w:rFonts w:ascii="Times New Roman" w:hAnsi="Times New Roman" w:cs="Times New Roman"/>
          <w:b w:val="0"/>
          <w:caps w:val="0"/>
          <w:sz w:val="24"/>
          <w:szCs w:val="24"/>
        </w:rPr>
        <w:t xml:space="preserve">: </w:t>
      </w:r>
      <w:r>
        <w:rPr>
          <w:rFonts w:ascii="Times New Roman" w:hAnsi="Times New Roman" w:cs="Times New Roman"/>
          <w:b w:val="0"/>
          <w:caps w:val="0"/>
          <w:sz w:val="24"/>
          <w:szCs w:val="24"/>
        </w:rPr>
        <w:tab/>
        <w:t>E</w:t>
      </w:r>
      <w:r w:rsidRPr="006B2EBC">
        <w:rPr>
          <w:rFonts w:ascii="Times New Roman" w:hAnsi="Times New Roman" w:cs="Times New Roman"/>
          <w:b w:val="0"/>
          <w:caps w:val="0"/>
          <w:sz w:val="24"/>
          <w:szCs w:val="24"/>
        </w:rPr>
        <w:t>xecutive</w:t>
      </w:r>
      <w:proofErr w:type="gramEnd"/>
      <w:r w:rsidRPr="006B2EBC">
        <w:rPr>
          <w:rFonts w:ascii="Times New Roman" w:hAnsi="Times New Roman" w:cs="Times New Roman"/>
          <w:b w:val="0"/>
          <w:caps w:val="0"/>
          <w:sz w:val="24"/>
          <w:szCs w:val="24"/>
        </w:rPr>
        <w:t xml:space="preserve"> leadership team </w:t>
      </w:r>
    </w:p>
    <w:p w14:paraId="5DCD21DF" w14:textId="77777777" w:rsidR="006B2EBC" w:rsidRDefault="006B2EBC" w:rsidP="006B2EBC">
      <w:pPr>
        <w:pStyle w:val="Heading1"/>
        <w:spacing w:line="480" w:lineRule="auto"/>
        <w:ind w:left="1440" w:hanging="1440"/>
        <w:rPr>
          <w:rFonts w:ascii="Times New Roman" w:hAnsi="Times New Roman" w:cs="Times New Roman"/>
          <w:b w:val="0"/>
          <w:caps w:val="0"/>
          <w:sz w:val="24"/>
          <w:szCs w:val="24"/>
        </w:rPr>
      </w:pPr>
      <w:r>
        <w:rPr>
          <w:rFonts w:ascii="Times New Roman" w:hAnsi="Times New Roman" w:cs="Times New Roman"/>
          <w:b w:val="0"/>
          <w:caps w:val="0"/>
          <w:sz w:val="24"/>
          <w:szCs w:val="24"/>
        </w:rPr>
        <w:t>F</w:t>
      </w:r>
      <w:r w:rsidRPr="006B2EBC">
        <w:rPr>
          <w:rFonts w:ascii="Times New Roman" w:hAnsi="Times New Roman" w:cs="Times New Roman"/>
          <w:b w:val="0"/>
          <w:caps w:val="0"/>
          <w:sz w:val="24"/>
          <w:szCs w:val="24"/>
        </w:rPr>
        <w:t>rom:</w:t>
      </w:r>
      <w:r>
        <w:rPr>
          <w:rFonts w:ascii="Times New Roman" w:hAnsi="Times New Roman" w:cs="Times New Roman"/>
          <w:b w:val="0"/>
          <w:caps w:val="0"/>
          <w:sz w:val="24"/>
          <w:szCs w:val="24"/>
        </w:rPr>
        <w:tab/>
        <w:t>Gordon Elliott Williams</w:t>
      </w:r>
      <w:r w:rsidRPr="006B2EBC">
        <w:rPr>
          <w:rFonts w:ascii="Times New Roman" w:hAnsi="Times New Roman" w:cs="Times New Roman"/>
          <w:b w:val="0"/>
          <w:caps w:val="0"/>
          <w:sz w:val="24"/>
          <w:szCs w:val="24"/>
        </w:rPr>
        <w:t xml:space="preserve">, </w:t>
      </w:r>
      <w:r>
        <w:rPr>
          <w:rFonts w:ascii="Times New Roman" w:hAnsi="Times New Roman" w:cs="Times New Roman"/>
          <w:b w:val="0"/>
          <w:caps w:val="0"/>
          <w:sz w:val="24"/>
          <w:szCs w:val="24"/>
        </w:rPr>
        <w:t>Future D</w:t>
      </w:r>
      <w:r w:rsidRPr="006B2EBC">
        <w:rPr>
          <w:rFonts w:ascii="Times New Roman" w:hAnsi="Times New Roman" w:cs="Times New Roman"/>
          <w:b w:val="0"/>
          <w:caps w:val="0"/>
          <w:sz w:val="24"/>
          <w:szCs w:val="24"/>
        </w:rPr>
        <w:t xml:space="preserve">ata </w:t>
      </w:r>
      <w:r>
        <w:rPr>
          <w:rFonts w:ascii="Times New Roman" w:hAnsi="Times New Roman" w:cs="Times New Roman"/>
          <w:b w:val="0"/>
          <w:caps w:val="0"/>
          <w:sz w:val="24"/>
          <w:szCs w:val="24"/>
        </w:rPr>
        <w:t>A</w:t>
      </w:r>
      <w:r w:rsidRPr="006B2EBC">
        <w:rPr>
          <w:rFonts w:ascii="Times New Roman" w:hAnsi="Times New Roman" w:cs="Times New Roman"/>
          <w:b w:val="0"/>
          <w:caps w:val="0"/>
          <w:sz w:val="24"/>
          <w:szCs w:val="24"/>
        </w:rPr>
        <w:t xml:space="preserve">nalyst </w:t>
      </w:r>
    </w:p>
    <w:p w14:paraId="42E650D1" w14:textId="77777777" w:rsidR="006B2EBC" w:rsidRDefault="006B2EBC" w:rsidP="006B2EBC">
      <w:pPr>
        <w:pStyle w:val="Heading1"/>
        <w:spacing w:line="480" w:lineRule="auto"/>
        <w:ind w:left="1440" w:hanging="1440"/>
        <w:rPr>
          <w:rFonts w:ascii="Times New Roman" w:hAnsi="Times New Roman" w:cs="Times New Roman"/>
          <w:b w:val="0"/>
          <w:caps w:val="0"/>
          <w:sz w:val="24"/>
          <w:szCs w:val="24"/>
        </w:rPr>
      </w:pPr>
      <w:r>
        <w:rPr>
          <w:rFonts w:ascii="Times New Roman" w:hAnsi="Times New Roman" w:cs="Times New Roman"/>
          <w:b w:val="0"/>
          <w:caps w:val="0"/>
          <w:sz w:val="24"/>
          <w:szCs w:val="24"/>
        </w:rPr>
        <w:t>D</w:t>
      </w:r>
      <w:r w:rsidRPr="006B2EBC">
        <w:rPr>
          <w:rFonts w:ascii="Times New Roman" w:hAnsi="Times New Roman" w:cs="Times New Roman"/>
          <w:b w:val="0"/>
          <w:caps w:val="0"/>
          <w:sz w:val="24"/>
          <w:szCs w:val="24"/>
        </w:rPr>
        <w:t>ate</w:t>
      </w:r>
      <w:proofErr w:type="gramStart"/>
      <w:r w:rsidRPr="006B2EBC">
        <w:rPr>
          <w:rFonts w:ascii="Times New Roman" w:hAnsi="Times New Roman" w:cs="Times New Roman"/>
          <w:b w:val="0"/>
          <w:caps w:val="0"/>
          <w:sz w:val="24"/>
          <w:szCs w:val="24"/>
        </w:rPr>
        <w:t xml:space="preserve">: </w:t>
      </w:r>
      <w:r>
        <w:rPr>
          <w:rFonts w:ascii="Times New Roman" w:hAnsi="Times New Roman" w:cs="Times New Roman"/>
          <w:b w:val="0"/>
          <w:caps w:val="0"/>
          <w:sz w:val="24"/>
          <w:szCs w:val="24"/>
        </w:rPr>
        <w:tab/>
        <w:t>J</w:t>
      </w:r>
      <w:r w:rsidRPr="006B2EBC">
        <w:rPr>
          <w:rFonts w:ascii="Times New Roman" w:hAnsi="Times New Roman" w:cs="Times New Roman"/>
          <w:b w:val="0"/>
          <w:caps w:val="0"/>
          <w:sz w:val="24"/>
          <w:szCs w:val="24"/>
        </w:rPr>
        <w:t>une</w:t>
      </w:r>
      <w:proofErr w:type="gramEnd"/>
      <w:r w:rsidRPr="006B2EBC">
        <w:rPr>
          <w:rFonts w:ascii="Times New Roman" w:hAnsi="Times New Roman" w:cs="Times New Roman"/>
          <w:b w:val="0"/>
          <w:caps w:val="0"/>
          <w:sz w:val="24"/>
          <w:szCs w:val="24"/>
        </w:rPr>
        <w:t xml:space="preserve"> 17, 2025 </w:t>
      </w:r>
    </w:p>
    <w:p w14:paraId="5E1D74BF" w14:textId="1B85BC33" w:rsidR="006B2EBC" w:rsidRPr="006B2EBC" w:rsidRDefault="006B2EBC" w:rsidP="006B2EBC">
      <w:pPr>
        <w:pStyle w:val="Heading1"/>
        <w:spacing w:line="480" w:lineRule="auto"/>
        <w:ind w:left="1440" w:hanging="1440"/>
        <w:rPr>
          <w:rFonts w:ascii="Times New Roman" w:hAnsi="Times New Roman" w:cs="Times New Roman"/>
          <w:b w:val="0"/>
          <w:sz w:val="24"/>
          <w:szCs w:val="24"/>
        </w:rPr>
      </w:pPr>
      <w:r>
        <w:rPr>
          <w:rFonts w:ascii="Times New Roman" w:hAnsi="Times New Roman" w:cs="Times New Roman"/>
          <w:b w:val="0"/>
          <w:caps w:val="0"/>
          <w:sz w:val="24"/>
          <w:szCs w:val="24"/>
        </w:rPr>
        <w:t>S</w:t>
      </w:r>
      <w:r w:rsidRPr="006B2EBC">
        <w:rPr>
          <w:rFonts w:ascii="Times New Roman" w:hAnsi="Times New Roman" w:cs="Times New Roman"/>
          <w:b w:val="0"/>
          <w:caps w:val="0"/>
          <w:sz w:val="24"/>
          <w:szCs w:val="24"/>
        </w:rPr>
        <w:t>ubject</w:t>
      </w:r>
      <w:proofErr w:type="gramStart"/>
      <w:r w:rsidRPr="006B2EBC">
        <w:rPr>
          <w:rFonts w:ascii="Times New Roman" w:hAnsi="Times New Roman" w:cs="Times New Roman"/>
          <w:b w:val="0"/>
          <w:caps w:val="0"/>
          <w:sz w:val="24"/>
          <w:szCs w:val="24"/>
        </w:rPr>
        <w:t xml:space="preserve">: </w:t>
      </w:r>
      <w:r>
        <w:rPr>
          <w:rFonts w:ascii="Times New Roman" w:hAnsi="Times New Roman" w:cs="Times New Roman"/>
          <w:b w:val="0"/>
          <w:caps w:val="0"/>
          <w:sz w:val="24"/>
          <w:szCs w:val="24"/>
        </w:rPr>
        <w:tab/>
        <w:t>P</w:t>
      </w:r>
      <w:r w:rsidRPr="006B2EBC">
        <w:rPr>
          <w:rFonts w:ascii="Times New Roman" w:hAnsi="Times New Roman" w:cs="Times New Roman"/>
          <w:b w:val="0"/>
          <w:caps w:val="0"/>
          <w:sz w:val="24"/>
          <w:szCs w:val="24"/>
        </w:rPr>
        <w:t>roposal</w:t>
      </w:r>
      <w:proofErr w:type="gramEnd"/>
      <w:r w:rsidRPr="006B2EBC">
        <w:rPr>
          <w:rFonts w:ascii="Times New Roman" w:hAnsi="Times New Roman" w:cs="Times New Roman"/>
          <w:b w:val="0"/>
          <w:caps w:val="0"/>
          <w:sz w:val="24"/>
          <w:szCs w:val="24"/>
        </w:rPr>
        <w:t xml:space="preserve"> for a distributed database management system to enhance global financial operations and predictive analytics capabilities</w:t>
      </w:r>
    </w:p>
    <w:p w14:paraId="2B14BBDF" w14:textId="7089E989"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Executive summary</w:t>
      </w:r>
    </w:p>
    <w:p w14:paraId="557836D9" w14:textId="0DFDB35A"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This proposal outlines the strategic advantages of implementing a distributed database management system for our remote financial services business, specializing in accounts payable, receivables, and cash applications for small minority-owned international businesses. In today's interconnected global economy, maintaining a single, centralized database presents limitations in terms of speed, resilience, and scalability for our geographically dispersed clientele and workforce.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will significantly improve data access and processing efficiency, enhance system reliability, and provide a more robust foundation for our predictive analytics initiatives. </w:t>
      </w:r>
    </w:p>
    <w:p w14:paraId="7FDCFEB1" w14:textId="6AD67ED2"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1. Intro</w:t>
      </w:r>
      <w:r w:rsidR="003B5455">
        <w:rPr>
          <w:rFonts w:ascii="Times New Roman" w:hAnsi="Times New Roman" w:cs="Times New Roman"/>
          <w:b w:val="0"/>
          <w:caps w:val="0"/>
          <w:sz w:val="24"/>
          <w:szCs w:val="24"/>
        </w:rPr>
        <w:t>:</w:t>
      </w:r>
      <w:r w:rsidR="003B5455">
        <w:rPr>
          <w:rFonts w:ascii="Times New Roman" w:hAnsi="Times New Roman" w:cs="Times New Roman"/>
          <w:b w:val="0"/>
          <w:caps w:val="0"/>
          <w:sz w:val="24"/>
          <w:szCs w:val="24"/>
        </w:rPr>
        <w:tab/>
        <w:t>T</w:t>
      </w:r>
      <w:r w:rsidRPr="006B2EBC">
        <w:rPr>
          <w:rFonts w:ascii="Times New Roman" w:hAnsi="Times New Roman" w:cs="Times New Roman"/>
          <w:b w:val="0"/>
          <w:caps w:val="0"/>
          <w:sz w:val="24"/>
          <w:szCs w:val="24"/>
        </w:rPr>
        <w:t>he need for a distributed database management system</w:t>
      </w:r>
    </w:p>
    <w:p w14:paraId="5C23C0AA" w14:textId="158EBD9E"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Our business operates on a global scale, serving small minority-owned international businesses. This inherently means our clients, and often our internal teams, are spread across various time zones and geographical locations. Currently, relying on a centralized database, while simple, presents growing challenges:</w:t>
      </w:r>
    </w:p>
    <w:p w14:paraId="62A3170B" w14:textId="31439314" w:rsidR="006B2EBC" w:rsidRPr="006B2EBC" w:rsidRDefault="006B2EBC" w:rsidP="003B5455">
      <w:pPr>
        <w:pStyle w:val="Heading1"/>
        <w:numPr>
          <w:ilvl w:val="0"/>
          <w:numId w:val="21"/>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Latency issues: data access and processing can be slow for users located far from our central server, impacting the efficiency of critical financial operations like cash application.</w:t>
      </w:r>
    </w:p>
    <w:p w14:paraId="25B7E04F" w14:textId="46BABD66" w:rsidR="006B2EBC" w:rsidRPr="006B2EBC" w:rsidRDefault="006B2EBC" w:rsidP="003B5455">
      <w:pPr>
        <w:pStyle w:val="Heading1"/>
        <w:numPr>
          <w:ilvl w:val="0"/>
          <w:numId w:val="21"/>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lastRenderedPageBreak/>
        <w:t>Single point of failure: if our central server experiences an outage, our entire operation comes to a halt, leading to significant financial losses and damage to client trust.</w:t>
      </w:r>
    </w:p>
    <w:p w14:paraId="1A24EBFA" w14:textId="73DE1082" w:rsidR="006B2EBC" w:rsidRPr="006B2EBC" w:rsidRDefault="006B2EBC" w:rsidP="003B5455">
      <w:pPr>
        <w:pStyle w:val="Heading1"/>
        <w:numPr>
          <w:ilvl w:val="0"/>
          <w:numId w:val="21"/>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Scalability limitations: as we acquire more international clients, the centralized database may struggle to handle the increasing volume and velocity of data, leading to performance bottlenecks.</w:t>
      </w:r>
    </w:p>
    <w:p w14:paraId="157D8EEB" w14:textId="4D8FB3E0" w:rsidR="006B2EBC" w:rsidRPr="006B2EBC" w:rsidRDefault="006B2EBC" w:rsidP="003B5455">
      <w:pPr>
        <w:pStyle w:val="Heading1"/>
        <w:numPr>
          <w:ilvl w:val="0"/>
          <w:numId w:val="21"/>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Data sovereignty concerns: different countries have varying regulations regarding where data can be stored, making a centralized approach legally complex for international clients.</w:t>
      </w:r>
    </w:p>
    <w:p w14:paraId="0CE09096" w14:textId="052535F1"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directly addresses these challenges by distributing data closer to its point of use, enhancing fault tolerance, and providing a scalable architecture that can grow with our business. This shift is not merely a technological upgrade; it is a strategic move to future-proof our operations and enhance our competitive advantage in the global financial services market.</w:t>
      </w:r>
    </w:p>
    <w:p w14:paraId="1E177B59" w14:textId="47303356"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2. Impact of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on data fragmentation and predictive analytics</w:t>
      </w:r>
    </w:p>
    <w:p w14:paraId="05E3C94C" w14:textId="2802EFA4"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2.1. Data fragmentation</w:t>
      </w:r>
    </w:p>
    <w:p w14:paraId="0EAE126C" w14:textId="1ECCB998"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Imagine our company's entire database as a giant book containing all our clients' financial records. Data fragmentation, in the context of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is like taking that giant book and tearing it into smaller, more manageable chapters or even individual pages, and then storing these pieces in different libraries around the world. Each library (a node in our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would hold a specific part of the book. There are two main ways to fragment this "book":</w:t>
      </w:r>
    </w:p>
    <w:p w14:paraId="47057A59" w14:textId="0CD1EBDA" w:rsidR="006B2EBC" w:rsidRPr="006B2EBC" w:rsidRDefault="006B2EBC" w:rsidP="003B5455">
      <w:pPr>
        <w:pStyle w:val="Heading1"/>
        <w:numPr>
          <w:ilvl w:val="0"/>
          <w:numId w:val="22"/>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Horizontal fragmentation (row-wise):</w:t>
      </w:r>
      <w:r w:rsidRPr="006B2EBC">
        <w:rPr>
          <w:rFonts w:ascii="Times New Roman" w:hAnsi="Times New Roman" w:cs="Times New Roman"/>
          <w:b w:val="0"/>
          <w:sz w:val="24"/>
          <w:szCs w:val="24"/>
        </w:rPr>
        <w:t xml:space="preserve"> </w:t>
      </w:r>
      <w:r w:rsidRPr="006B2EBC">
        <w:rPr>
          <w:rFonts w:ascii="Times New Roman" w:hAnsi="Times New Roman" w:cs="Times New Roman"/>
          <w:b w:val="0"/>
          <w:caps w:val="0"/>
          <w:sz w:val="24"/>
          <w:szCs w:val="24"/>
        </w:rPr>
        <w:t xml:space="preserve">this is like dividing the book by rows of data. For our business, this could mean storing all the accounts payable records for our clients in </w:t>
      </w:r>
      <w:proofErr w:type="spellStart"/>
      <w:r w:rsidRPr="006B2EBC">
        <w:rPr>
          <w:rFonts w:ascii="Times New Roman" w:hAnsi="Times New Roman" w:cs="Times New Roman"/>
          <w:b w:val="0"/>
          <w:caps w:val="0"/>
          <w:sz w:val="24"/>
          <w:szCs w:val="24"/>
        </w:rPr>
        <w:t>europe</w:t>
      </w:r>
      <w:proofErr w:type="spellEnd"/>
      <w:r w:rsidRPr="006B2EBC">
        <w:rPr>
          <w:rFonts w:ascii="Times New Roman" w:hAnsi="Times New Roman" w:cs="Times New Roman"/>
          <w:b w:val="0"/>
          <w:caps w:val="0"/>
          <w:sz w:val="24"/>
          <w:szCs w:val="24"/>
        </w:rPr>
        <w:t xml:space="preserve"> on a server in </w:t>
      </w:r>
      <w:proofErr w:type="spellStart"/>
      <w:r w:rsidRPr="006B2EBC">
        <w:rPr>
          <w:rFonts w:ascii="Times New Roman" w:hAnsi="Times New Roman" w:cs="Times New Roman"/>
          <w:b w:val="0"/>
          <w:caps w:val="0"/>
          <w:sz w:val="24"/>
          <w:szCs w:val="24"/>
        </w:rPr>
        <w:t>london</w:t>
      </w:r>
      <w:proofErr w:type="spellEnd"/>
      <w:r w:rsidRPr="006B2EBC">
        <w:rPr>
          <w:rFonts w:ascii="Times New Roman" w:hAnsi="Times New Roman" w:cs="Times New Roman"/>
          <w:b w:val="0"/>
          <w:caps w:val="0"/>
          <w:sz w:val="24"/>
          <w:szCs w:val="24"/>
        </w:rPr>
        <w:t xml:space="preserve">, all the accounts receivable records for clients in </w:t>
      </w:r>
      <w:proofErr w:type="spellStart"/>
      <w:r w:rsidRPr="006B2EBC">
        <w:rPr>
          <w:rFonts w:ascii="Times New Roman" w:hAnsi="Times New Roman" w:cs="Times New Roman"/>
          <w:b w:val="0"/>
          <w:caps w:val="0"/>
          <w:sz w:val="24"/>
          <w:szCs w:val="24"/>
        </w:rPr>
        <w:t>asia</w:t>
      </w:r>
      <w:proofErr w:type="spellEnd"/>
      <w:r w:rsidRPr="006B2EBC">
        <w:rPr>
          <w:rFonts w:ascii="Times New Roman" w:hAnsi="Times New Roman" w:cs="Times New Roman"/>
          <w:b w:val="0"/>
          <w:caps w:val="0"/>
          <w:sz w:val="24"/>
          <w:szCs w:val="24"/>
        </w:rPr>
        <w:t xml:space="preserve"> on a server in </w:t>
      </w:r>
      <w:proofErr w:type="spellStart"/>
      <w:r w:rsidRPr="006B2EBC">
        <w:rPr>
          <w:rFonts w:ascii="Times New Roman" w:hAnsi="Times New Roman" w:cs="Times New Roman"/>
          <w:b w:val="0"/>
          <w:caps w:val="0"/>
          <w:sz w:val="24"/>
          <w:szCs w:val="24"/>
        </w:rPr>
        <w:t>singapore</w:t>
      </w:r>
      <w:proofErr w:type="spellEnd"/>
      <w:r w:rsidRPr="006B2EBC">
        <w:rPr>
          <w:rFonts w:ascii="Times New Roman" w:hAnsi="Times New Roman" w:cs="Times New Roman"/>
          <w:b w:val="0"/>
          <w:caps w:val="0"/>
          <w:sz w:val="24"/>
          <w:szCs w:val="24"/>
        </w:rPr>
        <w:t xml:space="preserve">, and all the cash application records for north </w:t>
      </w:r>
      <w:proofErr w:type="spellStart"/>
      <w:r w:rsidRPr="006B2EBC">
        <w:rPr>
          <w:rFonts w:ascii="Times New Roman" w:hAnsi="Times New Roman" w:cs="Times New Roman"/>
          <w:b w:val="0"/>
          <w:caps w:val="0"/>
          <w:sz w:val="24"/>
          <w:szCs w:val="24"/>
        </w:rPr>
        <w:t>american</w:t>
      </w:r>
      <w:proofErr w:type="spellEnd"/>
      <w:r w:rsidRPr="006B2EBC">
        <w:rPr>
          <w:rFonts w:ascii="Times New Roman" w:hAnsi="Times New Roman" w:cs="Times New Roman"/>
          <w:b w:val="0"/>
          <w:caps w:val="0"/>
          <w:sz w:val="24"/>
          <w:szCs w:val="24"/>
        </w:rPr>
        <w:t xml:space="preserve"> clients on a server in new </w:t>
      </w:r>
      <w:proofErr w:type="spellStart"/>
      <w:r w:rsidRPr="006B2EBC">
        <w:rPr>
          <w:rFonts w:ascii="Times New Roman" w:hAnsi="Times New Roman" w:cs="Times New Roman"/>
          <w:b w:val="0"/>
          <w:caps w:val="0"/>
          <w:sz w:val="24"/>
          <w:szCs w:val="24"/>
        </w:rPr>
        <w:t>york</w:t>
      </w:r>
      <w:proofErr w:type="spellEnd"/>
      <w:r w:rsidRPr="006B2EBC">
        <w:rPr>
          <w:rFonts w:ascii="Times New Roman" w:hAnsi="Times New Roman" w:cs="Times New Roman"/>
          <w:b w:val="0"/>
          <w:caps w:val="0"/>
          <w:sz w:val="24"/>
          <w:szCs w:val="24"/>
        </w:rPr>
        <w:t>. Each server would have complete records for a specific set of clients or transactions, but not all client data. This is particularly useful for our international business, as it keeps data geographically close to the users who access it most frequently</w:t>
      </w:r>
    </w:p>
    <w:p w14:paraId="798AC5BB" w14:textId="77777777" w:rsidR="007373B4" w:rsidRPr="007373B4" w:rsidRDefault="006B2EBC" w:rsidP="00A01AA1">
      <w:pPr>
        <w:pStyle w:val="Heading1"/>
        <w:numPr>
          <w:ilvl w:val="0"/>
          <w:numId w:val="22"/>
        </w:numPr>
        <w:spacing w:line="240" w:lineRule="auto"/>
        <w:jc w:val="both"/>
        <w:rPr>
          <w:rFonts w:ascii="Times New Roman" w:hAnsi="Times New Roman" w:cs="Times New Roman"/>
          <w:b w:val="0"/>
          <w:sz w:val="24"/>
          <w:szCs w:val="24"/>
        </w:rPr>
      </w:pPr>
      <w:r w:rsidRPr="007373B4">
        <w:rPr>
          <w:rFonts w:ascii="Times New Roman" w:hAnsi="Times New Roman" w:cs="Times New Roman"/>
          <w:b w:val="0"/>
          <w:caps w:val="0"/>
          <w:sz w:val="24"/>
          <w:szCs w:val="24"/>
        </w:rPr>
        <w:t xml:space="preserve">Vertical fragmentation (column-wise): this is like taking our giant book and tearing out specific types of information (columns) from all the records and storing them separately. For instance, we might store all client names and addresses on one server, all payment amounts and due dates on another, and all invoice numbers and transaction ids on a third. While </w:t>
      </w:r>
      <w:proofErr w:type="gramStart"/>
      <w:r w:rsidRPr="007373B4">
        <w:rPr>
          <w:rFonts w:ascii="Times New Roman" w:hAnsi="Times New Roman" w:cs="Times New Roman"/>
          <w:b w:val="0"/>
          <w:caps w:val="0"/>
          <w:sz w:val="24"/>
          <w:szCs w:val="24"/>
        </w:rPr>
        <w:t>less</w:t>
      </w:r>
      <w:proofErr w:type="gramEnd"/>
      <w:r w:rsidRPr="007373B4">
        <w:rPr>
          <w:rFonts w:ascii="Times New Roman" w:hAnsi="Times New Roman" w:cs="Times New Roman"/>
          <w:b w:val="0"/>
          <w:caps w:val="0"/>
          <w:sz w:val="24"/>
          <w:szCs w:val="24"/>
        </w:rPr>
        <w:t xml:space="preserve"> common for geographically distributed systems, it can be useful for security or performance if certain sensitive data or frequently accessed data needs to be isolated. </w:t>
      </w:r>
    </w:p>
    <w:p w14:paraId="7079900E" w14:textId="7E6165C9" w:rsidR="006B2EBC" w:rsidRPr="006B2EBC" w:rsidRDefault="003B5455" w:rsidP="007373B4">
      <w:pPr>
        <w:pStyle w:val="Heading1"/>
        <w:spacing w:line="240" w:lineRule="auto"/>
        <w:jc w:val="both"/>
        <w:rPr>
          <w:rFonts w:ascii="Times New Roman" w:hAnsi="Times New Roman" w:cs="Times New Roman"/>
          <w:b w:val="0"/>
          <w:sz w:val="24"/>
          <w:szCs w:val="24"/>
        </w:rPr>
      </w:pPr>
      <w:r w:rsidRPr="007373B4">
        <w:rPr>
          <w:rFonts w:ascii="Times New Roman" w:hAnsi="Times New Roman" w:cs="Times New Roman"/>
          <w:b w:val="0"/>
          <w:caps w:val="0"/>
          <w:sz w:val="24"/>
          <w:szCs w:val="24"/>
        </w:rPr>
        <w:lastRenderedPageBreak/>
        <w:t>2</w:t>
      </w:r>
      <w:r w:rsidR="006B2EBC" w:rsidRPr="007373B4">
        <w:rPr>
          <w:rFonts w:ascii="Times New Roman" w:hAnsi="Times New Roman" w:cs="Times New Roman"/>
          <w:b w:val="0"/>
          <w:caps w:val="0"/>
          <w:sz w:val="24"/>
          <w:szCs w:val="24"/>
        </w:rPr>
        <w:t xml:space="preserve">.2. How </w:t>
      </w:r>
      <w:proofErr w:type="spellStart"/>
      <w:r w:rsidR="006B2EBC" w:rsidRPr="007373B4">
        <w:rPr>
          <w:rFonts w:ascii="Times New Roman" w:hAnsi="Times New Roman" w:cs="Times New Roman"/>
          <w:b w:val="0"/>
          <w:caps w:val="0"/>
          <w:sz w:val="24"/>
          <w:szCs w:val="24"/>
        </w:rPr>
        <w:t>ddms</w:t>
      </w:r>
      <w:proofErr w:type="spellEnd"/>
      <w:r w:rsidR="006B2EBC" w:rsidRPr="007373B4">
        <w:rPr>
          <w:rFonts w:ascii="Times New Roman" w:hAnsi="Times New Roman" w:cs="Times New Roman"/>
          <w:b w:val="0"/>
          <w:caps w:val="0"/>
          <w:sz w:val="24"/>
          <w:szCs w:val="24"/>
        </w:rPr>
        <w:t xml:space="preserve"> affects data fragmentation</w:t>
      </w:r>
    </w:p>
    <w:p w14:paraId="02986672" w14:textId="47967589"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fundamentally enables and necessitates data fragmentation. Without it, there would be no distribution. The choice of fragmentation strategy is crucial for our business. For our remote, international financial services, horizontal fragmentation by geographical region is likely the most beneficial. This would allow:</w:t>
      </w:r>
    </w:p>
    <w:p w14:paraId="2B9ED28C" w14:textId="5175281C" w:rsidR="006B2EBC" w:rsidRPr="006B2EBC" w:rsidRDefault="006B2EBC" w:rsidP="003B5455">
      <w:pPr>
        <w:pStyle w:val="Heading1"/>
        <w:numPr>
          <w:ilvl w:val="0"/>
          <w:numId w:val="23"/>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Improved local access: our team members in different parts of the world would access data residing on local servers, significantly reducing latency and speeding up critical financial operations. For example, our cash application team in </w:t>
      </w:r>
      <w:proofErr w:type="spellStart"/>
      <w:r w:rsidRPr="006B2EBC">
        <w:rPr>
          <w:rFonts w:ascii="Times New Roman" w:hAnsi="Times New Roman" w:cs="Times New Roman"/>
          <w:b w:val="0"/>
          <w:caps w:val="0"/>
          <w:sz w:val="24"/>
          <w:szCs w:val="24"/>
        </w:rPr>
        <w:t>singapore</w:t>
      </w:r>
      <w:proofErr w:type="spellEnd"/>
      <w:r w:rsidRPr="006B2EBC">
        <w:rPr>
          <w:rFonts w:ascii="Times New Roman" w:hAnsi="Times New Roman" w:cs="Times New Roman"/>
          <w:b w:val="0"/>
          <w:caps w:val="0"/>
          <w:sz w:val="24"/>
          <w:szCs w:val="24"/>
        </w:rPr>
        <w:t xml:space="preserve"> would access receivables data from </w:t>
      </w:r>
      <w:proofErr w:type="spellStart"/>
      <w:r w:rsidRPr="006B2EBC">
        <w:rPr>
          <w:rFonts w:ascii="Times New Roman" w:hAnsi="Times New Roman" w:cs="Times New Roman"/>
          <w:b w:val="0"/>
          <w:caps w:val="0"/>
          <w:sz w:val="24"/>
          <w:szCs w:val="24"/>
        </w:rPr>
        <w:t>asian</w:t>
      </w:r>
      <w:proofErr w:type="spellEnd"/>
      <w:r w:rsidRPr="006B2EBC">
        <w:rPr>
          <w:rFonts w:ascii="Times New Roman" w:hAnsi="Times New Roman" w:cs="Times New Roman"/>
          <w:b w:val="0"/>
          <w:caps w:val="0"/>
          <w:sz w:val="24"/>
          <w:szCs w:val="24"/>
        </w:rPr>
        <w:t xml:space="preserve"> clients on a local server, making their work much faster.</w:t>
      </w:r>
    </w:p>
    <w:p w14:paraId="07000202" w14:textId="58384650" w:rsidR="006B2EBC" w:rsidRPr="006B2EBC" w:rsidRDefault="006B2EBC" w:rsidP="003B5455">
      <w:pPr>
        <w:pStyle w:val="Heading1"/>
        <w:numPr>
          <w:ilvl w:val="0"/>
          <w:numId w:val="23"/>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Enhanced scalability:</w:t>
      </w:r>
      <w:r w:rsidRPr="006B2EBC">
        <w:rPr>
          <w:rFonts w:ascii="Times New Roman" w:hAnsi="Times New Roman" w:cs="Times New Roman"/>
          <w:b w:val="0"/>
          <w:sz w:val="24"/>
          <w:szCs w:val="24"/>
        </w:rPr>
        <w:t xml:space="preserve"> </w:t>
      </w:r>
      <w:r w:rsidRPr="006B2EBC">
        <w:rPr>
          <w:rFonts w:ascii="Times New Roman" w:hAnsi="Times New Roman" w:cs="Times New Roman"/>
          <w:b w:val="0"/>
          <w:caps w:val="0"/>
          <w:sz w:val="24"/>
          <w:szCs w:val="24"/>
        </w:rPr>
        <w:t>we can add new servers in new regions as our client base expands without over-burdening a single central server.</w:t>
      </w:r>
    </w:p>
    <w:p w14:paraId="2659B33C" w14:textId="1AB82D7B" w:rsidR="006B2EBC" w:rsidRPr="006B2EBC" w:rsidRDefault="006B2EBC" w:rsidP="003B5455">
      <w:pPr>
        <w:pStyle w:val="Heading1"/>
        <w:numPr>
          <w:ilvl w:val="0"/>
          <w:numId w:val="23"/>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Compliance with data sovereignty: by storing client data within their respective countries or regions, we can better comply with local data residency laws and regulations, which is critical for international financial services. For instance, if a </w:t>
      </w:r>
      <w:proofErr w:type="spellStart"/>
      <w:r w:rsidRPr="006B2EBC">
        <w:rPr>
          <w:rFonts w:ascii="Times New Roman" w:hAnsi="Times New Roman" w:cs="Times New Roman"/>
          <w:b w:val="0"/>
          <w:caps w:val="0"/>
          <w:sz w:val="24"/>
          <w:szCs w:val="24"/>
        </w:rPr>
        <w:t>european</w:t>
      </w:r>
      <w:proofErr w:type="spellEnd"/>
      <w:r w:rsidRPr="006B2EBC">
        <w:rPr>
          <w:rFonts w:ascii="Times New Roman" w:hAnsi="Times New Roman" w:cs="Times New Roman"/>
          <w:b w:val="0"/>
          <w:caps w:val="0"/>
          <w:sz w:val="24"/>
          <w:szCs w:val="24"/>
        </w:rPr>
        <w:t xml:space="preserve"> client's data must remain within the </w:t>
      </w:r>
      <w:proofErr w:type="spellStart"/>
      <w:r w:rsidRPr="006B2EBC">
        <w:rPr>
          <w:rFonts w:ascii="Times New Roman" w:hAnsi="Times New Roman" w:cs="Times New Roman"/>
          <w:b w:val="0"/>
          <w:caps w:val="0"/>
          <w:sz w:val="24"/>
          <w:szCs w:val="24"/>
        </w:rPr>
        <w:t>eu</w:t>
      </w:r>
      <w:proofErr w:type="spellEnd"/>
      <w:r w:rsidRPr="006B2EBC">
        <w:rPr>
          <w:rFonts w:ascii="Times New Roman" w:hAnsi="Times New Roman" w:cs="Times New Roman"/>
          <w:b w:val="0"/>
          <w:caps w:val="0"/>
          <w:sz w:val="24"/>
          <w:szCs w:val="24"/>
        </w:rPr>
        <w:t>, horizontal fragmentation makes this straightforward.</w:t>
      </w:r>
    </w:p>
    <w:p w14:paraId="5A3DDA97" w14:textId="1A84EE1B"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However, fragmentation also introduces challenges:</w:t>
      </w:r>
    </w:p>
    <w:p w14:paraId="11F7ABE0" w14:textId="4829644A" w:rsidR="006B2EBC" w:rsidRPr="006B2EBC" w:rsidRDefault="006B2EBC" w:rsidP="003B5455">
      <w:pPr>
        <w:pStyle w:val="Heading1"/>
        <w:numPr>
          <w:ilvl w:val="0"/>
          <w:numId w:val="24"/>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Query complexity: if a report requires data from multiple fragments (e.g., a global report on all outstanding receivables), the system needs to intelligently gather and combine data from various distributed locations, which can be more complex and slower than querying a single database.</w:t>
      </w:r>
    </w:p>
    <w:p w14:paraId="65895BC2" w14:textId="5E024CF2" w:rsidR="006B2EBC" w:rsidRPr="006B2EBC" w:rsidRDefault="006B2EBC" w:rsidP="003B5455">
      <w:pPr>
        <w:pStyle w:val="Heading1"/>
        <w:numPr>
          <w:ilvl w:val="0"/>
          <w:numId w:val="24"/>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Data consistency: ensuring that all fragments are up-to-date and consistent is vital. If a payment is applied in </w:t>
      </w:r>
      <w:proofErr w:type="spellStart"/>
      <w:r w:rsidRPr="006B2EBC">
        <w:rPr>
          <w:rFonts w:ascii="Times New Roman" w:hAnsi="Times New Roman" w:cs="Times New Roman"/>
          <w:b w:val="0"/>
          <w:caps w:val="0"/>
          <w:sz w:val="24"/>
          <w:szCs w:val="24"/>
        </w:rPr>
        <w:t>europe</w:t>
      </w:r>
      <w:proofErr w:type="spellEnd"/>
      <w:r w:rsidRPr="006B2EBC">
        <w:rPr>
          <w:rFonts w:ascii="Times New Roman" w:hAnsi="Times New Roman" w:cs="Times New Roman"/>
          <w:b w:val="0"/>
          <w:caps w:val="0"/>
          <w:sz w:val="24"/>
          <w:szCs w:val="24"/>
        </w:rPr>
        <w:t xml:space="preserve">, and the client also has an outstanding invoice in </w:t>
      </w:r>
      <w:proofErr w:type="spellStart"/>
      <w:r w:rsidRPr="006B2EBC">
        <w:rPr>
          <w:rFonts w:ascii="Times New Roman" w:hAnsi="Times New Roman" w:cs="Times New Roman"/>
          <w:b w:val="0"/>
          <w:caps w:val="0"/>
          <w:sz w:val="24"/>
          <w:szCs w:val="24"/>
        </w:rPr>
        <w:t>asia</w:t>
      </w:r>
      <w:proofErr w:type="spellEnd"/>
      <w:r w:rsidRPr="006B2EBC">
        <w:rPr>
          <w:rFonts w:ascii="Times New Roman" w:hAnsi="Times New Roman" w:cs="Times New Roman"/>
          <w:b w:val="0"/>
          <w:caps w:val="0"/>
          <w:sz w:val="24"/>
          <w:szCs w:val="24"/>
        </w:rPr>
        <w:t>, ensuring both records reflect the correct global status can be challenging.</w:t>
      </w:r>
    </w:p>
    <w:p w14:paraId="619201D5" w14:textId="7D5865D9"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2.3. How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affects predictive analytics</w:t>
      </w:r>
    </w:p>
    <w:p w14:paraId="395D38D9" w14:textId="45B7F8B9"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Predictive analytics, which relies on historical data to forecast future trends, can be significantly impacted by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w:t>
      </w:r>
    </w:p>
    <w:p w14:paraId="485AA8F6" w14:textId="29E49AC7" w:rsidR="006B2EBC" w:rsidRPr="006B2EBC" w:rsidRDefault="006B2EBC" w:rsidP="003B5455">
      <w:pPr>
        <w:pStyle w:val="Heading1"/>
        <w:numPr>
          <w:ilvl w:val="0"/>
          <w:numId w:val="25"/>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lastRenderedPageBreak/>
        <w:t xml:space="preserve">Enhanced data availability for local analytics: with data distributed closer to regional markets, our predictive models for specific regions can be built and run more efficiently. For instance, if we want to predict late payments for our </w:t>
      </w:r>
      <w:r w:rsidR="003B5455">
        <w:rPr>
          <w:rFonts w:ascii="Times New Roman" w:hAnsi="Times New Roman" w:cs="Times New Roman"/>
          <w:b w:val="0"/>
          <w:caps w:val="0"/>
          <w:sz w:val="24"/>
          <w:szCs w:val="24"/>
        </w:rPr>
        <w:t>European</w:t>
      </w:r>
      <w:r w:rsidRPr="006B2EBC">
        <w:rPr>
          <w:rFonts w:ascii="Times New Roman" w:hAnsi="Times New Roman" w:cs="Times New Roman"/>
          <w:b w:val="0"/>
          <w:caps w:val="0"/>
          <w:sz w:val="24"/>
          <w:szCs w:val="24"/>
        </w:rPr>
        <w:t xml:space="preserve"> clients, having their historical payment data on a </w:t>
      </w:r>
      <w:r w:rsidR="003B5455">
        <w:rPr>
          <w:rFonts w:ascii="Times New Roman" w:hAnsi="Times New Roman" w:cs="Times New Roman"/>
          <w:b w:val="0"/>
          <w:caps w:val="0"/>
          <w:sz w:val="24"/>
          <w:szCs w:val="24"/>
        </w:rPr>
        <w:t>European</w:t>
      </w:r>
      <w:r w:rsidRPr="006B2EBC">
        <w:rPr>
          <w:rFonts w:ascii="Times New Roman" w:hAnsi="Times New Roman" w:cs="Times New Roman"/>
          <w:b w:val="0"/>
          <w:caps w:val="0"/>
          <w:sz w:val="24"/>
          <w:szCs w:val="24"/>
        </w:rPr>
        <w:t xml:space="preserve"> server allows for faster model training and execution. This means we can quickly identify at-risk clients in specific regions and proactively engage with them. For example, if our </w:t>
      </w:r>
      <w:r w:rsidR="003B5455">
        <w:rPr>
          <w:rFonts w:ascii="Times New Roman" w:hAnsi="Times New Roman" w:cs="Times New Roman"/>
          <w:b w:val="0"/>
          <w:caps w:val="0"/>
          <w:sz w:val="24"/>
          <w:szCs w:val="24"/>
        </w:rPr>
        <w:t>European</w:t>
      </w:r>
      <w:r w:rsidRPr="006B2EBC">
        <w:rPr>
          <w:rFonts w:ascii="Times New Roman" w:hAnsi="Times New Roman" w:cs="Times New Roman"/>
          <w:b w:val="0"/>
          <w:caps w:val="0"/>
          <w:sz w:val="24"/>
          <w:szCs w:val="24"/>
        </w:rPr>
        <w:t xml:space="preserve"> data indicates a trend of small businesses struggling with cash flow after a certain economic event, our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allows us to quickly analyze that localized data and adjust our client communication or offer payment flexibility in that region.</w:t>
      </w:r>
    </w:p>
    <w:p w14:paraId="5910ADD2" w14:textId="02CC4C2C" w:rsidR="006B2EBC" w:rsidRPr="006B2EBC" w:rsidRDefault="006B2EBC" w:rsidP="003B5455">
      <w:pPr>
        <w:pStyle w:val="Heading1"/>
        <w:numPr>
          <w:ilvl w:val="0"/>
          <w:numId w:val="25"/>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Challenges in global predictive models: building a single, comprehensive predictive model that encompasses all our international clients can become more complex with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To analyze global trends, the predictive analytics engine would need to pull data from multiple fragmented locations, which can be computationally intensive and slower. Imagine trying to predict global cash flow patterns; the system would need to aggregate data from all regional servers, potentially leading to increased network traffic and processing time. This is where careful design of data aggregation strategies is crucial. We might need to implement data warehousing solutions that periodically pull aggregated data from the distributed nodes into a central location specifically for global analytics. For instance, if we want to predict the overall financial health of our global client portfolio, we might need to create a daily "snapshot" of key financial metrics from each regional server and combine them for global analysis.</w:t>
      </w:r>
    </w:p>
    <w:p w14:paraId="6FE943ED" w14:textId="17000E59" w:rsidR="006B2EBC" w:rsidRPr="006B2EBC" w:rsidRDefault="006B2EBC" w:rsidP="003B5455">
      <w:pPr>
        <w:pStyle w:val="Heading1"/>
        <w:numPr>
          <w:ilvl w:val="0"/>
          <w:numId w:val="25"/>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Real-time analytics potential: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especially with proper design, can facilitate more real-time predictive analytics at a local level. For example, as a payment is applied in real-time on a </w:t>
      </w:r>
      <w:proofErr w:type="spellStart"/>
      <w:r w:rsidRPr="006B2EBC">
        <w:rPr>
          <w:rFonts w:ascii="Times New Roman" w:hAnsi="Times New Roman" w:cs="Times New Roman"/>
          <w:b w:val="0"/>
          <w:caps w:val="0"/>
          <w:sz w:val="24"/>
          <w:szCs w:val="24"/>
        </w:rPr>
        <w:t>european</w:t>
      </w:r>
      <w:proofErr w:type="spellEnd"/>
      <w:r w:rsidRPr="006B2EBC">
        <w:rPr>
          <w:rFonts w:ascii="Times New Roman" w:hAnsi="Times New Roman" w:cs="Times New Roman"/>
          <w:b w:val="0"/>
          <w:caps w:val="0"/>
          <w:sz w:val="24"/>
          <w:szCs w:val="24"/>
        </w:rPr>
        <w:t xml:space="preserve"> server, our local predictive models could immediately update a client's risk score or suggest follow-up actions, providing instant insights. This is a significant advantage over a centralized system where real-time updates might be bottlenecked by network latency. Imagine a new invoice being generated for a client in </w:t>
      </w:r>
      <w:proofErr w:type="spellStart"/>
      <w:r w:rsidRPr="006B2EBC">
        <w:rPr>
          <w:rFonts w:ascii="Times New Roman" w:hAnsi="Times New Roman" w:cs="Times New Roman"/>
          <w:b w:val="0"/>
          <w:caps w:val="0"/>
          <w:sz w:val="24"/>
          <w:szCs w:val="24"/>
        </w:rPr>
        <w:t>brazil</w:t>
      </w:r>
      <w:proofErr w:type="spellEnd"/>
      <w:r w:rsidRPr="006B2EBC">
        <w:rPr>
          <w:rFonts w:ascii="Times New Roman" w:hAnsi="Times New Roman" w:cs="Times New Roman"/>
          <w:b w:val="0"/>
          <w:caps w:val="0"/>
          <w:sz w:val="24"/>
          <w:szCs w:val="24"/>
        </w:rPr>
        <w:t xml:space="preserve">. With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a predictive model located on the south </w:t>
      </w:r>
      <w:proofErr w:type="spellStart"/>
      <w:r w:rsidRPr="006B2EBC">
        <w:rPr>
          <w:rFonts w:ascii="Times New Roman" w:hAnsi="Times New Roman" w:cs="Times New Roman"/>
          <w:b w:val="0"/>
          <w:caps w:val="0"/>
          <w:sz w:val="24"/>
          <w:szCs w:val="24"/>
        </w:rPr>
        <w:t>american</w:t>
      </w:r>
      <w:proofErr w:type="spellEnd"/>
      <w:r w:rsidRPr="006B2EBC">
        <w:rPr>
          <w:rFonts w:ascii="Times New Roman" w:hAnsi="Times New Roman" w:cs="Times New Roman"/>
          <w:b w:val="0"/>
          <w:caps w:val="0"/>
          <w:sz w:val="24"/>
          <w:szCs w:val="24"/>
        </w:rPr>
        <w:t xml:space="preserve"> server could instantly analyze that invoice against local historical data and flag it as high-risk for late payment based on similar local businesses.</w:t>
      </w:r>
    </w:p>
    <w:p w14:paraId="4068B0AB" w14:textId="23AD9F54"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3. Impact of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on transparency among internal and external stakeholders</w:t>
      </w:r>
    </w:p>
    <w:p w14:paraId="6B3D58F6" w14:textId="6070B791"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Transparency is crucial for any financial services business, fostering trust with clients and ensuring efficient internal operations.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can both enhance and challenge transparency depending on its implementation.</w:t>
      </w:r>
      <w:r w:rsidR="003B5455">
        <w:rPr>
          <w:rFonts w:ascii="Times New Roman" w:hAnsi="Times New Roman" w:cs="Times New Roman"/>
          <w:b w:val="0"/>
          <w:caps w:val="0"/>
          <w:sz w:val="24"/>
          <w:szCs w:val="24"/>
        </w:rPr>
        <w:t xml:space="preserve">  </w:t>
      </w:r>
      <w:r w:rsidRPr="006B2EBC">
        <w:rPr>
          <w:rFonts w:ascii="Times New Roman" w:hAnsi="Times New Roman" w:cs="Times New Roman"/>
          <w:b w:val="0"/>
          <w:caps w:val="0"/>
          <w:sz w:val="24"/>
          <w:szCs w:val="24"/>
        </w:rPr>
        <w:t xml:space="preserve">Faster access to relevant data: team members can quickly access the data most relevant to their region or assigned clients. For example, our accounts payable team in </w:t>
      </w:r>
      <w:proofErr w:type="spellStart"/>
      <w:r w:rsidRPr="006B2EBC">
        <w:rPr>
          <w:rFonts w:ascii="Times New Roman" w:hAnsi="Times New Roman" w:cs="Times New Roman"/>
          <w:b w:val="0"/>
          <w:caps w:val="0"/>
          <w:sz w:val="24"/>
          <w:szCs w:val="24"/>
        </w:rPr>
        <w:t>europe</w:t>
      </w:r>
      <w:proofErr w:type="spellEnd"/>
      <w:r w:rsidRPr="006B2EBC">
        <w:rPr>
          <w:rFonts w:ascii="Times New Roman" w:hAnsi="Times New Roman" w:cs="Times New Roman"/>
          <w:b w:val="0"/>
          <w:caps w:val="0"/>
          <w:sz w:val="24"/>
          <w:szCs w:val="24"/>
        </w:rPr>
        <w:t xml:space="preserve"> can immediately see the status of invoices for their </w:t>
      </w:r>
      <w:proofErr w:type="spellStart"/>
      <w:r w:rsidRPr="006B2EBC">
        <w:rPr>
          <w:rFonts w:ascii="Times New Roman" w:hAnsi="Times New Roman" w:cs="Times New Roman"/>
          <w:b w:val="0"/>
          <w:caps w:val="0"/>
          <w:sz w:val="24"/>
          <w:szCs w:val="24"/>
        </w:rPr>
        <w:t>european</w:t>
      </w:r>
      <w:proofErr w:type="spellEnd"/>
      <w:r w:rsidRPr="006B2EBC">
        <w:rPr>
          <w:rFonts w:ascii="Times New Roman" w:hAnsi="Times New Roman" w:cs="Times New Roman"/>
          <w:b w:val="0"/>
          <w:caps w:val="0"/>
          <w:sz w:val="24"/>
          <w:szCs w:val="24"/>
        </w:rPr>
        <w:t xml:space="preserve"> clients without waiting for data to sync from a distant central server. This means they can respond to client inquiries or identify payment discrepancies much faster. Imagine a scenario where a client calls from </w:t>
      </w:r>
      <w:proofErr w:type="spellStart"/>
      <w:r w:rsidRPr="006B2EBC">
        <w:rPr>
          <w:rFonts w:ascii="Times New Roman" w:hAnsi="Times New Roman" w:cs="Times New Roman"/>
          <w:b w:val="0"/>
          <w:caps w:val="0"/>
          <w:sz w:val="24"/>
          <w:szCs w:val="24"/>
        </w:rPr>
        <w:t>france</w:t>
      </w:r>
      <w:proofErr w:type="spellEnd"/>
      <w:r w:rsidRPr="006B2EBC">
        <w:rPr>
          <w:rFonts w:ascii="Times New Roman" w:hAnsi="Times New Roman" w:cs="Times New Roman"/>
          <w:b w:val="0"/>
          <w:caps w:val="0"/>
          <w:sz w:val="24"/>
          <w:szCs w:val="24"/>
        </w:rPr>
        <w:t xml:space="preserve"> asking about a specific invoice. With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our </w:t>
      </w:r>
      <w:proofErr w:type="spellStart"/>
      <w:r w:rsidRPr="006B2EBC">
        <w:rPr>
          <w:rFonts w:ascii="Times New Roman" w:hAnsi="Times New Roman" w:cs="Times New Roman"/>
          <w:b w:val="0"/>
          <w:caps w:val="0"/>
          <w:sz w:val="24"/>
          <w:szCs w:val="24"/>
        </w:rPr>
        <w:t>french</w:t>
      </w:r>
      <w:proofErr w:type="spellEnd"/>
      <w:r w:rsidRPr="006B2EBC">
        <w:rPr>
          <w:rFonts w:ascii="Times New Roman" w:hAnsi="Times New Roman" w:cs="Times New Roman"/>
          <w:b w:val="0"/>
          <w:caps w:val="0"/>
          <w:sz w:val="24"/>
          <w:szCs w:val="24"/>
        </w:rPr>
        <w:t>-speaking accounts payable specialist can access that invoice data from a local server almost instantly, providing a quick and accurate answer.</w:t>
      </w:r>
    </w:p>
    <w:p w14:paraId="79000A12" w14:textId="59C57D36"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However,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can also introduce challenges to internal transparency:</w:t>
      </w:r>
    </w:p>
    <w:p w14:paraId="118F4935" w14:textId="0162F0BB" w:rsidR="006B2EBC" w:rsidRPr="006B2EBC" w:rsidRDefault="006B2EBC" w:rsidP="003B5455">
      <w:pPr>
        <w:pStyle w:val="Heading1"/>
        <w:numPr>
          <w:ilvl w:val="0"/>
          <w:numId w:val="27"/>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lastRenderedPageBreak/>
        <w:t xml:space="preserve">Complexity for cross-regional queries: as mentioned earlier, if an internal stakeholder needs to view a client's entire financial history across multiple regions, the system needs to intelligently assemble this information from different distributed locations. If not well-designed, this can lead to slower queries and a perception of fragmented, rather than unified, data. Imagine an auditor needing to trace a payment from a client in </w:t>
      </w:r>
      <w:proofErr w:type="spellStart"/>
      <w:r w:rsidRPr="006B2EBC">
        <w:rPr>
          <w:rFonts w:ascii="Times New Roman" w:hAnsi="Times New Roman" w:cs="Times New Roman"/>
          <w:b w:val="0"/>
          <w:caps w:val="0"/>
          <w:sz w:val="24"/>
          <w:szCs w:val="24"/>
        </w:rPr>
        <w:t>brazil</w:t>
      </w:r>
      <w:proofErr w:type="spellEnd"/>
      <w:r w:rsidRPr="006B2EBC">
        <w:rPr>
          <w:rFonts w:ascii="Times New Roman" w:hAnsi="Times New Roman" w:cs="Times New Roman"/>
          <w:b w:val="0"/>
          <w:caps w:val="0"/>
          <w:sz w:val="24"/>
          <w:szCs w:val="24"/>
        </w:rPr>
        <w:t xml:space="preserve"> to a vendor in </w:t>
      </w:r>
      <w:proofErr w:type="spellStart"/>
      <w:r w:rsidRPr="006B2EBC">
        <w:rPr>
          <w:rFonts w:ascii="Times New Roman" w:hAnsi="Times New Roman" w:cs="Times New Roman"/>
          <w:b w:val="0"/>
          <w:caps w:val="0"/>
          <w:sz w:val="24"/>
          <w:szCs w:val="24"/>
        </w:rPr>
        <w:t>china</w:t>
      </w:r>
      <w:proofErr w:type="spellEnd"/>
      <w:r w:rsidRPr="006B2EBC">
        <w:rPr>
          <w:rFonts w:ascii="Times New Roman" w:hAnsi="Times New Roman" w:cs="Times New Roman"/>
          <w:b w:val="0"/>
          <w:caps w:val="0"/>
          <w:sz w:val="24"/>
          <w:szCs w:val="24"/>
        </w:rPr>
        <w:t xml:space="preserve">. The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would need to seamlessly pull data from both the south </w:t>
      </w:r>
      <w:proofErr w:type="spellStart"/>
      <w:r w:rsidRPr="006B2EBC">
        <w:rPr>
          <w:rFonts w:ascii="Times New Roman" w:hAnsi="Times New Roman" w:cs="Times New Roman"/>
          <w:b w:val="0"/>
          <w:caps w:val="0"/>
          <w:sz w:val="24"/>
          <w:szCs w:val="24"/>
        </w:rPr>
        <w:t>american</w:t>
      </w:r>
      <w:proofErr w:type="spellEnd"/>
      <w:r w:rsidRPr="006B2EBC">
        <w:rPr>
          <w:rFonts w:ascii="Times New Roman" w:hAnsi="Times New Roman" w:cs="Times New Roman"/>
          <w:b w:val="0"/>
          <w:caps w:val="0"/>
          <w:sz w:val="24"/>
          <w:szCs w:val="24"/>
        </w:rPr>
        <w:t xml:space="preserve"> and </w:t>
      </w:r>
      <w:proofErr w:type="spellStart"/>
      <w:r w:rsidRPr="006B2EBC">
        <w:rPr>
          <w:rFonts w:ascii="Times New Roman" w:hAnsi="Times New Roman" w:cs="Times New Roman"/>
          <w:b w:val="0"/>
          <w:caps w:val="0"/>
          <w:sz w:val="24"/>
          <w:szCs w:val="24"/>
        </w:rPr>
        <w:t>asian</w:t>
      </w:r>
      <w:proofErr w:type="spellEnd"/>
      <w:r w:rsidRPr="006B2EBC">
        <w:rPr>
          <w:rFonts w:ascii="Times New Roman" w:hAnsi="Times New Roman" w:cs="Times New Roman"/>
          <w:b w:val="0"/>
          <w:caps w:val="0"/>
          <w:sz w:val="24"/>
          <w:szCs w:val="24"/>
        </w:rPr>
        <w:t xml:space="preserve"> servers to provide a complete audit trail.</w:t>
      </w:r>
    </w:p>
    <w:p w14:paraId="56467FD0" w14:textId="277B0AD4"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4. Impact of data replication on cost and reliability of data</w:t>
      </w:r>
    </w:p>
    <w:p w14:paraId="69A23D9B" w14:textId="623C0C9D"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Data replication is the process of creating and maintaining multiple copies of data across different nodes in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It is a cornerstone of distributed systems, directly impacting both the cost and reliability of our data.</w:t>
      </w:r>
    </w:p>
    <w:p w14:paraId="1022447E" w14:textId="49BD56FE"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4.1. Data replication explained</w:t>
      </w:r>
    </w:p>
    <w:p w14:paraId="0DAA5FCE" w14:textId="255DACB9"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Imagine our "financial records book" again. Data replication is like making multiple copies of certain chapters or even the entire book and placing these copies in different libraries. If one library (server) goes down, we still have copies of the essential information elsewhere. There are different strategies for replication:</w:t>
      </w:r>
    </w:p>
    <w:p w14:paraId="5C2A26FE" w14:textId="08A03467" w:rsidR="006B2EBC" w:rsidRPr="006B2EBC" w:rsidRDefault="006B2EBC" w:rsidP="003B5455">
      <w:pPr>
        <w:pStyle w:val="Heading1"/>
        <w:numPr>
          <w:ilvl w:val="0"/>
          <w:numId w:val="30"/>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Full replication: every piece of data is copied to every node. This offers the highest reliability and fastest read access (any node has all the data), but it is very expensive in terms of storage and network bandwidth, and maintaining consistency across all copies can be complex. For our business, full replication of all </w:t>
      </w:r>
      <w:proofErr w:type="gramStart"/>
      <w:r w:rsidRPr="006B2EBC">
        <w:rPr>
          <w:rFonts w:ascii="Times New Roman" w:hAnsi="Times New Roman" w:cs="Times New Roman"/>
          <w:b w:val="0"/>
          <w:caps w:val="0"/>
          <w:sz w:val="24"/>
          <w:szCs w:val="24"/>
        </w:rPr>
        <w:t>client</w:t>
      </w:r>
      <w:proofErr w:type="gramEnd"/>
      <w:r w:rsidRPr="006B2EBC">
        <w:rPr>
          <w:rFonts w:ascii="Times New Roman" w:hAnsi="Times New Roman" w:cs="Times New Roman"/>
          <w:b w:val="0"/>
          <w:caps w:val="0"/>
          <w:sz w:val="24"/>
          <w:szCs w:val="24"/>
        </w:rPr>
        <w:t xml:space="preserve"> financial data across all our global servers would be extremely costly and inefficient.</w:t>
      </w:r>
    </w:p>
    <w:p w14:paraId="5826D136" w14:textId="64F9E76B" w:rsidR="006B2EBC" w:rsidRPr="006B2EBC" w:rsidRDefault="006B2EBC" w:rsidP="003B5455">
      <w:pPr>
        <w:pStyle w:val="Heading1"/>
        <w:numPr>
          <w:ilvl w:val="0"/>
          <w:numId w:val="30"/>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Partial replication: only a subset of the data is replicated to specific nodes. This is a more practical approach, where frequently accessed or critical data is replicated, while less critical or rarely accessed data might only exist on its primary node. For example, we might replicate client contact information and active invoice data to all regional servers, but historical, archived data might only reside on a primary archive server.</w:t>
      </w:r>
    </w:p>
    <w:p w14:paraId="6434F6E2" w14:textId="79B8FB95" w:rsidR="006B2EBC" w:rsidRPr="006B2EBC" w:rsidRDefault="006B2EBC" w:rsidP="003B5455">
      <w:pPr>
        <w:pStyle w:val="Heading1"/>
        <w:numPr>
          <w:ilvl w:val="0"/>
          <w:numId w:val="30"/>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No replication: data exists only on one node. This saves cost and complexity but offers no fault tolerance. If that node fails, the data is lost or unavailable. This is generally not advisable for critical business data.</w:t>
      </w:r>
    </w:p>
    <w:p w14:paraId="79221F82" w14:textId="125F9FD3" w:rsidR="006B2EBC" w:rsidRPr="006B2EBC" w:rsidRDefault="003B5455" w:rsidP="003B5455">
      <w:pPr>
        <w:pStyle w:val="Heading1"/>
        <w:spacing w:line="240" w:lineRule="auto"/>
        <w:jc w:val="both"/>
        <w:rPr>
          <w:rFonts w:ascii="Times New Roman" w:hAnsi="Times New Roman" w:cs="Times New Roman"/>
          <w:b w:val="0"/>
          <w:sz w:val="24"/>
          <w:szCs w:val="24"/>
        </w:rPr>
      </w:pPr>
      <w:r>
        <w:rPr>
          <w:rFonts w:ascii="Times New Roman" w:hAnsi="Times New Roman" w:cs="Times New Roman"/>
          <w:b w:val="0"/>
          <w:caps w:val="0"/>
          <w:sz w:val="24"/>
          <w:szCs w:val="24"/>
        </w:rPr>
        <w:t>5</w:t>
      </w:r>
      <w:r w:rsidR="006B2EBC" w:rsidRPr="006B2EBC">
        <w:rPr>
          <w:rFonts w:ascii="Times New Roman" w:hAnsi="Times New Roman" w:cs="Times New Roman"/>
          <w:b w:val="0"/>
          <w:caps w:val="0"/>
          <w:sz w:val="24"/>
          <w:szCs w:val="24"/>
        </w:rPr>
        <w:t>. Entrepreneurial remote business example: accounts payable, receivables, and cash applications for small minority-owned international businesses</w:t>
      </w:r>
    </w:p>
    <w:p w14:paraId="2D1FB849" w14:textId="468FC0CB"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Let's illustrate these concepts with our specific business:</w:t>
      </w:r>
    </w:p>
    <w:p w14:paraId="34ED9E50" w14:textId="70EE6716"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lastRenderedPageBreak/>
        <w:t xml:space="preserve">Current state (centralized database): all client financial data (invoices, payments, bank details) is stored on a single server, perhaps in the </w:t>
      </w:r>
      <w:proofErr w:type="gramStart"/>
      <w:r w:rsidRPr="006B2EBC">
        <w:rPr>
          <w:rFonts w:ascii="Times New Roman" w:hAnsi="Times New Roman" w:cs="Times New Roman"/>
          <w:b w:val="0"/>
          <w:caps w:val="0"/>
          <w:sz w:val="24"/>
          <w:szCs w:val="24"/>
        </w:rPr>
        <w:t>united states</w:t>
      </w:r>
      <w:proofErr w:type="gramEnd"/>
      <w:r w:rsidRPr="006B2EBC">
        <w:rPr>
          <w:rFonts w:ascii="Times New Roman" w:hAnsi="Times New Roman" w:cs="Times New Roman"/>
          <w:b w:val="0"/>
          <w:caps w:val="0"/>
          <w:sz w:val="24"/>
          <w:szCs w:val="24"/>
        </w:rPr>
        <w:t>.</w:t>
      </w:r>
    </w:p>
    <w:p w14:paraId="1ADF3C14" w14:textId="42102730" w:rsidR="006B2EBC" w:rsidRPr="006B2EBC" w:rsidRDefault="006B2EBC" w:rsidP="003B5455">
      <w:pPr>
        <w:pStyle w:val="Heading1"/>
        <w:numPr>
          <w:ilvl w:val="0"/>
          <w:numId w:val="33"/>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Problem: a small minority-owned business client in </w:t>
      </w:r>
      <w:r w:rsidR="003B5455">
        <w:rPr>
          <w:rFonts w:ascii="Times New Roman" w:hAnsi="Times New Roman" w:cs="Times New Roman"/>
          <w:b w:val="0"/>
          <w:caps w:val="0"/>
          <w:sz w:val="24"/>
          <w:szCs w:val="24"/>
        </w:rPr>
        <w:t>Nigeria</w:t>
      </w:r>
      <w:r w:rsidRPr="006B2EBC">
        <w:rPr>
          <w:rFonts w:ascii="Times New Roman" w:hAnsi="Times New Roman" w:cs="Times New Roman"/>
          <w:b w:val="0"/>
          <w:caps w:val="0"/>
          <w:sz w:val="24"/>
          <w:szCs w:val="24"/>
        </w:rPr>
        <w:t xml:space="preserve"> wants to see their latest outstanding invoices. Their request travels across the </w:t>
      </w:r>
      <w:r w:rsidR="003B5455">
        <w:rPr>
          <w:rFonts w:ascii="Times New Roman" w:hAnsi="Times New Roman" w:cs="Times New Roman"/>
          <w:b w:val="0"/>
          <w:caps w:val="0"/>
          <w:sz w:val="24"/>
          <w:szCs w:val="24"/>
        </w:rPr>
        <w:t>Atlantic</w:t>
      </w:r>
      <w:r w:rsidRPr="006B2EBC">
        <w:rPr>
          <w:rFonts w:ascii="Times New Roman" w:hAnsi="Times New Roman" w:cs="Times New Roman"/>
          <w:b w:val="0"/>
          <w:caps w:val="0"/>
          <w:sz w:val="24"/>
          <w:szCs w:val="24"/>
        </w:rPr>
        <w:t xml:space="preserve"> to our us server, then the data travels back. This latency can be frustrating. Our cash application team in the </w:t>
      </w:r>
      <w:r w:rsidR="003B5455">
        <w:rPr>
          <w:rFonts w:ascii="Times New Roman" w:hAnsi="Times New Roman" w:cs="Times New Roman"/>
          <w:b w:val="0"/>
          <w:caps w:val="0"/>
          <w:sz w:val="24"/>
          <w:szCs w:val="24"/>
        </w:rPr>
        <w:t>Philippines</w:t>
      </w:r>
      <w:r w:rsidRPr="006B2EBC">
        <w:rPr>
          <w:rFonts w:ascii="Times New Roman" w:hAnsi="Times New Roman" w:cs="Times New Roman"/>
          <w:b w:val="0"/>
          <w:caps w:val="0"/>
          <w:sz w:val="24"/>
          <w:szCs w:val="24"/>
        </w:rPr>
        <w:t xml:space="preserve"> experiences delays when processing payments from </w:t>
      </w:r>
      <w:r w:rsidR="003B5455">
        <w:rPr>
          <w:rFonts w:ascii="Times New Roman" w:hAnsi="Times New Roman" w:cs="Times New Roman"/>
          <w:b w:val="0"/>
          <w:caps w:val="0"/>
          <w:sz w:val="24"/>
          <w:szCs w:val="24"/>
        </w:rPr>
        <w:t>European</w:t>
      </w:r>
      <w:r w:rsidRPr="006B2EBC">
        <w:rPr>
          <w:rFonts w:ascii="Times New Roman" w:hAnsi="Times New Roman" w:cs="Times New Roman"/>
          <w:b w:val="0"/>
          <w:caps w:val="0"/>
          <w:sz w:val="24"/>
          <w:szCs w:val="24"/>
        </w:rPr>
        <w:t xml:space="preserve"> clients because they're constantly pulling data from the us server. If the us server goes down, our entire global operation stops.</w:t>
      </w:r>
    </w:p>
    <w:p w14:paraId="2A1396A2" w14:textId="1BD501A2"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How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affects data fragmentation and predictive analytics (example):</w:t>
      </w:r>
    </w:p>
    <w:p w14:paraId="4C86801F" w14:textId="415B1FF1" w:rsidR="006B2EBC" w:rsidRPr="006B2EBC" w:rsidRDefault="006B2EBC" w:rsidP="003B5455">
      <w:pPr>
        <w:pStyle w:val="Heading1"/>
        <w:numPr>
          <w:ilvl w:val="0"/>
          <w:numId w:val="35"/>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Fragmentation: when a new small minority-owned business client signs up from </w:t>
      </w:r>
      <w:proofErr w:type="spellStart"/>
      <w:r w:rsidRPr="006B2EBC">
        <w:rPr>
          <w:rFonts w:ascii="Times New Roman" w:hAnsi="Times New Roman" w:cs="Times New Roman"/>
          <w:b w:val="0"/>
          <w:caps w:val="0"/>
          <w:sz w:val="24"/>
          <w:szCs w:val="24"/>
        </w:rPr>
        <w:t>germany</w:t>
      </w:r>
      <w:proofErr w:type="spellEnd"/>
      <w:r w:rsidRPr="006B2EBC">
        <w:rPr>
          <w:rFonts w:ascii="Times New Roman" w:hAnsi="Times New Roman" w:cs="Times New Roman"/>
          <w:b w:val="0"/>
          <w:caps w:val="0"/>
          <w:sz w:val="24"/>
          <w:szCs w:val="24"/>
        </w:rPr>
        <w:t xml:space="preserve">, their accounts payable, receivables, and cash application records are primarily stored on the </w:t>
      </w:r>
      <w:proofErr w:type="spellStart"/>
      <w:r w:rsidRPr="006B2EBC">
        <w:rPr>
          <w:rFonts w:ascii="Times New Roman" w:hAnsi="Times New Roman" w:cs="Times New Roman"/>
          <w:b w:val="0"/>
          <w:caps w:val="0"/>
          <w:sz w:val="24"/>
          <w:szCs w:val="24"/>
        </w:rPr>
        <w:t>european</w:t>
      </w:r>
      <w:proofErr w:type="spellEnd"/>
      <w:r w:rsidRPr="006B2EBC">
        <w:rPr>
          <w:rFonts w:ascii="Times New Roman" w:hAnsi="Times New Roman" w:cs="Times New Roman"/>
          <w:b w:val="0"/>
          <w:caps w:val="0"/>
          <w:sz w:val="24"/>
          <w:szCs w:val="24"/>
        </w:rPr>
        <w:t xml:space="preserve"> server. Our </w:t>
      </w:r>
      <w:proofErr w:type="spellStart"/>
      <w:r w:rsidRPr="006B2EBC">
        <w:rPr>
          <w:rFonts w:ascii="Times New Roman" w:hAnsi="Times New Roman" w:cs="Times New Roman"/>
          <w:b w:val="0"/>
          <w:caps w:val="0"/>
          <w:sz w:val="24"/>
          <w:szCs w:val="24"/>
        </w:rPr>
        <w:t>european</w:t>
      </w:r>
      <w:proofErr w:type="spellEnd"/>
      <w:r w:rsidRPr="006B2EBC">
        <w:rPr>
          <w:rFonts w:ascii="Times New Roman" w:hAnsi="Times New Roman" w:cs="Times New Roman"/>
          <w:b w:val="0"/>
          <w:caps w:val="0"/>
          <w:sz w:val="24"/>
          <w:szCs w:val="24"/>
        </w:rPr>
        <w:t xml:space="preserve"> accounts payable team accesses these records directly from the </w:t>
      </w:r>
      <w:proofErr w:type="spellStart"/>
      <w:r w:rsidRPr="006B2EBC">
        <w:rPr>
          <w:rFonts w:ascii="Times New Roman" w:hAnsi="Times New Roman" w:cs="Times New Roman"/>
          <w:b w:val="0"/>
          <w:caps w:val="0"/>
          <w:sz w:val="24"/>
          <w:szCs w:val="24"/>
        </w:rPr>
        <w:t>london</w:t>
      </w:r>
      <w:proofErr w:type="spellEnd"/>
      <w:r w:rsidRPr="006B2EBC">
        <w:rPr>
          <w:rFonts w:ascii="Times New Roman" w:hAnsi="Times New Roman" w:cs="Times New Roman"/>
          <w:b w:val="0"/>
          <w:caps w:val="0"/>
          <w:sz w:val="24"/>
          <w:szCs w:val="24"/>
        </w:rPr>
        <w:t xml:space="preserve"> server, ensuring rapid processing. Our </w:t>
      </w:r>
      <w:proofErr w:type="spellStart"/>
      <w:r w:rsidRPr="006B2EBC">
        <w:rPr>
          <w:rFonts w:ascii="Times New Roman" w:hAnsi="Times New Roman" w:cs="Times New Roman"/>
          <w:b w:val="0"/>
          <w:caps w:val="0"/>
          <w:sz w:val="24"/>
          <w:szCs w:val="24"/>
        </w:rPr>
        <w:t>asian</w:t>
      </w:r>
      <w:proofErr w:type="spellEnd"/>
      <w:r w:rsidRPr="006B2EBC">
        <w:rPr>
          <w:rFonts w:ascii="Times New Roman" w:hAnsi="Times New Roman" w:cs="Times New Roman"/>
          <w:b w:val="0"/>
          <w:caps w:val="0"/>
          <w:sz w:val="24"/>
          <w:szCs w:val="24"/>
        </w:rPr>
        <w:t xml:space="preserve"> team's records would reside on the </w:t>
      </w:r>
      <w:proofErr w:type="spellStart"/>
      <w:r w:rsidRPr="006B2EBC">
        <w:rPr>
          <w:rFonts w:ascii="Times New Roman" w:hAnsi="Times New Roman" w:cs="Times New Roman"/>
          <w:b w:val="0"/>
          <w:caps w:val="0"/>
          <w:sz w:val="24"/>
          <w:szCs w:val="24"/>
        </w:rPr>
        <w:t>singapore</w:t>
      </w:r>
      <w:proofErr w:type="spellEnd"/>
      <w:r w:rsidRPr="006B2EBC">
        <w:rPr>
          <w:rFonts w:ascii="Times New Roman" w:hAnsi="Times New Roman" w:cs="Times New Roman"/>
          <w:b w:val="0"/>
          <w:caps w:val="0"/>
          <w:sz w:val="24"/>
          <w:szCs w:val="24"/>
        </w:rPr>
        <w:t xml:space="preserve"> server.</w:t>
      </w:r>
    </w:p>
    <w:p w14:paraId="5EEDF2BC" w14:textId="76B06F00" w:rsidR="006B2EBC" w:rsidRPr="006B2EBC" w:rsidRDefault="006B2EBC" w:rsidP="003B5455">
      <w:pPr>
        <w:pStyle w:val="Heading1"/>
        <w:numPr>
          <w:ilvl w:val="0"/>
          <w:numId w:val="35"/>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Predictive analytics:</w:t>
      </w:r>
      <w:r w:rsidRPr="006B2EBC">
        <w:rPr>
          <w:rFonts w:ascii="Times New Roman" w:hAnsi="Times New Roman" w:cs="Times New Roman"/>
          <w:b w:val="0"/>
          <w:sz w:val="24"/>
          <w:szCs w:val="24"/>
        </w:rPr>
        <w:t xml:space="preserve"> </w:t>
      </w:r>
    </w:p>
    <w:p w14:paraId="69860F74" w14:textId="2E4966E7" w:rsidR="006B2EBC" w:rsidRPr="006B2EBC" w:rsidRDefault="006B2EBC" w:rsidP="003B5455">
      <w:pPr>
        <w:pStyle w:val="Heading1"/>
        <w:numPr>
          <w:ilvl w:val="1"/>
          <w:numId w:val="35"/>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Local: our </w:t>
      </w:r>
      <w:proofErr w:type="spellStart"/>
      <w:r w:rsidRPr="006B2EBC">
        <w:rPr>
          <w:rFonts w:ascii="Times New Roman" w:hAnsi="Times New Roman" w:cs="Times New Roman"/>
          <w:b w:val="0"/>
          <w:caps w:val="0"/>
          <w:sz w:val="24"/>
          <w:szCs w:val="24"/>
        </w:rPr>
        <w:t>european</w:t>
      </w:r>
      <w:proofErr w:type="spellEnd"/>
      <w:r w:rsidRPr="006B2EBC">
        <w:rPr>
          <w:rFonts w:ascii="Times New Roman" w:hAnsi="Times New Roman" w:cs="Times New Roman"/>
          <w:b w:val="0"/>
          <w:caps w:val="0"/>
          <w:sz w:val="24"/>
          <w:szCs w:val="24"/>
        </w:rPr>
        <w:t xml:space="preserve"> server can run predictive models specific to </w:t>
      </w:r>
      <w:proofErr w:type="spellStart"/>
      <w:r w:rsidRPr="006B2EBC">
        <w:rPr>
          <w:rFonts w:ascii="Times New Roman" w:hAnsi="Times New Roman" w:cs="Times New Roman"/>
          <w:b w:val="0"/>
          <w:caps w:val="0"/>
          <w:sz w:val="24"/>
          <w:szCs w:val="24"/>
        </w:rPr>
        <w:t>european</w:t>
      </w:r>
      <w:proofErr w:type="spellEnd"/>
      <w:r w:rsidRPr="006B2EBC">
        <w:rPr>
          <w:rFonts w:ascii="Times New Roman" w:hAnsi="Times New Roman" w:cs="Times New Roman"/>
          <w:b w:val="0"/>
          <w:caps w:val="0"/>
          <w:sz w:val="24"/>
          <w:szCs w:val="24"/>
        </w:rPr>
        <w:t xml:space="preserve"> payment patterns. For example, we might analyze historical data on the </w:t>
      </w:r>
      <w:proofErr w:type="spellStart"/>
      <w:r w:rsidRPr="006B2EBC">
        <w:rPr>
          <w:rFonts w:ascii="Times New Roman" w:hAnsi="Times New Roman" w:cs="Times New Roman"/>
          <w:b w:val="0"/>
          <w:caps w:val="0"/>
          <w:sz w:val="24"/>
          <w:szCs w:val="24"/>
        </w:rPr>
        <w:t>london</w:t>
      </w:r>
      <w:proofErr w:type="spellEnd"/>
      <w:r w:rsidRPr="006B2EBC">
        <w:rPr>
          <w:rFonts w:ascii="Times New Roman" w:hAnsi="Times New Roman" w:cs="Times New Roman"/>
          <w:b w:val="0"/>
          <w:caps w:val="0"/>
          <w:sz w:val="24"/>
          <w:szCs w:val="24"/>
        </w:rPr>
        <w:t xml:space="preserve"> server to predict which </w:t>
      </w:r>
      <w:proofErr w:type="spellStart"/>
      <w:r w:rsidRPr="006B2EBC">
        <w:rPr>
          <w:rFonts w:ascii="Times New Roman" w:hAnsi="Times New Roman" w:cs="Times New Roman"/>
          <w:b w:val="0"/>
          <w:caps w:val="0"/>
          <w:sz w:val="24"/>
          <w:szCs w:val="24"/>
        </w:rPr>
        <w:t>german</w:t>
      </w:r>
      <w:proofErr w:type="spellEnd"/>
      <w:r w:rsidRPr="006B2EBC">
        <w:rPr>
          <w:rFonts w:ascii="Times New Roman" w:hAnsi="Times New Roman" w:cs="Times New Roman"/>
          <w:b w:val="0"/>
          <w:caps w:val="0"/>
          <w:sz w:val="24"/>
          <w:szCs w:val="24"/>
        </w:rPr>
        <w:t xml:space="preserve"> clients are likely to pay late, based on similar small businesses in that region and local economic indicators. This allows us to proactively send reminders or offer flexible payment plans tailored to the local context.</w:t>
      </w:r>
    </w:p>
    <w:p w14:paraId="570BCA54" w14:textId="2905245C" w:rsidR="006B2EBC" w:rsidRPr="006B2EBC" w:rsidRDefault="006B2EBC" w:rsidP="003B5455">
      <w:pPr>
        <w:pStyle w:val="Heading1"/>
        <w:numPr>
          <w:ilvl w:val="1"/>
          <w:numId w:val="35"/>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Global: for our executive team to see a global cash flow forecast, the predictive analytics engine would need to pull aggregated payment data from all regional servers. This might happen overnight to avoid impacting real-time operations, consolidating key metrics like total receivables, average payment days, and predicted overdue amounts from each region into a central data warehouse for global strategic analysis. This allows us to identify overarching trends, such as a global slowdown in cash collections impacting small businesses across multiple continents.</w:t>
      </w:r>
    </w:p>
    <w:p w14:paraId="7A5DD5A6" w14:textId="44CFB44C" w:rsidR="006B2EBC" w:rsidRPr="006B2EBC" w:rsidRDefault="006B2EBC" w:rsidP="003B5455">
      <w:pPr>
        <w:pStyle w:val="Heading1"/>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How a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affects transparency (example):</w:t>
      </w:r>
    </w:p>
    <w:p w14:paraId="7CDA3909" w14:textId="6B9E1667" w:rsidR="006B2EBC" w:rsidRPr="006B2EBC" w:rsidRDefault="006B2EBC" w:rsidP="003B5455">
      <w:pPr>
        <w:pStyle w:val="Heading1"/>
        <w:numPr>
          <w:ilvl w:val="0"/>
          <w:numId w:val="36"/>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t xml:space="preserve">Internal: our accounts receivable manager in </w:t>
      </w:r>
      <w:r w:rsidR="003B5455">
        <w:rPr>
          <w:rFonts w:ascii="Times New Roman" w:hAnsi="Times New Roman" w:cs="Times New Roman"/>
          <w:b w:val="0"/>
          <w:caps w:val="0"/>
          <w:sz w:val="24"/>
          <w:szCs w:val="24"/>
        </w:rPr>
        <w:t>New York</w:t>
      </w:r>
      <w:r w:rsidRPr="006B2EBC">
        <w:rPr>
          <w:rFonts w:ascii="Times New Roman" w:hAnsi="Times New Roman" w:cs="Times New Roman"/>
          <w:b w:val="0"/>
          <w:caps w:val="0"/>
          <w:sz w:val="24"/>
          <w:szCs w:val="24"/>
        </w:rPr>
        <w:t xml:space="preserve"> can quickly view the status of </w:t>
      </w:r>
      <w:r w:rsidR="003B5455">
        <w:rPr>
          <w:rFonts w:ascii="Times New Roman" w:hAnsi="Times New Roman" w:cs="Times New Roman"/>
          <w:b w:val="0"/>
          <w:caps w:val="0"/>
          <w:sz w:val="24"/>
          <w:szCs w:val="24"/>
        </w:rPr>
        <w:t>North American</w:t>
      </w:r>
      <w:r w:rsidRPr="006B2EBC">
        <w:rPr>
          <w:rFonts w:ascii="Times New Roman" w:hAnsi="Times New Roman" w:cs="Times New Roman"/>
          <w:b w:val="0"/>
          <w:caps w:val="0"/>
          <w:sz w:val="24"/>
          <w:szCs w:val="24"/>
        </w:rPr>
        <w:t xml:space="preserve"> receivables from their local server. If they need to see a consolidated global view for a management report, the </w:t>
      </w:r>
      <w:proofErr w:type="spellStart"/>
      <w:r w:rsidRPr="006B2EBC">
        <w:rPr>
          <w:rFonts w:ascii="Times New Roman" w:hAnsi="Times New Roman" w:cs="Times New Roman"/>
          <w:b w:val="0"/>
          <w:caps w:val="0"/>
          <w:sz w:val="24"/>
          <w:szCs w:val="24"/>
        </w:rPr>
        <w:t>ddms's</w:t>
      </w:r>
      <w:proofErr w:type="spellEnd"/>
      <w:r w:rsidRPr="006B2EBC">
        <w:rPr>
          <w:rFonts w:ascii="Times New Roman" w:hAnsi="Times New Roman" w:cs="Times New Roman"/>
          <w:b w:val="0"/>
          <w:caps w:val="0"/>
          <w:sz w:val="24"/>
          <w:szCs w:val="24"/>
        </w:rPr>
        <w:t xml:space="preserve"> query processor would seamlessly gather data from all regional nodes and present it as a unified report. Our internal audit team can easily trace a transaction, as the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can show which regional server handled the initial entry.</w:t>
      </w:r>
    </w:p>
    <w:p w14:paraId="5ACB18A9" w14:textId="3467254F" w:rsidR="006B2EBC" w:rsidRPr="006B2EBC" w:rsidRDefault="006B2EBC" w:rsidP="003B5455">
      <w:pPr>
        <w:pStyle w:val="Heading1"/>
        <w:numPr>
          <w:ilvl w:val="0"/>
          <w:numId w:val="36"/>
        </w:numPr>
        <w:spacing w:line="240" w:lineRule="auto"/>
        <w:jc w:val="both"/>
        <w:rPr>
          <w:rFonts w:ascii="Times New Roman" w:hAnsi="Times New Roman" w:cs="Times New Roman"/>
          <w:b w:val="0"/>
          <w:sz w:val="24"/>
          <w:szCs w:val="24"/>
        </w:rPr>
      </w:pPr>
      <w:r w:rsidRPr="006B2EBC">
        <w:rPr>
          <w:rFonts w:ascii="Times New Roman" w:hAnsi="Times New Roman" w:cs="Times New Roman"/>
          <w:b w:val="0"/>
          <w:caps w:val="0"/>
          <w:sz w:val="24"/>
          <w:szCs w:val="24"/>
        </w:rPr>
        <w:lastRenderedPageBreak/>
        <w:t xml:space="preserve">External: our small business client in </w:t>
      </w:r>
      <w:r w:rsidR="003B5455">
        <w:rPr>
          <w:rFonts w:ascii="Times New Roman" w:hAnsi="Times New Roman" w:cs="Times New Roman"/>
          <w:b w:val="0"/>
          <w:caps w:val="0"/>
          <w:sz w:val="24"/>
          <w:szCs w:val="24"/>
        </w:rPr>
        <w:t>Brazil</w:t>
      </w:r>
      <w:r w:rsidRPr="006B2EBC">
        <w:rPr>
          <w:rFonts w:ascii="Times New Roman" w:hAnsi="Times New Roman" w:cs="Times New Roman"/>
          <w:b w:val="0"/>
          <w:caps w:val="0"/>
          <w:sz w:val="24"/>
          <w:szCs w:val="24"/>
        </w:rPr>
        <w:t xml:space="preserve"> logs into their portal to check their invoice status. The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xml:space="preserve"> ensures their request is routed to the closest server (e.g., </w:t>
      </w:r>
      <w:r w:rsidR="003B5455">
        <w:rPr>
          <w:rFonts w:ascii="Times New Roman" w:hAnsi="Times New Roman" w:cs="Times New Roman"/>
          <w:b w:val="0"/>
          <w:caps w:val="0"/>
          <w:sz w:val="24"/>
          <w:szCs w:val="24"/>
        </w:rPr>
        <w:t>North America</w:t>
      </w:r>
      <w:r w:rsidRPr="006B2EBC">
        <w:rPr>
          <w:rFonts w:ascii="Times New Roman" w:hAnsi="Times New Roman" w:cs="Times New Roman"/>
          <w:b w:val="0"/>
          <w:caps w:val="0"/>
          <w:sz w:val="24"/>
          <w:szCs w:val="24"/>
        </w:rPr>
        <w:t xml:space="preserve">, if we don't have a dedicated </w:t>
      </w:r>
      <w:r w:rsidR="003B5455">
        <w:rPr>
          <w:rFonts w:ascii="Times New Roman" w:hAnsi="Times New Roman" w:cs="Times New Roman"/>
          <w:b w:val="0"/>
          <w:caps w:val="0"/>
          <w:sz w:val="24"/>
          <w:szCs w:val="24"/>
        </w:rPr>
        <w:t>South American</w:t>
      </w:r>
      <w:r w:rsidRPr="006B2EBC">
        <w:rPr>
          <w:rFonts w:ascii="Times New Roman" w:hAnsi="Times New Roman" w:cs="Times New Roman"/>
          <w:b w:val="0"/>
          <w:caps w:val="0"/>
          <w:sz w:val="24"/>
          <w:szCs w:val="24"/>
        </w:rPr>
        <w:t xml:space="preserve"> node yet, but it's still closer than a single us server), providing a much faster and more reliable experience. They trust us more because their data is stored regionally, respecting their country's data privacy laws, which we can explicitly communicate.</w:t>
      </w:r>
    </w:p>
    <w:p w14:paraId="162B99AC" w14:textId="22B4C6EE" w:rsidR="006B2EBC" w:rsidRPr="006B2EBC" w:rsidRDefault="003B5455" w:rsidP="003B5455">
      <w:pPr>
        <w:pStyle w:val="Heading1"/>
        <w:spacing w:line="240" w:lineRule="auto"/>
        <w:jc w:val="both"/>
        <w:rPr>
          <w:rFonts w:ascii="Times New Roman" w:hAnsi="Times New Roman" w:cs="Times New Roman"/>
          <w:b w:val="0"/>
          <w:sz w:val="24"/>
          <w:szCs w:val="24"/>
        </w:rPr>
      </w:pPr>
      <w:r>
        <w:rPr>
          <w:rFonts w:ascii="Times New Roman" w:hAnsi="Times New Roman" w:cs="Times New Roman"/>
          <w:b w:val="0"/>
          <w:caps w:val="0"/>
          <w:sz w:val="24"/>
          <w:szCs w:val="24"/>
        </w:rPr>
        <w:t>C</w:t>
      </w:r>
      <w:r w:rsidR="006B2EBC" w:rsidRPr="006B2EBC">
        <w:rPr>
          <w:rFonts w:ascii="Times New Roman" w:hAnsi="Times New Roman" w:cs="Times New Roman"/>
          <w:b w:val="0"/>
          <w:caps w:val="0"/>
          <w:sz w:val="24"/>
          <w:szCs w:val="24"/>
        </w:rPr>
        <w:t>onclusion</w:t>
      </w:r>
    </w:p>
    <w:p w14:paraId="21B319FA" w14:textId="1D104ADC" w:rsidR="003B5455" w:rsidRDefault="006B2EBC" w:rsidP="003B5455">
      <w:pPr>
        <w:pStyle w:val="Heading1"/>
        <w:spacing w:line="240" w:lineRule="auto"/>
        <w:jc w:val="both"/>
        <w:rPr>
          <w:rFonts w:ascii="Times New Roman" w:hAnsi="Times New Roman" w:cs="Times New Roman"/>
          <w:b w:val="0"/>
          <w:caps w:val="0"/>
          <w:sz w:val="24"/>
          <w:szCs w:val="24"/>
        </w:rPr>
      </w:pPr>
      <w:r w:rsidRPr="006B2EBC">
        <w:rPr>
          <w:rFonts w:ascii="Times New Roman" w:hAnsi="Times New Roman" w:cs="Times New Roman"/>
          <w:b w:val="0"/>
          <w:caps w:val="0"/>
          <w:sz w:val="24"/>
          <w:szCs w:val="24"/>
        </w:rPr>
        <w:t xml:space="preserve">Implementing a distributed database management system is a strategic imperative for our remote financial services business. It directly addresses the challenges of global operations by enhancing data access speed, improving system reliability, and providing a more robust foundation for advanced predictive analytics. While it introduces complexities related to data fragmentation, stakeholder transparency, and replication costs, the benefits of increased efficiency, resilience, and compliance with international data regulations far outweigh these challenges. By carefully designing our </w:t>
      </w:r>
      <w:proofErr w:type="spellStart"/>
      <w:r w:rsidRPr="006B2EBC">
        <w:rPr>
          <w:rFonts w:ascii="Times New Roman" w:hAnsi="Times New Roman" w:cs="Times New Roman"/>
          <w:b w:val="0"/>
          <w:caps w:val="0"/>
          <w:sz w:val="24"/>
          <w:szCs w:val="24"/>
        </w:rPr>
        <w:t>ddms</w:t>
      </w:r>
      <w:proofErr w:type="spellEnd"/>
      <w:r w:rsidRPr="006B2EBC">
        <w:rPr>
          <w:rFonts w:ascii="Times New Roman" w:hAnsi="Times New Roman" w:cs="Times New Roman"/>
          <w:b w:val="0"/>
          <w:caps w:val="0"/>
          <w:sz w:val="24"/>
          <w:szCs w:val="24"/>
        </w:rPr>
        <w:t>, selecting appropriate fragmentation and replication strategies, and prioritizing data governance, we can position our company for sustainable growth and continued success in serving small minority-owned international businesses. This investment will not only optimize our current operations but also empower us to leverage predictive analytics more effectively, providing deeper insights and more proactive solutions for our diverse global clientele.</w:t>
      </w:r>
    </w:p>
    <w:p w14:paraId="1514A647" w14:textId="77777777" w:rsidR="003B5455" w:rsidRDefault="003B5455">
      <w:pPr>
        <w:rPr>
          <w:rFonts w:ascii="Times New Roman" w:eastAsiaTheme="majorEastAsia" w:hAnsi="Times New Roman" w:cs="Times New Roman"/>
          <w:color w:val="44546A" w:themeColor="text2"/>
          <w:sz w:val="24"/>
          <w:szCs w:val="24"/>
        </w:rPr>
      </w:pPr>
      <w:r>
        <w:rPr>
          <w:rFonts w:ascii="Times New Roman" w:hAnsi="Times New Roman" w:cs="Times New Roman"/>
          <w:b/>
          <w:caps/>
          <w:sz w:val="24"/>
          <w:szCs w:val="24"/>
        </w:rPr>
        <w:br w:type="page"/>
      </w:r>
    </w:p>
    <w:p w14:paraId="6EF85207" w14:textId="344C9E5B" w:rsidR="006B2EBC" w:rsidRPr="006B2EBC" w:rsidRDefault="007373B4" w:rsidP="003B5455">
      <w:pPr>
        <w:pStyle w:val="Heading1"/>
        <w:spacing w:line="240" w:lineRule="auto"/>
        <w:jc w:val="both"/>
        <w:rPr>
          <w:rFonts w:ascii="Times New Roman" w:hAnsi="Times New Roman" w:cs="Times New Roman"/>
          <w:b w:val="0"/>
          <w:sz w:val="24"/>
          <w:szCs w:val="24"/>
        </w:rPr>
      </w:pPr>
      <w:r w:rsidRPr="007373B4">
        <w:rPr>
          <w:rFonts w:ascii="Times New Roman" w:hAnsi="Times New Roman" w:cs="Times New Roman"/>
          <w:b w:val="0"/>
          <w:caps w:val="0"/>
          <w:sz w:val="24"/>
          <w:szCs w:val="24"/>
        </w:rPr>
        <w:lastRenderedPageBreak/>
        <w:t>references</w:t>
      </w:r>
    </w:p>
    <w:p w14:paraId="75FFD570" w14:textId="444D4559" w:rsidR="007373B4" w:rsidRPr="007373B4" w:rsidRDefault="007373B4" w:rsidP="007373B4">
      <w:pPr>
        <w:pStyle w:val="Heading1"/>
        <w:spacing w:line="240" w:lineRule="auto"/>
        <w:ind w:left="720" w:hanging="720"/>
        <w:jc w:val="both"/>
        <w:rPr>
          <w:rFonts w:ascii="Times New Roman" w:hAnsi="Times New Roman" w:cs="Times New Roman"/>
          <w:b w:val="0"/>
          <w:sz w:val="24"/>
          <w:szCs w:val="24"/>
        </w:rPr>
      </w:pPr>
      <w:proofErr w:type="spellStart"/>
      <w:r w:rsidRPr="007373B4">
        <w:rPr>
          <w:rFonts w:ascii="Times New Roman" w:hAnsi="Times New Roman" w:cs="Times New Roman"/>
          <w:b w:val="0"/>
          <w:caps w:val="0"/>
          <w:sz w:val="24"/>
          <w:szCs w:val="24"/>
        </w:rPr>
        <w:t>forbes</w:t>
      </w:r>
      <w:proofErr w:type="spellEnd"/>
      <w:r w:rsidRPr="007373B4">
        <w:rPr>
          <w:rFonts w:ascii="Times New Roman" w:hAnsi="Times New Roman" w:cs="Times New Roman"/>
          <w:b w:val="0"/>
          <w:caps w:val="0"/>
          <w:sz w:val="24"/>
          <w:szCs w:val="24"/>
        </w:rPr>
        <w:t xml:space="preserve"> technology council. (2022, </w:t>
      </w:r>
      <w:proofErr w:type="spellStart"/>
      <w:r w:rsidRPr="007373B4">
        <w:rPr>
          <w:rFonts w:ascii="Times New Roman" w:hAnsi="Times New Roman" w:cs="Times New Roman"/>
          <w:b w:val="0"/>
          <w:caps w:val="0"/>
          <w:sz w:val="24"/>
          <w:szCs w:val="24"/>
        </w:rPr>
        <w:t>november</w:t>
      </w:r>
      <w:proofErr w:type="spellEnd"/>
      <w:r w:rsidRPr="007373B4">
        <w:rPr>
          <w:rFonts w:ascii="Times New Roman" w:hAnsi="Times New Roman" w:cs="Times New Roman"/>
          <w:b w:val="0"/>
          <w:caps w:val="0"/>
          <w:sz w:val="24"/>
          <w:szCs w:val="24"/>
        </w:rPr>
        <w:t xml:space="preserve"> 29). </w:t>
      </w:r>
      <w:r w:rsidRPr="007373B4">
        <w:rPr>
          <w:rFonts w:ascii="Times New Roman" w:hAnsi="Times New Roman" w:cs="Times New Roman"/>
          <w:b w:val="0"/>
          <w:i/>
          <w:iCs/>
          <w:caps w:val="0"/>
          <w:sz w:val="24"/>
          <w:szCs w:val="24"/>
        </w:rPr>
        <w:t>16 ways predictive analytics can help companies grow</w:t>
      </w:r>
      <w:r w:rsidRPr="007373B4">
        <w:rPr>
          <w:rFonts w:ascii="Times New Roman" w:hAnsi="Times New Roman" w:cs="Times New Roman"/>
          <w:b w:val="0"/>
          <w:caps w:val="0"/>
          <w:sz w:val="24"/>
          <w:szCs w:val="24"/>
        </w:rPr>
        <w:t xml:space="preserve">. </w:t>
      </w:r>
      <w:proofErr w:type="spellStart"/>
      <w:r w:rsidRPr="007373B4">
        <w:rPr>
          <w:rFonts w:ascii="Times New Roman" w:hAnsi="Times New Roman" w:cs="Times New Roman"/>
          <w:b w:val="0"/>
          <w:caps w:val="0"/>
          <w:sz w:val="24"/>
          <w:szCs w:val="24"/>
        </w:rPr>
        <w:t>forbes</w:t>
      </w:r>
      <w:proofErr w:type="spellEnd"/>
      <w:r w:rsidRPr="007373B4">
        <w:rPr>
          <w:rFonts w:ascii="Times New Roman" w:hAnsi="Times New Roman" w:cs="Times New Roman"/>
          <w:b w:val="0"/>
          <w:caps w:val="0"/>
          <w:sz w:val="24"/>
          <w:szCs w:val="24"/>
        </w:rPr>
        <w:t xml:space="preserve">. retrieved from </w:t>
      </w:r>
      <w:hyperlink r:id="rId13" w:tgtFrame="_blank" w:history="1">
        <w:r w:rsidRPr="007373B4">
          <w:rPr>
            <w:rStyle w:val="Hyperlink"/>
            <w:rFonts w:ascii="Times New Roman" w:hAnsi="Times New Roman" w:cs="Times New Roman"/>
            <w:b w:val="0"/>
            <w:caps w:val="0"/>
            <w:sz w:val="24"/>
            <w:szCs w:val="24"/>
          </w:rPr>
          <w:t>https://www.forbes.com/sites/forbestechcouncil/2022/11/29/16-ways-predictive-analytics-can-help-companies-grow/?sh=74271816e87f</w:t>
        </w:r>
      </w:hyperlink>
    </w:p>
    <w:p w14:paraId="66701EFD" w14:textId="77777777" w:rsidR="007373B4" w:rsidRPr="007373B4" w:rsidRDefault="007373B4" w:rsidP="007373B4">
      <w:pPr>
        <w:ind w:left="720" w:hanging="720"/>
        <w:rPr>
          <w:rFonts w:ascii="Times New Roman" w:hAnsi="Times New Roman" w:cs="Times New Roman"/>
          <w:sz w:val="24"/>
          <w:szCs w:val="24"/>
        </w:rPr>
      </w:pPr>
    </w:p>
    <w:p w14:paraId="3BCF9E3E" w14:textId="75D12032" w:rsidR="007373B4" w:rsidRPr="007373B4" w:rsidRDefault="007373B4" w:rsidP="007373B4">
      <w:pPr>
        <w:ind w:left="720" w:hanging="720"/>
        <w:rPr>
          <w:rFonts w:ascii="Times New Roman" w:hAnsi="Times New Roman" w:cs="Times New Roman"/>
          <w:sz w:val="24"/>
          <w:szCs w:val="24"/>
        </w:rPr>
      </w:pPr>
      <w:proofErr w:type="spellStart"/>
      <w:r w:rsidRPr="007373B4">
        <w:rPr>
          <w:rFonts w:ascii="Times New Roman" w:hAnsi="Times New Roman" w:cs="Times New Roman"/>
          <w:sz w:val="24"/>
          <w:szCs w:val="24"/>
        </w:rPr>
        <w:t>ibm</w:t>
      </w:r>
      <w:proofErr w:type="spellEnd"/>
      <w:r w:rsidRPr="007373B4">
        <w:rPr>
          <w:rFonts w:ascii="Times New Roman" w:hAnsi="Times New Roman" w:cs="Times New Roman"/>
          <w:sz w:val="24"/>
          <w:szCs w:val="24"/>
        </w:rPr>
        <w:t xml:space="preserve"> technology. (2021, </w:t>
      </w:r>
      <w:proofErr w:type="spellStart"/>
      <w:r w:rsidRPr="007373B4">
        <w:rPr>
          <w:rFonts w:ascii="Times New Roman" w:hAnsi="Times New Roman" w:cs="Times New Roman"/>
          <w:sz w:val="24"/>
          <w:szCs w:val="24"/>
        </w:rPr>
        <w:t>june</w:t>
      </w:r>
      <w:proofErr w:type="spellEnd"/>
      <w:r w:rsidRPr="007373B4">
        <w:rPr>
          <w:rFonts w:ascii="Times New Roman" w:hAnsi="Times New Roman" w:cs="Times New Roman"/>
          <w:sz w:val="24"/>
          <w:szCs w:val="24"/>
        </w:rPr>
        <w:t xml:space="preserve"> 4). </w:t>
      </w:r>
      <w:proofErr w:type="gramStart"/>
      <w:r w:rsidRPr="007373B4">
        <w:rPr>
          <w:rFonts w:ascii="Times New Roman" w:hAnsi="Times New Roman" w:cs="Times New Roman"/>
          <w:i/>
          <w:iCs/>
          <w:sz w:val="24"/>
          <w:szCs w:val="24"/>
        </w:rPr>
        <w:t>what</w:t>
      </w:r>
      <w:proofErr w:type="gramEnd"/>
      <w:r w:rsidRPr="007373B4">
        <w:rPr>
          <w:rFonts w:ascii="Times New Roman" w:hAnsi="Times New Roman" w:cs="Times New Roman"/>
          <w:i/>
          <w:iCs/>
          <w:sz w:val="24"/>
          <w:szCs w:val="24"/>
        </w:rPr>
        <w:t xml:space="preserve"> is a data warehouse?</w:t>
      </w:r>
      <w:r w:rsidRPr="007373B4">
        <w:rPr>
          <w:rFonts w:ascii="Times New Roman" w:hAnsi="Times New Roman" w:cs="Times New Roman"/>
          <w:sz w:val="24"/>
          <w:szCs w:val="24"/>
        </w:rPr>
        <w:t xml:space="preserve"> [video]. </w:t>
      </w:r>
      <w:proofErr w:type="spellStart"/>
      <w:r w:rsidRPr="007373B4">
        <w:rPr>
          <w:rFonts w:ascii="Times New Roman" w:hAnsi="Times New Roman" w:cs="Times New Roman"/>
          <w:sz w:val="24"/>
          <w:szCs w:val="24"/>
        </w:rPr>
        <w:t>youtube</w:t>
      </w:r>
      <w:proofErr w:type="spellEnd"/>
      <w:r w:rsidRPr="007373B4">
        <w:rPr>
          <w:rFonts w:ascii="Times New Roman" w:hAnsi="Times New Roman" w:cs="Times New Roman"/>
          <w:sz w:val="24"/>
          <w:szCs w:val="24"/>
        </w:rPr>
        <w:t xml:space="preserve">. </w:t>
      </w:r>
      <w:hyperlink r:id="rId14" w:history="1">
        <w:r w:rsidRPr="007373B4">
          <w:rPr>
            <w:rStyle w:val="Hyperlink"/>
            <w:rFonts w:ascii="Times New Roman" w:hAnsi="Times New Roman" w:cs="Times New Roman"/>
            <w:sz w:val="24"/>
            <w:szCs w:val="24"/>
          </w:rPr>
          <w:t>https://www.youtube.com/watch?v=k4tk2ttdsdg</w:t>
        </w:r>
      </w:hyperlink>
    </w:p>
    <w:p w14:paraId="5DFFCA2D" w14:textId="437B99DB" w:rsidR="007373B4" w:rsidRPr="007373B4" w:rsidRDefault="007373B4" w:rsidP="007373B4">
      <w:pPr>
        <w:pStyle w:val="Heading1"/>
        <w:spacing w:line="240" w:lineRule="auto"/>
        <w:ind w:left="720" w:hanging="720"/>
        <w:jc w:val="both"/>
        <w:rPr>
          <w:rFonts w:ascii="Times New Roman" w:hAnsi="Times New Roman" w:cs="Times New Roman"/>
          <w:b w:val="0"/>
          <w:sz w:val="24"/>
          <w:szCs w:val="24"/>
        </w:rPr>
      </w:pPr>
      <w:proofErr w:type="spellStart"/>
      <w:r w:rsidRPr="007373B4">
        <w:rPr>
          <w:rFonts w:ascii="Times New Roman" w:hAnsi="Times New Roman" w:cs="Times New Roman"/>
          <w:b w:val="0"/>
          <w:caps w:val="0"/>
          <w:sz w:val="24"/>
          <w:szCs w:val="24"/>
        </w:rPr>
        <w:t>simplilearn</w:t>
      </w:r>
      <w:proofErr w:type="spellEnd"/>
      <w:r w:rsidRPr="007373B4">
        <w:rPr>
          <w:rFonts w:ascii="Times New Roman" w:hAnsi="Times New Roman" w:cs="Times New Roman"/>
          <w:b w:val="0"/>
          <w:caps w:val="0"/>
          <w:sz w:val="24"/>
          <w:szCs w:val="24"/>
        </w:rPr>
        <w:t xml:space="preserve">. (2019, </w:t>
      </w:r>
      <w:proofErr w:type="spellStart"/>
      <w:r w:rsidRPr="007373B4">
        <w:rPr>
          <w:rFonts w:ascii="Times New Roman" w:hAnsi="Times New Roman" w:cs="Times New Roman"/>
          <w:b w:val="0"/>
          <w:caps w:val="0"/>
          <w:sz w:val="24"/>
          <w:szCs w:val="24"/>
        </w:rPr>
        <w:t>december</w:t>
      </w:r>
      <w:proofErr w:type="spellEnd"/>
      <w:r w:rsidRPr="007373B4">
        <w:rPr>
          <w:rFonts w:ascii="Times New Roman" w:hAnsi="Times New Roman" w:cs="Times New Roman"/>
          <w:b w:val="0"/>
          <w:caps w:val="0"/>
          <w:sz w:val="24"/>
          <w:szCs w:val="24"/>
        </w:rPr>
        <w:t xml:space="preserve"> 10). </w:t>
      </w:r>
      <w:r w:rsidRPr="007373B4">
        <w:rPr>
          <w:rFonts w:ascii="Times New Roman" w:hAnsi="Times New Roman" w:cs="Times New Roman"/>
          <w:b w:val="0"/>
          <w:i/>
          <w:iCs/>
          <w:caps w:val="0"/>
          <w:sz w:val="24"/>
          <w:szCs w:val="24"/>
        </w:rPr>
        <w:t xml:space="preserve">big data in 5 minutes | what is big </w:t>
      </w:r>
      <w:proofErr w:type="gramStart"/>
      <w:r w:rsidRPr="007373B4">
        <w:rPr>
          <w:rFonts w:ascii="Times New Roman" w:hAnsi="Times New Roman" w:cs="Times New Roman"/>
          <w:b w:val="0"/>
          <w:i/>
          <w:iCs/>
          <w:caps w:val="0"/>
          <w:sz w:val="24"/>
          <w:szCs w:val="24"/>
        </w:rPr>
        <w:t>data?|</w:t>
      </w:r>
      <w:proofErr w:type="gramEnd"/>
      <w:r w:rsidRPr="007373B4">
        <w:rPr>
          <w:rFonts w:ascii="Times New Roman" w:hAnsi="Times New Roman" w:cs="Times New Roman"/>
          <w:b w:val="0"/>
          <w:i/>
          <w:iCs/>
          <w:caps w:val="0"/>
          <w:sz w:val="24"/>
          <w:szCs w:val="24"/>
        </w:rPr>
        <w:t xml:space="preserve"> big data analytics | big data tutorial | </w:t>
      </w:r>
      <w:proofErr w:type="spellStart"/>
      <w:r w:rsidRPr="007373B4">
        <w:rPr>
          <w:rFonts w:ascii="Times New Roman" w:hAnsi="Times New Roman" w:cs="Times New Roman"/>
          <w:b w:val="0"/>
          <w:i/>
          <w:iCs/>
          <w:caps w:val="0"/>
          <w:sz w:val="24"/>
          <w:szCs w:val="24"/>
        </w:rPr>
        <w:t>simplilearn</w:t>
      </w:r>
      <w:proofErr w:type="spellEnd"/>
      <w:r w:rsidRPr="007373B4">
        <w:rPr>
          <w:rFonts w:ascii="Times New Roman" w:hAnsi="Times New Roman" w:cs="Times New Roman"/>
          <w:b w:val="0"/>
          <w:caps w:val="0"/>
          <w:sz w:val="24"/>
          <w:szCs w:val="24"/>
        </w:rPr>
        <w:t xml:space="preserve"> [video]. </w:t>
      </w:r>
      <w:proofErr w:type="spellStart"/>
      <w:r w:rsidRPr="007373B4">
        <w:rPr>
          <w:rFonts w:ascii="Times New Roman" w:hAnsi="Times New Roman" w:cs="Times New Roman"/>
          <w:b w:val="0"/>
          <w:caps w:val="0"/>
          <w:sz w:val="24"/>
          <w:szCs w:val="24"/>
        </w:rPr>
        <w:t>youtube</w:t>
      </w:r>
      <w:proofErr w:type="spellEnd"/>
      <w:r w:rsidRPr="007373B4">
        <w:rPr>
          <w:rFonts w:ascii="Times New Roman" w:hAnsi="Times New Roman" w:cs="Times New Roman"/>
          <w:b w:val="0"/>
          <w:caps w:val="0"/>
          <w:sz w:val="24"/>
          <w:szCs w:val="24"/>
        </w:rPr>
        <w:t xml:space="preserve">. </w:t>
      </w:r>
      <w:hyperlink r:id="rId15" w:history="1">
        <w:r w:rsidRPr="007373B4">
          <w:rPr>
            <w:rStyle w:val="Hyperlink"/>
            <w:rFonts w:ascii="Times New Roman" w:hAnsi="Times New Roman" w:cs="Times New Roman"/>
            <w:b w:val="0"/>
            <w:caps w:val="0"/>
            <w:sz w:val="24"/>
            <w:szCs w:val="24"/>
          </w:rPr>
          <w:t>https://www.youtube.com/watch?v=bayrobl7tye</w:t>
        </w:r>
      </w:hyperlink>
    </w:p>
    <w:p w14:paraId="14E6B2A2" w14:textId="5985B1A6" w:rsidR="003B5455" w:rsidRPr="007373B4" w:rsidRDefault="007373B4" w:rsidP="003B5455">
      <w:pPr>
        <w:pStyle w:val="Heading1"/>
        <w:spacing w:line="240" w:lineRule="auto"/>
        <w:ind w:left="720" w:hanging="720"/>
        <w:jc w:val="both"/>
        <w:rPr>
          <w:rFonts w:ascii="Times New Roman" w:hAnsi="Times New Roman" w:cs="Times New Roman"/>
          <w:b w:val="0"/>
          <w:sz w:val="24"/>
          <w:szCs w:val="24"/>
        </w:rPr>
      </w:pPr>
      <w:r w:rsidRPr="007373B4">
        <w:rPr>
          <w:rFonts w:ascii="Times New Roman" w:hAnsi="Times New Roman" w:cs="Times New Roman"/>
          <w:b w:val="0"/>
          <w:caps w:val="0"/>
          <w:sz w:val="24"/>
          <w:szCs w:val="24"/>
        </w:rPr>
        <w:t xml:space="preserve">tech might. (2022, </w:t>
      </w:r>
      <w:proofErr w:type="spellStart"/>
      <w:r w:rsidRPr="007373B4">
        <w:rPr>
          <w:rFonts w:ascii="Times New Roman" w:hAnsi="Times New Roman" w:cs="Times New Roman"/>
          <w:b w:val="0"/>
          <w:caps w:val="0"/>
          <w:sz w:val="24"/>
          <w:szCs w:val="24"/>
        </w:rPr>
        <w:t>october</w:t>
      </w:r>
      <w:proofErr w:type="spellEnd"/>
      <w:r w:rsidRPr="007373B4">
        <w:rPr>
          <w:rFonts w:ascii="Times New Roman" w:hAnsi="Times New Roman" w:cs="Times New Roman"/>
          <w:b w:val="0"/>
          <w:caps w:val="0"/>
          <w:sz w:val="24"/>
          <w:szCs w:val="24"/>
        </w:rPr>
        <w:t xml:space="preserve"> 30). </w:t>
      </w:r>
      <w:r w:rsidRPr="007373B4">
        <w:rPr>
          <w:rFonts w:ascii="Times New Roman" w:hAnsi="Times New Roman" w:cs="Times New Roman"/>
          <w:b w:val="0"/>
          <w:i/>
          <w:iCs/>
          <w:caps w:val="0"/>
          <w:sz w:val="24"/>
          <w:szCs w:val="24"/>
        </w:rPr>
        <w:t xml:space="preserve">what is database &amp; database management system </w:t>
      </w:r>
      <w:proofErr w:type="spellStart"/>
      <w:r w:rsidRPr="007373B4">
        <w:rPr>
          <w:rFonts w:ascii="Times New Roman" w:hAnsi="Times New Roman" w:cs="Times New Roman"/>
          <w:b w:val="0"/>
          <w:i/>
          <w:iCs/>
          <w:caps w:val="0"/>
          <w:sz w:val="24"/>
          <w:szCs w:val="24"/>
        </w:rPr>
        <w:t>dbms</w:t>
      </w:r>
      <w:proofErr w:type="spellEnd"/>
      <w:r w:rsidRPr="007373B4">
        <w:rPr>
          <w:rFonts w:ascii="Times New Roman" w:hAnsi="Times New Roman" w:cs="Times New Roman"/>
          <w:b w:val="0"/>
          <w:i/>
          <w:iCs/>
          <w:caps w:val="0"/>
          <w:sz w:val="24"/>
          <w:szCs w:val="24"/>
        </w:rPr>
        <w:t xml:space="preserve"> | intro to </w:t>
      </w:r>
      <w:proofErr w:type="spellStart"/>
      <w:r w:rsidRPr="007373B4">
        <w:rPr>
          <w:rFonts w:ascii="Times New Roman" w:hAnsi="Times New Roman" w:cs="Times New Roman"/>
          <w:b w:val="0"/>
          <w:i/>
          <w:iCs/>
          <w:caps w:val="0"/>
          <w:sz w:val="24"/>
          <w:szCs w:val="24"/>
        </w:rPr>
        <w:t>dbms</w:t>
      </w:r>
      <w:proofErr w:type="spellEnd"/>
      <w:r w:rsidRPr="007373B4">
        <w:rPr>
          <w:rFonts w:ascii="Times New Roman" w:hAnsi="Times New Roman" w:cs="Times New Roman"/>
          <w:b w:val="0"/>
          <w:caps w:val="0"/>
          <w:sz w:val="24"/>
          <w:szCs w:val="24"/>
        </w:rPr>
        <w:t xml:space="preserve"> [video]. </w:t>
      </w:r>
      <w:proofErr w:type="spellStart"/>
      <w:r w:rsidRPr="007373B4">
        <w:rPr>
          <w:rFonts w:ascii="Times New Roman" w:hAnsi="Times New Roman" w:cs="Times New Roman"/>
          <w:b w:val="0"/>
          <w:caps w:val="0"/>
          <w:sz w:val="24"/>
          <w:szCs w:val="24"/>
        </w:rPr>
        <w:t>youtube</w:t>
      </w:r>
      <w:proofErr w:type="spellEnd"/>
      <w:r w:rsidRPr="007373B4">
        <w:rPr>
          <w:rFonts w:ascii="Times New Roman" w:hAnsi="Times New Roman" w:cs="Times New Roman"/>
          <w:b w:val="0"/>
          <w:caps w:val="0"/>
          <w:sz w:val="24"/>
          <w:szCs w:val="24"/>
        </w:rPr>
        <w:t xml:space="preserve">. </w:t>
      </w:r>
      <w:hyperlink r:id="rId16" w:history="1">
        <w:r w:rsidRPr="007373B4">
          <w:rPr>
            <w:rStyle w:val="Hyperlink"/>
            <w:rFonts w:ascii="Times New Roman" w:hAnsi="Times New Roman" w:cs="Times New Roman"/>
            <w:b w:val="0"/>
            <w:caps w:val="0"/>
            <w:sz w:val="24"/>
            <w:szCs w:val="24"/>
          </w:rPr>
          <w:t>https://www.youtube.com/watch?v=x7v0o8yiuuy</w:t>
        </w:r>
      </w:hyperlink>
    </w:p>
    <w:p w14:paraId="6D2FB4F9" w14:textId="7661BEE0" w:rsidR="006B2EBC" w:rsidRPr="006B2EBC" w:rsidRDefault="006B2EBC" w:rsidP="003B5455">
      <w:pPr>
        <w:pStyle w:val="Heading1"/>
        <w:spacing w:line="240" w:lineRule="auto"/>
        <w:jc w:val="both"/>
        <w:rPr>
          <w:rFonts w:ascii="Times New Roman" w:hAnsi="Times New Roman" w:cs="Times New Roman"/>
          <w:b w:val="0"/>
          <w:sz w:val="24"/>
          <w:szCs w:val="24"/>
        </w:rPr>
      </w:pPr>
    </w:p>
    <w:p w14:paraId="69E4E590" w14:textId="6AFA77F2" w:rsidR="001638F6" w:rsidRPr="006B2EBC" w:rsidRDefault="001638F6" w:rsidP="003B5455">
      <w:pPr>
        <w:pStyle w:val="Heading1"/>
        <w:spacing w:line="240" w:lineRule="auto"/>
        <w:jc w:val="both"/>
        <w:rPr>
          <w:b w:val="0"/>
        </w:rPr>
      </w:pPr>
    </w:p>
    <w:sectPr w:rsidR="001638F6" w:rsidRPr="006B2EBC" w:rsidSect="004861D8">
      <w:headerReference w:type="default" r:id="rId17"/>
      <w:footerReference w:type="default" r:id="rId18"/>
      <w:headerReference w:type="first" r:id="rId19"/>
      <w:footerReference w:type="first" r:id="rId20"/>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1FE0B" w14:textId="77777777" w:rsidR="0008673F" w:rsidRDefault="0008673F">
      <w:pPr>
        <w:spacing w:before="0" w:after="0" w:line="240" w:lineRule="auto"/>
      </w:pPr>
      <w:r>
        <w:separator/>
      </w:r>
    </w:p>
  </w:endnote>
  <w:endnote w:type="continuationSeparator" w:id="0">
    <w:p w14:paraId="4F857CCE" w14:textId="77777777" w:rsidR="0008673F" w:rsidRDefault="000867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3E12" w14:textId="77777777" w:rsidR="001638F6" w:rsidRDefault="00844483">
    <w:pPr>
      <w:pStyle w:val="Footer"/>
    </w:pPr>
    <w:r>
      <w:t xml:space="preserve">PAGE </w:t>
    </w:r>
    <w:r>
      <w:fldChar w:fldCharType="begin"/>
    </w:r>
    <w:r>
      <w:instrText xml:space="preserve"> PAGE  \* Arabic  \* MERGEFORMAT </w:instrText>
    </w:r>
    <w:r>
      <w:fldChar w:fldCharType="separate"/>
    </w:r>
    <w:r w:rsidR="00934F1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800EC" w14:textId="74E30C20" w:rsidR="006B2EBC" w:rsidRDefault="006B2EBC">
    <w:pPr>
      <w:pStyle w:val="Footer"/>
      <w:jc w:val="center"/>
      <w:rPr>
        <w:caps/>
        <w:noProof/>
        <w:color w:val="006683" w:themeColor="accent1"/>
      </w:rPr>
    </w:pPr>
    <w:r>
      <w:rPr>
        <w:caps/>
        <w:color w:val="006683" w:themeColor="accent1"/>
      </w:rPr>
      <w:fldChar w:fldCharType="begin"/>
    </w:r>
    <w:r>
      <w:rPr>
        <w:caps/>
        <w:color w:val="006683" w:themeColor="accent1"/>
      </w:rPr>
      <w:instrText xml:space="preserve"> PAGE   \* MERGEFORMAT </w:instrText>
    </w:r>
    <w:r>
      <w:rPr>
        <w:caps/>
        <w:color w:val="006683" w:themeColor="accent1"/>
      </w:rPr>
      <w:fldChar w:fldCharType="separate"/>
    </w:r>
    <w:r>
      <w:rPr>
        <w:caps/>
        <w:noProof/>
        <w:color w:val="006683" w:themeColor="accent1"/>
      </w:rPr>
      <w:t>2</w:t>
    </w:r>
    <w:r>
      <w:rPr>
        <w:caps/>
        <w:noProof/>
        <w:color w:val="006683" w:themeColor="accent1"/>
      </w:rPr>
      <w:fldChar w:fldCharType="end"/>
    </w:r>
  </w:p>
  <w:p w14:paraId="47F09384" w14:textId="77777777" w:rsidR="006B2EBC" w:rsidRDefault="006B2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8E3DF" w14:textId="77777777" w:rsidR="0008673F" w:rsidRDefault="0008673F">
      <w:pPr>
        <w:spacing w:before="0" w:after="0" w:line="240" w:lineRule="auto"/>
      </w:pPr>
      <w:r>
        <w:separator/>
      </w:r>
    </w:p>
  </w:footnote>
  <w:footnote w:type="continuationSeparator" w:id="0">
    <w:p w14:paraId="11FA6484" w14:textId="77777777" w:rsidR="0008673F" w:rsidRDefault="000867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73A32" w14:textId="16B6CE0C" w:rsidR="006B2EBC" w:rsidRDefault="006B2EBC">
    <w:pPr>
      <w:pStyle w:val="Header"/>
    </w:pPr>
    <w:r>
      <w:rPr>
        <w:noProof/>
      </w:rPr>
      <mc:AlternateContent>
        <mc:Choice Requires="wps">
          <w:drawing>
            <wp:anchor distT="0" distB="0" distL="118745" distR="118745" simplePos="0" relativeHeight="251661312" behindDoc="1" locked="0" layoutInCell="1" allowOverlap="0" wp14:anchorId="7E0B718E" wp14:editId="1810549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8835139"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47153910"/>
                            <w:dataBinding w:prefixMappings="xmlns:ns0='http://purl.org/dc/elements/1.1/' xmlns:ns1='http://schemas.openxmlformats.org/package/2006/metadata/core-properties' " w:xpath="/ns1:coreProperties[1]/ns0:title[1]" w:storeItemID="{6C3C8BC8-F283-45AE-878A-BAB7291924A1}"/>
                            <w:text/>
                          </w:sdtPr>
                          <w:sdtContent>
                            <w:p w14:paraId="4E8B8CCD" w14:textId="34750669" w:rsidR="006B2EBC" w:rsidRDefault="006B2EBC">
                              <w:pPr>
                                <w:pStyle w:val="Header"/>
                                <w:jc w:val="center"/>
                                <w:rPr>
                                  <w:caps/>
                                  <w:color w:val="FFFFFF" w:themeColor="background1"/>
                                </w:rPr>
                              </w:pPr>
                              <w:r>
                                <w:rPr>
                                  <w:caps/>
                                  <w:color w:val="FFFFFF" w:themeColor="background1"/>
                                </w:rPr>
                                <w:t>PREDICTIVE ANALYTICS – DISTRIBUTED DATABASE MANAGEMENT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0B718E" id="Rectangle 200" o:spid="_x0000_s1027"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006683 [3204]" stroked="f" strokeweight="2pt">
              <v:textbox style="mso-fit-shape-to-text:t">
                <w:txbxContent>
                  <w:sdt>
                    <w:sdtPr>
                      <w:rPr>
                        <w:caps/>
                        <w:color w:val="FFFFFF" w:themeColor="background1"/>
                      </w:rPr>
                      <w:alias w:val="Title"/>
                      <w:tag w:val=""/>
                      <w:id w:val="-947153910"/>
                      <w:dataBinding w:prefixMappings="xmlns:ns0='http://purl.org/dc/elements/1.1/' xmlns:ns1='http://schemas.openxmlformats.org/package/2006/metadata/core-properties' " w:xpath="/ns1:coreProperties[1]/ns0:title[1]" w:storeItemID="{6C3C8BC8-F283-45AE-878A-BAB7291924A1}"/>
                      <w:text/>
                    </w:sdtPr>
                    <w:sdtContent>
                      <w:p w14:paraId="4E8B8CCD" w14:textId="34750669" w:rsidR="006B2EBC" w:rsidRDefault="006B2EBC">
                        <w:pPr>
                          <w:pStyle w:val="Header"/>
                          <w:jc w:val="center"/>
                          <w:rPr>
                            <w:caps/>
                            <w:color w:val="FFFFFF" w:themeColor="background1"/>
                          </w:rPr>
                        </w:pPr>
                        <w:r>
                          <w:rPr>
                            <w:caps/>
                            <w:color w:val="FFFFFF" w:themeColor="background1"/>
                          </w:rPr>
                          <w:t>PREDICTIVE ANALYTICS – DISTRIBUTED DATABASE MANAGEMENT SYSTEM</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0B77" w14:textId="3E75047B" w:rsidR="006B2EBC" w:rsidRDefault="006B2EBC">
    <w:pPr>
      <w:pStyle w:val="Header"/>
    </w:pPr>
    <w:r>
      <w:rPr>
        <w:noProof/>
      </w:rPr>
      <mc:AlternateContent>
        <mc:Choice Requires="wps">
          <w:drawing>
            <wp:anchor distT="0" distB="0" distL="118745" distR="118745" simplePos="0" relativeHeight="251659264" behindDoc="1" locked="0" layoutInCell="1" allowOverlap="0" wp14:anchorId="2A39B7F4" wp14:editId="0352DA3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9675DAC" w14:textId="2A02BDEC" w:rsidR="006B2EBC" w:rsidRDefault="006B2EBC">
                              <w:pPr>
                                <w:pStyle w:val="Header"/>
                                <w:jc w:val="center"/>
                                <w:rPr>
                                  <w:caps/>
                                  <w:color w:val="FFFFFF" w:themeColor="background1"/>
                                </w:rPr>
                              </w:pPr>
                              <w:r>
                                <w:rPr>
                                  <w:caps/>
                                  <w:color w:val="FFFFFF" w:themeColor="background1"/>
                                </w:rPr>
                                <w:t>PREDICTIVE ANALYTICS – DISTRIBUTED DATABASE MANAGEMENT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A39B7F4" 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" o:allowoverlap="f" fillcolor="#006683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9675DAC" w14:textId="2A02BDEC" w:rsidR="006B2EBC" w:rsidRDefault="006B2EBC">
                        <w:pPr>
                          <w:pStyle w:val="Header"/>
                          <w:jc w:val="center"/>
                          <w:rPr>
                            <w:caps/>
                            <w:color w:val="FFFFFF" w:themeColor="background1"/>
                          </w:rPr>
                        </w:pPr>
                        <w:r>
                          <w:rPr>
                            <w:caps/>
                            <w:color w:val="FFFFFF" w:themeColor="background1"/>
                          </w:rPr>
                          <w:t>PREDICTIVE ANALYTICS – DISTRIBUTED DATABASE MANAGEMENT SYSTEM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181527"/>
    <w:multiLevelType w:val="multilevel"/>
    <w:tmpl w:val="651A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D652C1"/>
    <w:multiLevelType w:val="multilevel"/>
    <w:tmpl w:val="004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01320"/>
    <w:multiLevelType w:val="multilevel"/>
    <w:tmpl w:val="F1F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41140"/>
    <w:multiLevelType w:val="multilevel"/>
    <w:tmpl w:val="153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C5A69"/>
    <w:multiLevelType w:val="multilevel"/>
    <w:tmpl w:val="932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814204"/>
    <w:multiLevelType w:val="multilevel"/>
    <w:tmpl w:val="8A9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C3CA5"/>
    <w:multiLevelType w:val="multilevel"/>
    <w:tmpl w:val="8A1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C6F40"/>
    <w:multiLevelType w:val="multilevel"/>
    <w:tmpl w:val="973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C0B13A7"/>
    <w:multiLevelType w:val="multilevel"/>
    <w:tmpl w:val="603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83A85"/>
    <w:multiLevelType w:val="multilevel"/>
    <w:tmpl w:val="5F32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2123FAB"/>
    <w:multiLevelType w:val="multilevel"/>
    <w:tmpl w:val="A3B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E0F3F91"/>
    <w:multiLevelType w:val="multilevel"/>
    <w:tmpl w:val="C7C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F665C"/>
    <w:multiLevelType w:val="multilevel"/>
    <w:tmpl w:val="573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60C37"/>
    <w:multiLevelType w:val="multilevel"/>
    <w:tmpl w:val="9FCA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957AB"/>
    <w:multiLevelType w:val="multilevel"/>
    <w:tmpl w:val="0204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37B7B"/>
    <w:multiLevelType w:val="multilevel"/>
    <w:tmpl w:val="C3E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054DF"/>
    <w:multiLevelType w:val="multilevel"/>
    <w:tmpl w:val="71B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221091560">
    <w:abstractNumId w:val="9"/>
  </w:num>
  <w:num w:numId="2" w16cid:durableId="1454792140">
    <w:abstractNumId w:val="9"/>
  </w:num>
  <w:num w:numId="3" w16cid:durableId="1272474281">
    <w:abstractNumId w:val="8"/>
  </w:num>
  <w:num w:numId="4" w16cid:durableId="1896310045">
    <w:abstractNumId w:val="8"/>
  </w:num>
  <w:num w:numId="5" w16cid:durableId="1782800902">
    <w:abstractNumId w:val="9"/>
  </w:num>
  <w:num w:numId="6" w16cid:durableId="132526421">
    <w:abstractNumId w:val="8"/>
  </w:num>
  <w:num w:numId="7" w16cid:durableId="586621328">
    <w:abstractNumId w:val="19"/>
  </w:num>
  <w:num w:numId="8" w16cid:durableId="892496727">
    <w:abstractNumId w:val="11"/>
  </w:num>
  <w:num w:numId="9" w16cid:durableId="101609319">
    <w:abstractNumId w:val="24"/>
  </w:num>
  <w:num w:numId="10" w16cid:durableId="729157751">
    <w:abstractNumId w:val="22"/>
  </w:num>
  <w:num w:numId="11" w16cid:durableId="1091585182">
    <w:abstractNumId w:val="32"/>
  </w:num>
  <w:num w:numId="12" w16cid:durableId="983392410">
    <w:abstractNumId w:val="31"/>
  </w:num>
  <w:num w:numId="13" w16cid:durableId="243687821">
    <w:abstractNumId w:val="7"/>
  </w:num>
  <w:num w:numId="14" w16cid:durableId="24261383">
    <w:abstractNumId w:val="6"/>
  </w:num>
  <w:num w:numId="15" w16cid:durableId="1272473023">
    <w:abstractNumId w:val="5"/>
  </w:num>
  <w:num w:numId="16" w16cid:durableId="1040016767">
    <w:abstractNumId w:val="4"/>
  </w:num>
  <w:num w:numId="17" w16cid:durableId="1794667041">
    <w:abstractNumId w:val="3"/>
  </w:num>
  <w:num w:numId="18" w16cid:durableId="1798184187">
    <w:abstractNumId w:val="2"/>
  </w:num>
  <w:num w:numId="19" w16cid:durableId="2080591391">
    <w:abstractNumId w:val="1"/>
  </w:num>
  <w:num w:numId="20" w16cid:durableId="574357586">
    <w:abstractNumId w:val="0"/>
  </w:num>
  <w:num w:numId="21" w16cid:durableId="987514472">
    <w:abstractNumId w:val="16"/>
  </w:num>
  <w:num w:numId="22" w16cid:durableId="835614771">
    <w:abstractNumId w:val="29"/>
  </w:num>
  <w:num w:numId="23" w16cid:durableId="1871990600">
    <w:abstractNumId w:val="17"/>
  </w:num>
  <w:num w:numId="24" w16cid:durableId="1714844085">
    <w:abstractNumId w:val="26"/>
  </w:num>
  <w:num w:numId="25" w16cid:durableId="177356360">
    <w:abstractNumId w:val="14"/>
  </w:num>
  <w:num w:numId="26" w16cid:durableId="1354308007">
    <w:abstractNumId w:val="13"/>
  </w:num>
  <w:num w:numId="27" w16cid:durableId="1433479887">
    <w:abstractNumId w:val="27"/>
  </w:num>
  <w:num w:numId="28" w16cid:durableId="769424843">
    <w:abstractNumId w:val="15"/>
  </w:num>
  <w:num w:numId="29" w16cid:durableId="296035657">
    <w:abstractNumId w:val="20"/>
  </w:num>
  <w:num w:numId="30" w16cid:durableId="1792088113">
    <w:abstractNumId w:val="12"/>
  </w:num>
  <w:num w:numId="31" w16cid:durableId="2079785630">
    <w:abstractNumId w:val="28"/>
  </w:num>
  <w:num w:numId="32" w16cid:durableId="1646620299">
    <w:abstractNumId w:val="23"/>
  </w:num>
  <w:num w:numId="33" w16cid:durableId="845292313">
    <w:abstractNumId w:val="21"/>
  </w:num>
  <w:num w:numId="34" w16cid:durableId="1907492583">
    <w:abstractNumId w:val="25"/>
  </w:num>
  <w:num w:numId="35" w16cid:durableId="480074867">
    <w:abstractNumId w:val="10"/>
  </w:num>
  <w:num w:numId="36" w16cid:durableId="1388070783">
    <w:abstractNumId w:val="30"/>
  </w:num>
  <w:num w:numId="37" w16cid:durableId="1485200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BC"/>
    <w:rsid w:val="00041CEB"/>
    <w:rsid w:val="000748AA"/>
    <w:rsid w:val="0008673F"/>
    <w:rsid w:val="00101A18"/>
    <w:rsid w:val="00154D3B"/>
    <w:rsid w:val="001638F6"/>
    <w:rsid w:val="00165E85"/>
    <w:rsid w:val="001A2000"/>
    <w:rsid w:val="001A3A68"/>
    <w:rsid w:val="00206B7B"/>
    <w:rsid w:val="002C3095"/>
    <w:rsid w:val="003209D6"/>
    <w:rsid w:val="00334A73"/>
    <w:rsid w:val="003422FF"/>
    <w:rsid w:val="00346A63"/>
    <w:rsid w:val="003B5455"/>
    <w:rsid w:val="003E2CD0"/>
    <w:rsid w:val="003F5990"/>
    <w:rsid w:val="004815C6"/>
    <w:rsid w:val="004861D8"/>
    <w:rsid w:val="004952C4"/>
    <w:rsid w:val="004F26D7"/>
    <w:rsid w:val="005019BD"/>
    <w:rsid w:val="005A1C5A"/>
    <w:rsid w:val="00651DB3"/>
    <w:rsid w:val="00685117"/>
    <w:rsid w:val="00690EFD"/>
    <w:rsid w:val="006B2EBC"/>
    <w:rsid w:val="006C7BF2"/>
    <w:rsid w:val="007021DE"/>
    <w:rsid w:val="00731CAE"/>
    <w:rsid w:val="00732607"/>
    <w:rsid w:val="007373B4"/>
    <w:rsid w:val="0074501E"/>
    <w:rsid w:val="007B0D15"/>
    <w:rsid w:val="00800E57"/>
    <w:rsid w:val="00844483"/>
    <w:rsid w:val="00862A7D"/>
    <w:rsid w:val="00876773"/>
    <w:rsid w:val="00934F1C"/>
    <w:rsid w:val="009A1E44"/>
    <w:rsid w:val="009D2231"/>
    <w:rsid w:val="00A122DB"/>
    <w:rsid w:val="00A16604"/>
    <w:rsid w:val="00A94F7E"/>
    <w:rsid w:val="00AA0D17"/>
    <w:rsid w:val="00AD165F"/>
    <w:rsid w:val="00B47B7A"/>
    <w:rsid w:val="00B646B8"/>
    <w:rsid w:val="00C80BD4"/>
    <w:rsid w:val="00CF3A42"/>
    <w:rsid w:val="00D5413C"/>
    <w:rsid w:val="00DC07A3"/>
    <w:rsid w:val="00E11B8A"/>
    <w:rsid w:val="00E47672"/>
    <w:rsid w:val="00EB55F3"/>
    <w:rsid w:val="00ED643B"/>
    <w:rsid w:val="00F56615"/>
    <w:rsid w:val="00F677F9"/>
    <w:rsid w:val="00F80529"/>
    <w:rsid w:val="00FD1504"/>
    <w:rsid w:val="00FE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9DC0AC"/>
  <w15:chartTrackingRefBased/>
  <w15:docId w15:val="{EB324F07-08D5-47F9-8665-BD53AC56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4546A"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672"/>
    <w:rPr>
      <w:color w:val="767171" w:themeColor="background2" w:themeShade="80"/>
    </w:rPr>
  </w:style>
  <w:style w:type="paragraph" w:styleId="Heading1">
    <w:name w:val="heading 1"/>
    <w:basedOn w:val="Normal"/>
    <w:next w:val="Normal"/>
    <w:link w:val="Heading1Char"/>
    <w:uiPriority w:val="4"/>
    <w:qFormat/>
    <w:rsid w:val="00101A18"/>
    <w:pPr>
      <w:keepNext/>
      <w:keepLines/>
      <w:spacing w:before="600" w:after="60"/>
      <w:outlineLvl w:val="0"/>
    </w:pPr>
    <w:rPr>
      <w:rFonts w:eastAsiaTheme="majorEastAsia" w:cs="Times New Roman (Headings CS)"/>
      <w:b/>
      <w:caps/>
      <w:color w:val="44546A" w:themeColor="text2"/>
      <w:sz w:val="30"/>
      <w:szCs w:val="30"/>
    </w:rPr>
  </w:style>
  <w:style w:type="paragraph" w:styleId="Heading2">
    <w:name w:val="heading 2"/>
    <w:basedOn w:val="Normal"/>
    <w:next w:val="Normal"/>
    <w:link w:val="Heading2Char"/>
    <w:uiPriority w:val="4"/>
    <w:rsid w:val="00A122DB"/>
    <w:pPr>
      <w:keepNext/>
      <w:keepLines/>
      <w:spacing w:before="240" w:after="0"/>
      <w:outlineLvl w:val="1"/>
    </w:pPr>
    <w:rPr>
      <w:rFonts w:asciiTheme="majorHAnsi" w:eastAsiaTheme="majorEastAsia" w:hAnsiTheme="majorHAnsi" w:cstheme="majorBidi"/>
      <w:caps/>
      <w:color w:val="006683" w:themeColor="accent1"/>
    </w:rPr>
  </w:style>
  <w:style w:type="paragraph" w:styleId="Heading3">
    <w:name w:val="heading 3"/>
    <w:basedOn w:val="Normal"/>
    <w:next w:val="Normal"/>
    <w:link w:val="Heading3Char"/>
    <w:uiPriority w:val="4"/>
    <w:semiHidden/>
    <w:unhideWhenUsed/>
    <w:rsid w:val="00A122DB"/>
    <w:pPr>
      <w:keepNext/>
      <w:keepLines/>
      <w:spacing w:before="200" w:after="0"/>
      <w:outlineLvl w:val="2"/>
    </w:pPr>
    <w:rPr>
      <w:rFonts w:asciiTheme="majorHAnsi" w:eastAsiaTheme="majorEastAsia" w:hAnsiTheme="majorHAnsi" w:cstheme="majorBidi"/>
      <w:color w:val="006683"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003241"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rsid w:val="00E47672"/>
    <w:pPr>
      <w:spacing w:before="360" w:after="0"/>
      <w:ind w:left="1332"/>
      <w:contextualSpacing/>
    </w:pPr>
    <w:rPr>
      <w:rFonts w:cs="Times New Roman (Body CS)"/>
      <w:bCs/>
      <w:caps/>
      <w:color w:val="FFFFFF" w:themeColor="background1"/>
      <w:sz w:val="32"/>
    </w:rPr>
  </w:style>
  <w:style w:type="character" w:customStyle="1" w:styleId="Heading1Char">
    <w:name w:val="Heading 1 Char"/>
    <w:basedOn w:val="DefaultParagraphFont"/>
    <w:link w:val="Heading1"/>
    <w:uiPriority w:val="4"/>
    <w:rsid w:val="00101A18"/>
    <w:rPr>
      <w:rFonts w:ascii="Gill Sans MT" w:eastAsiaTheme="majorEastAsia" w:hAnsi="Gill Sans MT" w:cs="Times New Roman (Headings CS)"/>
      <w:b/>
      <w:caps/>
      <w:sz w:val="30"/>
      <w:szCs w:val="30"/>
    </w:rPr>
  </w:style>
  <w:style w:type="character" w:customStyle="1" w:styleId="Heading2Char">
    <w:name w:val="Heading 2 Char"/>
    <w:basedOn w:val="DefaultParagraphFont"/>
    <w:link w:val="Heading2"/>
    <w:uiPriority w:val="4"/>
    <w:rsid w:val="00E47672"/>
    <w:rPr>
      <w:rFonts w:asciiTheme="majorHAnsi" w:eastAsiaTheme="majorEastAsia" w:hAnsiTheme="majorHAnsi" w:cstheme="majorBidi"/>
      <w:caps/>
      <w:color w:val="006683" w:themeColor="accent1"/>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006683"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003241"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003241" w:themeColor="accent1" w:themeShade="7F"/>
    </w:rPr>
  </w:style>
  <w:style w:type="paragraph" w:styleId="ListBullet">
    <w:name w:val="List Bullet"/>
    <w:basedOn w:val="Normal"/>
    <w:uiPriority w:val="7"/>
    <w:rsid w:val="00101A18"/>
    <w:pPr>
      <w:numPr>
        <w:numId w:val="5"/>
      </w:numPr>
    </w:pPr>
  </w:style>
  <w:style w:type="paragraph" w:styleId="ListNumber">
    <w:name w:val="List Number"/>
    <w:basedOn w:val="Normal"/>
    <w:uiPriority w:val="5"/>
    <w:unhideWhenUsed/>
    <w:pPr>
      <w:numPr>
        <w:numId w:val="6"/>
      </w:numPr>
      <w:contextualSpacing/>
    </w:pPr>
  </w:style>
  <w:style w:type="paragraph" w:styleId="Title">
    <w:name w:val="Title"/>
    <w:basedOn w:val="Normal"/>
    <w:link w:val="TitleChar"/>
    <w:uiPriority w:val="2"/>
    <w:unhideWhenUsed/>
    <w:rsid w:val="00E47672"/>
    <w:pPr>
      <w:adjustRightInd w:val="0"/>
      <w:spacing w:before="0"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rPr>
  </w:style>
  <w:style w:type="character" w:customStyle="1" w:styleId="TitleChar">
    <w:name w:val="Title Char"/>
    <w:basedOn w:val="DefaultParagraphFont"/>
    <w:link w:val="Title"/>
    <w:uiPriority w:val="2"/>
    <w:rsid w:val="00E47672"/>
    <w:rPr>
      <w:rFonts w:asciiTheme="majorHAnsi" w:eastAsiaTheme="majorEastAsia" w:hAnsiTheme="majorHAnsi" w:cs="Times New Roman (Headings CS)"/>
      <w:b/>
      <w:caps/>
      <w:spacing w:val="30"/>
      <w:kern w:val="28"/>
      <w:sz w:val="110"/>
      <w:szCs w:val="60"/>
    </w:rPr>
  </w:style>
  <w:style w:type="paragraph" w:styleId="Subtitle">
    <w:name w:val="Subtitle"/>
    <w:basedOn w:val="Normal"/>
    <w:link w:val="SubtitleChar"/>
    <w:uiPriority w:val="3"/>
    <w:unhideWhenUsed/>
    <w:qFormat/>
    <w:rsid w:val="00E47672"/>
    <w:pPr>
      <w:numPr>
        <w:ilvl w:val="1"/>
      </w:numPr>
      <w:spacing w:before="300" w:after="40"/>
      <w:ind w:left="630"/>
      <w:contextualSpacing/>
    </w:pPr>
    <w:rPr>
      <w:rFonts w:eastAsiaTheme="majorEastAsia" w:cstheme="majorBidi"/>
      <w:caps/>
      <w:color w:val="006683" w:themeColor="accent1"/>
      <w:sz w:val="36"/>
      <w:szCs w:val="26"/>
    </w:rPr>
  </w:style>
  <w:style w:type="character" w:customStyle="1" w:styleId="SubtitleChar">
    <w:name w:val="Subtitle Char"/>
    <w:basedOn w:val="DefaultParagraphFont"/>
    <w:link w:val="Subtitle"/>
    <w:uiPriority w:val="3"/>
    <w:rsid w:val="00E47672"/>
    <w:rPr>
      <w:rFonts w:eastAsiaTheme="majorEastAsia" w:cstheme="majorBidi"/>
      <w:caps/>
      <w:color w:val="006683" w:themeColor="accent1"/>
      <w:sz w:val="36"/>
      <w:szCs w:val="26"/>
    </w:rPr>
  </w:style>
  <w:style w:type="paragraph" w:customStyle="1" w:styleId="Photo">
    <w:name w:val="Photo"/>
    <w:basedOn w:val="Normal"/>
    <w:uiPriority w:val="1"/>
    <w:semiHidden/>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semiHidden/>
    <w:unhideWhenUsed/>
    <w:qFormat/>
    <w:pPr>
      <w:spacing w:before="0"/>
      <w:outlineLvl w:val="9"/>
    </w:pPr>
  </w:style>
  <w:style w:type="paragraph" w:styleId="Footer">
    <w:name w:val="footer"/>
    <w:basedOn w:val="Normal"/>
    <w:link w:val="FooterChar"/>
    <w:uiPriority w:val="99"/>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E47672"/>
    <w:rPr>
      <w:color w:val="767171" w:themeColor="background2" w:themeShade="80"/>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rsid w:val="00651DB3"/>
    <w:pPr>
      <w:spacing w:before="60" w:after="60" w:line="240" w:lineRule="auto"/>
      <w:jc w:val="center"/>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A2000"/>
    <w:pPr>
      <w:spacing w:before="0" w:after="0" w:line="240" w:lineRule="auto"/>
    </w:pPr>
  </w:style>
  <w:style w:type="character" w:customStyle="1" w:styleId="HeaderChar">
    <w:name w:val="Header Char"/>
    <w:basedOn w:val="DefaultParagraphFont"/>
    <w:link w:val="Header"/>
    <w:uiPriority w:val="99"/>
    <w:rsid w:val="00E47672"/>
    <w:rPr>
      <w:color w:val="767171" w:themeColor="background2" w:themeShade="80"/>
    </w:rPr>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paragraph" w:customStyle="1" w:styleId="Style1">
    <w:name w:val="Style1"/>
    <w:basedOn w:val="Title"/>
    <w:semiHidden/>
    <w:qFormat/>
    <w:rsid w:val="00101A18"/>
    <w:pPr>
      <w:framePr w:hSpace="187" w:wrap="around" w:vAnchor="page" w:hAnchor="page" w:x="1337" w:y="1043"/>
    </w:pPr>
    <w:rPr>
      <w:bCs/>
      <w:szCs w:val="110"/>
    </w:rPr>
  </w:style>
  <w:style w:type="paragraph" w:customStyle="1" w:styleId="Style2">
    <w:name w:val="Style2"/>
    <w:basedOn w:val="Subtitle"/>
    <w:semiHidden/>
    <w:qFormat/>
    <w:rsid w:val="00101A18"/>
    <w:pPr>
      <w:framePr w:hSpace="187" w:wrap="around" w:vAnchor="page" w:hAnchor="page" w:x="1337" w:y="1043"/>
      <w:spacing w:line="240" w:lineRule="auto"/>
    </w:pPr>
    <w:rPr>
      <w:rFonts w:ascii="Gill Sans MT" w:hAnsi="Gill Sans MT"/>
    </w:rPr>
  </w:style>
  <w:style w:type="paragraph" w:styleId="NoSpacing">
    <w:name w:val="No Spacing"/>
    <w:link w:val="NoSpacingChar"/>
    <w:uiPriority w:val="1"/>
    <w:qFormat/>
    <w:rsid w:val="006B2EBC"/>
    <w:pPr>
      <w:spacing w:before="0" w:after="0" w:line="240" w:lineRule="auto"/>
    </w:pPr>
    <w:rPr>
      <w:color w:val="auto"/>
      <w:lang w:eastAsia="en-US"/>
    </w:rPr>
  </w:style>
  <w:style w:type="character" w:customStyle="1" w:styleId="NoSpacingChar">
    <w:name w:val="No Spacing Char"/>
    <w:basedOn w:val="DefaultParagraphFont"/>
    <w:link w:val="NoSpacing"/>
    <w:uiPriority w:val="1"/>
    <w:rsid w:val="006B2EBC"/>
    <w:rPr>
      <w:color w:val="auto"/>
      <w:lang w:eastAsia="en-US"/>
    </w:rPr>
  </w:style>
  <w:style w:type="character" w:styleId="Hyperlink">
    <w:name w:val="Hyperlink"/>
    <w:basedOn w:val="DefaultParagraphFont"/>
    <w:uiPriority w:val="99"/>
    <w:unhideWhenUsed/>
    <w:rsid w:val="006B2EBC"/>
    <w:rPr>
      <w:color w:val="0563C1" w:themeColor="hyperlink"/>
      <w:u w:val="single"/>
    </w:rPr>
  </w:style>
  <w:style w:type="character" w:styleId="UnresolvedMention">
    <w:name w:val="Unresolved Mention"/>
    <w:basedOn w:val="DefaultParagraphFont"/>
    <w:uiPriority w:val="99"/>
    <w:semiHidden/>
    <w:unhideWhenUsed/>
    <w:rsid w:val="006B2EBC"/>
    <w:rPr>
      <w:color w:val="605E5C"/>
      <w:shd w:val="clear" w:color="auto" w:fill="E1DFDD"/>
    </w:rPr>
  </w:style>
  <w:style w:type="paragraph" w:styleId="NormalWeb">
    <w:name w:val="Normal (Web)"/>
    <w:basedOn w:val="Normal"/>
    <w:uiPriority w:val="99"/>
    <w:semiHidden/>
    <w:unhideWhenUsed/>
    <w:rsid w:val="007373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4676">
      <w:bodyDiv w:val="1"/>
      <w:marLeft w:val="0"/>
      <w:marRight w:val="0"/>
      <w:marTop w:val="0"/>
      <w:marBottom w:val="0"/>
      <w:divBdr>
        <w:top w:val="none" w:sz="0" w:space="0" w:color="auto"/>
        <w:left w:val="none" w:sz="0" w:space="0" w:color="auto"/>
        <w:bottom w:val="none" w:sz="0" w:space="0" w:color="auto"/>
        <w:right w:val="none" w:sz="0" w:space="0" w:color="auto"/>
      </w:divBdr>
      <w:divsChild>
        <w:div w:id="340207499">
          <w:marLeft w:val="-720"/>
          <w:marRight w:val="0"/>
          <w:marTop w:val="0"/>
          <w:marBottom w:val="0"/>
          <w:divBdr>
            <w:top w:val="none" w:sz="0" w:space="0" w:color="auto"/>
            <w:left w:val="none" w:sz="0" w:space="0" w:color="auto"/>
            <w:bottom w:val="none" w:sz="0" w:space="0" w:color="auto"/>
            <w:right w:val="none" w:sz="0" w:space="0" w:color="auto"/>
          </w:divBdr>
        </w:div>
      </w:divsChild>
    </w:div>
    <w:div w:id="75444846">
      <w:bodyDiv w:val="1"/>
      <w:marLeft w:val="0"/>
      <w:marRight w:val="0"/>
      <w:marTop w:val="0"/>
      <w:marBottom w:val="0"/>
      <w:divBdr>
        <w:top w:val="none" w:sz="0" w:space="0" w:color="auto"/>
        <w:left w:val="none" w:sz="0" w:space="0" w:color="auto"/>
        <w:bottom w:val="none" w:sz="0" w:space="0" w:color="auto"/>
        <w:right w:val="none" w:sz="0" w:space="0" w:color="auto"/>
      </w:divBdr>
      <w:divsChild>
        <w:div w:id="1756121910">
          <w:marLeft w:val="-720"/>
          <w:marRight w:val="0"/>
          <w:marTop w:val="0"/>
          <w:marBottom w:val="0"/>
          <w:divBdr>
            <w:top w:val="none" w:sz="0" w:space="0" w:color="auto"/>
            <w:left w:val="none" w:sz="0" w:space="0" w:color="auto"/>
            <w:bottom w:val="none" w:sz="0" w:space="0" w:color="auto"/>
            <w:right w:val="none" w:sz="0" w:space="0" w:color="auto"/>
          </w:divBdr>
        </w:div>
      </w:divsChild>
    </w:div>
    <w:div w:id="573899788">
      <w:bodyDiv w:val="1"/>
      <w:marLeft w:val="0"/>
      <w:marRight w:val="0"/>
      <w:marTop w:val="0"/>
      <w:marBottom w:val="0"/>
      <w:divBdr>
        <w:top w:val="none" w:sz="0" w:space="0" w:color="auto"/>
        <w:left w:val="none" w:sz="0" w:space="0" w:color="auto"/>
        <w:bottom w:val="none" w:sz="0" w:space="0" w:color="auto"/>
        <w:right w:val="none" w:sz="0" w:space="0" w:color="auto"/>
      </w:divBdr>
      <w:divsChild>
        <w:div w:id="1251888534">
          <w:marLeft w:val="-720"/>
          <w:marRight w:val="0"/>
          <w:marTop w:val="0"/>
          <w:marBottom w:val="0"/>
          <w:divBdr>
            <w:top w:val="none" w:sz="0" w:space="0" w:color="auto"/>
            <w:left w:val="none" w:sz="0" w:space="0" w:color="auto"/>
            <w:bottom w:val="none" w:sz="0" w:space="0" w:color="auto"/>
            <w:right w:val="none" w:sz="0" w:space="0" w:color="auto"/>
          </w:divBdr>
        </w:div>
      </w:divsChild>
    </w:div>
    <w:div w:id="743455091">
      <w:bodyDiv w:val="1"/>
      <w:marLeft w:val="0"/>
      <w:marRight w:val="0"/>
      <w:marTop w:val="0"/>
      <w:marBottom w:val="0"/>
      <w:divBdr>
        <w:top w:val="none" w:sz="0" w:space="0" w:color="auto"/>
        <w:left w:val="none" w:sz="0" w:space="0" w:color="auto"/>
        <w:bottom w:val="none" w:sz="0" w:space="0" w:color="auto"/>
        <w:right w:val="none" w:sz="0" w:space="0" w:color="auto"/>
      </w:divBdr>
      <w:divsChild>
        <w:div w:id="1118599494">
          <w:marLeft w:val="-720"/>
          <w:marRight w:val="0"/>
          <w:marTop w:val="0"/>
          <w:marBottom w:val="0"/>
          <w:divBdr>
            <w:top w:val="none" w:sz="0" w:space="0" w:color="auto"/>
            <w:left w:val="none" w:sz="0" w:space="0" w:color="auto"/>
            <w:bottom w:val="none" w:sz="0" w:space="0" w:color="auto"/>
            <w:right w:val="none" w:sz="0" w:space="0" w:color="auto"/>
          </w:divBdr>
        </w:div>
      </w:divsChild>
    </w:div>
    <w:div w:id="838040259">
      <w:bodyDiv w:val="1"/>
      <w:marLeft w:val="0"/>
      <w:marRight w:val="0"/>
      <w:marTop w:val="0"/>
      <w:marBottom w:val="0"/>
      <w:divBdr>
        <w:top w:val="none" w:sz="0" w:space="0" w:color="auto"/>
        <w:left w:val="none" w:sz="0" w:space="0" w:color="auto"/>
        <w:bottom w:val="none" w:sz="0" w:space="0" w:color="auto"/>
        <w:right w:val="none" w:sz="0" w:space="0" w:color="auto"/>
      </w:divBdr>
    </w:div>
    <w:div w:id="1070156800">
      <w:bodyDiv w:val="1"/>
      <w:marLeft w:val="0"/>
      <w:marRight w:val="0"/>
      <w:marTop w:val="0"/>
      <w:marBottom w:val="0"/>
      <w:divBdr>
        <w:top w:val="none" w:sz="0" w:space="0" w:color="auto"/>
        <w:left w:val="none" w:sz="0" w:space="0" w:color="auto"/>
        <w:bottom w:val="none" w:sz="0" w:space="0" w:color="auto"/>
        <w:right w:val="none" w:sz="0" w:space="0" w:color="auto"/>
      </w:divBdr>
    </w:div>
    <w:div w:id="1226718705">
      <w:bodyDiv w:val="1"/>
      <w:marLeft w:val="0"/>
      <w:marRight w:val="0"/>
      <w:marTop w:val="0"/>
      <w:marBottom w:val="0"/>
      <w:divBdr>
        <w:top w:val="none" w:sz="0" w:space="0" w:color="auto"/>
        <w:left w:val="none" w:sz="0" w:space="0" w:color="auto"/>
        <w:bottom w:val="none" w:sz="0" w:space="0" w:color="auto"/>
        <w:right w:val="none" w:sz="0" w:space="0" w:color="auto"/>
      </w:divBdr>
      <w:divsChild>
        <w:div w:id="612133704">
          <w:marLeft w:val="-720"/>
          <w:marRight w:val="0"/>
          <w:marTop w:val="0"/>
          <w:marBottom w:val="0"/>
          <w:divBdr>
            <w:top w:val="none" w:sz="0" w:space="0" w:color="auto"/>
            <w:left w:val="none" w:sz="0" w:space="0" w:color="auto"/>
            <w:bottom w:val="none" w:sz="0" w:space="0" w:color="auto"/>
            <w:right w:val="none" w:sz="0" w:space="0" w:color="auto"/>
          </w:divBdr>
        </w:div>
      </w:divsChild>
    </w:div>
    <w:div w:id="1267881500">
      <w:bodyDiv w:val="1"/>
      <w:marLeft w:val="0"/>
      <w:marRight w:val="0"/>
      <w:marTop w:val="0"/>
      <w:marBottom w:val="0"/>
      <w:divBdr>
        <w:top w:val="none" w:sz="0" w:space="0" w:color="auto"/>
        <w:left w:val="none" w:sz="0" w:space="0" w:color="auto"/>
        <w:bottom w:val="none" w:sz="0" w:space="0" w:color="auto"/>
        <w:right w:val="none" w:sz="0" w:space="0" w:color="auto"/>
      </w:divBdr>
      <w:divsChild>
        <w:div w:id="1627393157">
          <w:marLeft w:val="-720"/>
          <w:marRight w:val="0"/>
          <w:marTop w:val="0"/>
          <w:marBottom w:val="0"/>
          <w:divBdr>
            <w:top w:val="none" w:sz="0" w:space="0" w:color="auto"/>
            <w:left w:val="none" w:sz="0" w:space="0" w:color="auto"/>
            <w:bottom w:val="none" w:sz="0" w:space="0" w:color="auto"/>
            <w:right w:val="none" w:sz="0" w:space="0" w:color="auto"/>
          </w:divBdr>
        </w:div>
      </w:divsChild>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455439806">
      <w:bodyDiv w:val="1"/>
      <w:marLeft w:val="0"/>
      <w:marRight w:val="0"/>
      <w:marTop w:val="0"/>
      <w:marBottom w:val="0"/>
      <w:divBdr>
        <w:top w:val="none" w:sz="0" w:space="0" w:color="auto"/>
        <w:left w:val="none" w:sz="0" w:space="0" w:color="auto"/>
        <w:bottom w:val="none" w:sz="0" w:space="0" w:color="auto"/>
        <w:right w:val="none" w:sz="0" w:space="0" w:color="auto"/>
      </w:divBdr>
      <w:divsChild>
        <w:div w:id="1401755498">
          <w:marLeft w:val="-720"/>
          <w:marRight w:val="0"/>
          <w:marTop w:val="0"/>
          <w:marBottom w:val="0"/>
          <w:divBdr>
            <w:top w:val="none" w:sz="0" w:space="0" w:color="auto"/>
            <w:left w:val="none" w:sz="0" w:space="0" w:color="auto"/>
            <w:bottom w:val="none" w:sz="0" w:space="0" w:color="auto"/>
            <w:right w:val="none" w:sz="0" w:space="0" w:color="auto"/>
          </w:divBdr>
        </w:div>
      </w:divsChild>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799445157">
      <w:bodyDiv w:val="1"/>
      <w:marLeft w:val="0"/>
      <w:marRight w:val="0"/>
      <w:marTop w:val="0"/>
      <w:marBottom w:val="0"/>
      <w:divBdr>
        <w:top w:val="none" w:sz="0" w:space="0" w:color="auto"/>
        <w:left w:val="none" w:sz="0" w:space="0" w:color="auto"/>
        <w:bottom w:val="none" w:sz="0" w:space="0" w:color="auto"/>
        <w:right w:val="none" w:sz="0" w:space="0" w:color="auto"/>
      </w:divBdr>
      <w:divsChild>
        <w:div w:id="161332156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search?q=https://www.forbes.com/sites/forbestechcouncil/2022/11/29/16-ways-predictive-analytics-can-help-companies-grow/%3Fsh%3D74271816e87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X7v0O8yiUu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bAyrObl7TY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4tK2ttdSDg"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lli\AppData\Local\Microsoft\Office\16.0\DTS\en-US%7b5E6E83A0-7A90-45D1-AC8B-20DEFB292943%7d\%7b4745517D-67AE-4541-B54B-CCBEA186A0B9%7dTFc50ae7fb-c2d2-450b-b44a-9cf3a2951bb6ee38d749_win32-70a65c30825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158279764E499B91195C2C99A1B043"/>
        <w:category>
          <w:name w:val="General"/>
          <w:gallery w:val="placeholder"/>
        </w:category>
        <w:types>
          <w:type w:val="bbPlcHdr"/>
        </w:types>
        <w:behaviors>
          <w:behavior w:val="content"/>
        </w:behaviors>
        <w:guid w:val="{FEA101D1-370E-4BD7-AC20-82C260669D8B}"/>
      </w:docPartPr>
      <w:docPartBody>
        <w:p w:rsidR="00000000" w:rsidRDefault="00000000">
          <w:pPr>
            <w:pStyle w:val="00158279764E499B91195C2C99A1B043"/>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
      <w:docPartPr>
        <w:name w:val="F770BCC6ADB94F50A26AE1E36637F331"/>
        <w:category>
          <w:name w:val="General"/>
          <w:gallery w:val="placeholder"/>
        </w:category>
        <w:types>
          <w:type w:val="bbPlcHdr"/>
        </w:types>
        <w:behaviors>
          <w:behavior w:val="content"/>
        </w:behaviors>
        <w:guid w:val="{B3174D1D-A4E8-471F-901B-64234EE751FF}"/>
      </w:docPartPr>
      <w:docPartBody>
        <w:p w:rsidR="00000000" w:rsidRDefault="00000000">
          <w:pPr>
            <w:pStyle w:val="F770BCC6ADB94F50A26AE1E36637F331"/>
          </w:pPr>
          <w:r w:rsidRPr="00E47672">
            <w:t>Court Role and Structure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3311783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1A"/>
    <w:rsid w:val="008E611A"/>
    <w:rsid w:val="00AA0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character" w:customStyle="1" w:styleId="TitleChar">
    <w:name w:val="Title Char"/>
    <w:basedOn w:val="DefaultParagraphFont"/>
    <w:link w:val="Title"/>
    <w:uiPriority w:val="2"/>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paragraph" w:customStyle="1" w:styleId="00158279764E499B91195C2C99A1B043">
    <w:name w:val="00158279764E499B91195C2C99A1B043"/>
  </w:style>
  <w:style w:type="paragraph" w:customStyle="1" w:styleId="F770BCC6ADB94F50A26AE1E36637F331">
    <w:name w:val="F770BCC6ADB94F50A26AE1E36637F331"/>
  </w:style>
  <w:style w:type="paragraph" w:customStyle="1" w:styleId="09C17603AAF7418AAA36B8E821778CE3">
    <w:name w:val="09C17603AAF7418AAA36B8E821778CE3"/>
  </w:style>
  <w:style w:type="paragraph" w:customStyle="1" w:styleId="702681A253F1455F82E7538B51174543">
    <w:name w:val="702681A253F1455F82E7538B51174543"/>
  </w:style>
  <w:style w:type="paragraph" w:customStyle="1" w:styleId="62CA66390CD645D9BF0A3F906A4E67F1">
    <w:name w:val="62CA66390CD645D9BF0A3F906A4E67F1"/>
  </w:style>
  <w:style w:type="paragraph" w:customStyle="1" w:styleId="473FD8B7EBE54407B4BD3245C9FB4719">
    <w:name w:val="473FD8B7EBE54407B4BD3245C9FB4719"/>
  </w:style>
  <w:style w:type="paragraph" w:customStyle="1" w:styleId="40D4B9D739854BE5858E6F78480EC8C2">
    <w:name w:val="40D4B9D739854BE5858E6F78480EC8C2"/>
  </w:style>
  <w:style w:type="paragraph" w:styleId="ListBullet">
    <w:name w:val="List Bullet"/>
    <w:basedOn w:val="Normal"/>
    <w:uiPriority w:val="7"/>
    <w:pPr>
      <w:numPr>
        <w:numId w:val="1"/>
      </w:numPr>
      <w:spacing w:before="120" w:after="200" w:line="264" w:lineRule="auto"/>
    </w:pPr>
    <w:rPr>
      <w:color w:val="747474" w:themeColor="background2" w:themeShade="80"/>
      <w:kern w:val="0"/>
      <w:sz w:val="22"/>
      <w:szCs w:val="22"/>
      <w:lang w:eastAsia="ja-JP"/>
      <w14:ligatures w14:val="none"/>
    </w:rPr>
  </w:style>
  <w:style w:type="paragraph" w:customStyle="1" w:styleId="5C9335E2A05445DA938BEB76B212F28F">
    <w:name w:val="5C9335E2A05445DA938BEB76B212F28F"/>
  </w:style>
  <w:style w:type="paragraph" w:customStyle="1" w:styleId="CD356E6F5A1B4AC9ADF7630BCA03EEC7">
    <w:name w:val="CD356E6F5A1B4AC9ADF7630BCA03EEC7"/>
  </w:style>
  <w:style w:type="paragraph" w:customStyle="1" w:styleId="37F853CEEB4C4BFA99CF9DE3DBDED80B">
    <w:name w:val="37F853CEEB4C4BFA99CF9DE3DBDED8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AD5B403-6C16-4D97-8106-A46EAAB50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C4A7D-43E0-47C4-BCBC-2772E9707865}">
  <ds:schemaRefs>
    <ds:schemaRef ds:uri="http://schemas.microsoft.com/sharepoint/v3/contenttype/forms"/>
  </ds:schemaRefs>
</ds:datastoreItem>
</file>

<file path=customXml/itemProps3.xml><?xml version="1.0" encoding="utf-8"?>
<ds:datastoreItem xmlns:ds="http://schemas.openxmlformats.org/officeDocument/2006/customXml" ds:itemID="{F35B2DF4-75B4-48EB-84C5-AD1E3FA0632F}">
  <ds:schemaRefs>
    <ds:schemaRef ds:uri="http://schemas.openxmlformats.org/officeDocument/2006/bibliography"/>
  </ds:schemaRefs>
</ds:datastoreItem>
</file>

<file path=customXml/itemProps4.xml><?xml version="1.0" encoding="utf-8"?>
<ds:datastoreItem xmlns:ds="http://schemas.openxmlformats.org/officeDocument/2006/customXml" ds:itemID="{0924A3C5-2130-4FE4-98A7-C4706FE9522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{4745517D-67AE-4541-B54B-CCBEA186A0B9}TFc50ae7fb-c2d2-450b-b44a-9cf3a2951bb6ee38d749_win32-70a65c308252</Template>
  <TotalTime>24</TotalTime>
  <Pages>10</Pages>
  <Words>2651</Words>
  <Characters>15487</Characters>
  <Application>Microsoft Office Word</Application>
  <DocSecurity>0</DocSecurity>
  <Lines>212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 DISTRIBUTED DATABASE MANAGEMENT SYSTEM</dc:title>
  <dc:creator>Gordon Elliott Williams, P10026108</dc:creator>
  <cp:keywords/>
  <cp:lastModifiedBy>Gordon Williams</cp:lastModifiedBy>
  <cp:revision>1</cp:revision>
  <dcterms:created xsi:type="dcterms:W3CDTF">2025-06-18T00:33:00Z</dcterms:created>
  <dcterms:modified xsi:type="dcterms:W3CDTF">2025-06-18T01:04:00Z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41bf2075-8b96-470a-bda4-1a239ad925c0</vt:lpwstr>
  </property>
</Properties>
</file>