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2E1A3" w14:textId="4C373CE0" w:rsidR="00FB4731" w:rsidRDefault="00FB4731" w:rsidP="006E2136">
      <w:pPr>
        <w:rPr>
          <w:rFonts w:ascii="Times New Roman" w:hAnsi="Times New Roman" w:cs="Times New Roman"/>
          <w:sz w:val="24"/>
          <w:szCs w:val="24"/>
        </w:rPr>
      </w:pPr>
      <w:r w:rsidRPr="00FB4731">
        <w:rPr>
          <w:rFonts w:ascii="Times New Roman" w:hAnsi="Times New Roman" w:cs="Times New Roman"/>
          <w:sz w:val="24"/>
          <w:szCs w:val="24"/>
        </w:rPr>
        <w:t xml:space="preserve">Name: </w:t>
      </w:r>
      <w:r w:rsidR="00AF7913">
        <w:rPr>
          <w:rFonts w:ascii="Times New Roman" w:hAnsi="Times New Roman" w:cs="Times New Roman"/>
          <w:sz w:val="24"/>
          <w:szCs w:val="24"/>
        </w:rPr>
        <w:t>Gordon “Gdub” Williams</w:t>
      </w:r>
    </w:p>
    <w:p w14:paraId="6BB597B2" w14:textId="77777777" w:rsidR="00AF7913" w:rsidRPr="00FB4731" w:rsidRDefault="00AF7913" w:rsidP="006E2136">
      <w:pPr>
        <w:rPr>
          <w:rFonts w:ascii="Times New Roman" w:hAnsi="Times New Roman" w:cs="Times New Roman"/>
          <w:sz w:val="24"/>
          <w:szCs w:val="24"/>
        </w:rPr>
      </w:pPr>
    </w:p>
    <w:p w14:paraId="137704E2" w14:textId="345733FB" w:rsidR="00FB4731" w:rsidRDefault="00FB4731" w:rsidP="006E2136">
      <w:pPr>
        <w:rPr>
          <w:rFonts w:ascii="Times New Roman" w:hAnsi="Times New Roman" w:cs="Times New Roman"/>
          <w:sz w:val="24"/>
          <w:szCs w:val="24"/>
        </w:rPr>
      </w:pPr>
      <w:r w:rsidRPr="00FB4731">
        <w:rPr>
          <w:rFonts w:ascii="Times New Roman" w:hAnsi="Times New Roman" w:cs="Times New Roman"/>
          <w:sz w:val="24"/>
          <w:szCs w:val="24"/>
        </w:rPr>
        <w:t xml:space="preserve">Background/Current Role: My background is </w:t>
      </w:r>
      <w:r w:rsidR="00AF7913">
        <w:rPr>
          <w:rFonts w:ascii="Times New Roman" w:hAnsi="Times New Roman" w:cs="Times New Roman"/>
          <w:sz w:val="24"/>
          <w:szCs w:val="24"/>
        </w:rPr>
        <w:t xml:space="preserve">over 30 years </w:t>
      </w:r>
      <w:r w:rsidRPr="00FB4731">
        <w:rPr>
          <w:rFonts w:ascii="Times New Roman" w:hAnsi="Times New Roman" w:cs="Times New Roman"/>
          <w:sz w:val="24"/>
          <w:szCs w:val="24"/>
        </w:rPr>
        <w:t xml:space="preserve">in </w:t>
      </w:r>
      <w:r w:rsidR="00AF7913">
        <w:rPr>
          <w:rFonts w:ascii="Times New Roman" w:hAnsi="Times New Roman" w:cs="Times New Roman"/>
          <w:sz w:val="24"/>
          <w:szCs w:val="24"/>
        </w:rPr>
        <w:t xml:space="preserve">Cash Applications, Accounts Receivables, and Accounts Payable.  I am hopeful to delve into </w:t>
      </w:r>
      <w:r w:rsidRPr="00FB4731">
        <w:rPr>
          <w:rFonts w:ascii="Times New Roman" w:hAnsi="Times New Roman" w:cs="Times New Roman"/>
          <w:sz w:val="24"/>
          <w:szCs w:val="24"/>
        </w:rPr>
        <w:t>data analytics</w:t>
      </w:r>
      <w:r w:rsidR="00AF7913">
        <w:rPr>
          <w:rFonts w:ascii="Times New Roman" w:hAnsi="Times New Roman" w:cs="Times New Roman"/>
          <w:sz w:val="24"/>
          <w:szCs w:val="24"/>
        </w:rPr>
        <w:t xml:space="preserve"> upon graduation</w:t>
      </w:r>
      <w:r w:rsidRPr="00FB4731">
        <w:rPr>
          <w:rFonts w:ascii="Times New Roman" w:hAnsi="Times New Roman" w:cs="Times New Roman"/>
          <w:sz w:val="24"/>
          <w:szCs w:val="24"/>
        </w:rPr>
        <w:t xml:space="preserve">. Currently, I </w:t>
      </w:r>
      <w:r w:rsidR="00AF7913">
        <w:rPr>
          <w:rFonts w:ascii="Times New Roman" w:hAnsi="Times New Roman" w:cs="Times New Roman"/>
          <w:sz w:val="24"/>
          <w:szCs w:val="24"/>
        </w:rPr>
        <w:t xml:space="preserve">am unemployed (laid off) and I spend my days educating myself in all things related to data analyzation and front end development (my other dream).  My previous primary role was </w:t>
      </w:r>
      <w:r w:rsidRPr="00FB4731">
        <w:rPr>
          <w:rFonts w:ascii="Times New Roman" w:hAnsi="Times New Roman" w:cs="Times New Roman"/>
          <w:sz w:val="24"/>
          <w:szCs w:val="24"/>
        </w:rPr>
        <w:t xml:space="preserve">as a </w:t>
      </w:r>
      <w:r w:rsidR="00AF7913">
        <w:rPr>
          <w:rFonts w:ascii="Times New Roman" w:hAnsi="Times New Roman" w:cs="Times New Roman"/>
          <w:sz w:val="24"/>
          <w:szCs w:val="24"/>
        </w:rPr>
        <w:t>Cash Applications Specialist</w:t>
      </w:r>
      <w:r w:rsidRPr="00FB4731">
        <w:rPr>
          <w:rFonts w:ascii="Times New Roman" w:hAnsi="Times New Roman" w:cs="Times New Roman"/>
          <w:sz w:val="24"/>
          <w:szCs w:val="24"/>
        </w:rPr>
        <w:t xml:space="preserve"> for </w:t>
      </w:r>
      <w:r w:rsidR="00AF7913">
        <w:rPr>
          <w:rFonts w:ascii="Times New Roman" w:hAnsi="Times New Roman" w:cs="Times New Roman"/>
          <w:sz w:val="24"/>
          <w:szCs w:val="24"/>
        </w:rPr>
        <w:t>the largest electrical supplier/distributor in the world</w:t>
      </w:r>
      <w:r w:rsidRPr="00FB4731">
        <w:rPr>
          <w:rFonts w:ascii="Times New Roman" w:hAnsi="Times New Roman" w:cs="Times New Roman"/>
          <w:sz w:val="24"/>
          <w:szCs w:val="24"/>
        </w:rPr>
        <w:t xml:space="preserve">. My role involves </w:t>
      </w:r>
      <w:r w:rsidR="00AF7913">
        <w:rPr>
          <w:rFonts w:ascii="Times New Roman" w:hAnsi="Times New Roman" w:cs="Times New Roman"/>
          <w:sz w:val="24"/>
          <w:szCs w:val="24"/>
        </w:rPr>
        <w:t>process</w:t>
      </w:r>
      <w:r w:rsidR="00AF7913" w:rsidRPr="00AF7913">
        <w:rPr>
          <w:rFonts w:ascii="Times New Roman" w:hAnsi="Times New Roman" w:cs="Times New Roman"/>
          <w:sz w:val="24"/>
          <w:szCs w:val="24"/>
        </w:rPr>
        <w:t xml:space="preserve">ing </w:t>
      </w:r>
      <w:r w:rsidR="00AF7913">
        <w:rPr>
          <w:rFonts w:ascii="Times New Roman" w:hAnsi="Times New Roman" w:cs="Times New Roman"/>
          <w:sz w:val="24"/>
          <w:szCs w:val="24"/>
        </w:rPr>
        <w:t>erroneous bank statements by</w:t>
      </w:r>
      <w:r w:rsidR="00AF7913" w:rsidRPr="00AF7913">
        <w:rPr>
          <w:rFonts w:ascii="Times New Roman" w:hAnsi="Times New Roman" w:cs="Times New Roman"/>
          <w:sz w:val="24"/>
          <w:szCs w:val="24"/>
        </w:rPr>
        <w:t xml:space="preserve"> processing diverse payment streams and ensuring flawless reconciliation. </w:t>
      </w:r>
      <w:r w:rsidR="00AF7913">
        <w:rPr>
          <w:rFonts w:ascii="Times New Roman" w:hAnsi="Times New Roman" w:cs="Times New Roman"/>
          <w:sz w:val="24"/>
          <w:szCs w:val="24"/>
        </w:rPr>
        <w:t>I also have e</w:t>
      </w:r>
      <w:r w:rsidR="00AF7913" w:rsidRPr="00AF7913">
        <w:rPr>
          <w:rFonts w:ascii="Times New Roman" w:hAnsi="Times New Roman" w:cs="Times New Roman"/>
          <w:sz w:val="24"/>
          <w:szCs w:val="24"/>
        </w:rPr>
        <w:t xml:space="preserve">xtensive expertise in resolving complex </w:t>
      </w:r>
      <w:r w:rsidR="00AF7913">
        <w:rPr>
          <w:rFonts w:ascii="Times New Roman" w:hAnsi="Times New Roman" w:cs="Times New Roman"/>
          <w:sz w:val="24"/>
          <w:szCs w:val="24"/>
        </w:rPr>
        <w:t xml:space="preserve">balancing </w:t>
      </w:r>
      <w:r w:rsidR="00AF7913" w:rsidRPr="00AF7913">
        <w:rPr>
          <w:rFonts w:ascii="Times New Roman" w:hAnsi="Times New Roman" w:cs="Times New Roman"/>
          <w:sz w:val="24"/>
          <w:szCs w:val="24"/>
        </w:rPr>
        <w:t>discrepancies</w:t>
      </w:r>
      <w:r w:rsidR="00AF7913">
        <w:rPr>
          <w:rFonts w:ascii="Times New Roman" w:hAnsi="Times New Roman" w:cs="Times New Roman"/>
          <w:sz w:val="24"/>
          <w:szCs w:val="24"/>
        </w:rPr>
        <w:t xml:space="preserve"> of </w:t>
      </w:r>
      <w:r w:rsidR="00AF7913" w:rsidRPr="00AF7913">
        <w:rPr>
          <w:rFonts w:ascii="Times New Roman" w:hAnsi="Times New Roman" w:cs="Times New Roman"/>
          <w:sz w:val="24"/>
          <w:szCs w:val="24"/>
        </w:rPr>
        <w:t xml:space="preserve">EDI bank statements to ensure financial accuracy. </w:t>
      </w:r>
      <w:r w:rsidR="00AF7913">
        <w:rPr>
          <w:rFonts w:ascii="Times New Roman" w:hAnsi="Times New Roman" w:cs="Times New Roman"/>
          <w:sz w:val="24"/>
          <w:szCs w:val="24"/>
        </w:rPr>
        <w:t>This type of work has allowed me to become h</w:t>
      </w:r>
      <w:r w:rsidR="00AF7913" w:rsidRPr="00AF7913">
        <w:rPr>
          <w:rFonts w:ascii="Times New Roman" w:hAnsi="Times New Roman" w:cs="Times New Roman"/>
          <w:sz w:val="24"/>
          <w:szCs w:val="24"/>
        </w:rPr>
        <w:t xml:space="preserve">ighly proficient in Excel for data analysis and financial modeling. </w:t>
      </w:r>
      <w:r w:rsidR="00AF7913">
        <w:rPr>
          <w:rFonts w:ascii="Times New Roman" w:hAnsi="Times New Roman" w:cs="Times New Roman"/>
          <w:sz w:val="24"/>
          <w:szCs w:val="24"/>
        </w:rPr>
        <w:t xml:space="preserve">To gain further knowledge, I have taken and succeeded at several Excel courses online through Udemy.  One thing I have learned is the difference between my level of accountancy, and professional accountants:  they are masterws of dashboards and KPI’s.  So now </w:t>
      </w:r>
      <w:r w:rsidRPr="00FB4731">
        <w:rPr>
          <w:rFonts w:ascii="Times New Roman" w:hAnsi="Times New Roman" w:cs="Times New Roman"/>
          <w:sz w:val="24"/>
          <w:szCs w:val="24"/>
        </w:rPr>
        <w:t xml:space="preserve">I'm excited to dive deeper into KPIs and dashboards to enhance </w:t>
      </w:r>
      <w:r w:rsidR="00B5164E">
        <w:rPr>
          <w:rFonts w:ascii="Times New Roman" w:hAnsi="Times New Roman" w:cs="Times New Roman"/>
          <w:sz w:val="24"/>
          <w:szCs w:val="24"/>
        </w:rPr>
        <w:t>my knowledge base for future opportunities.</w:t>
      </w:r>
    </w:p>
    <w:p w14:paraId="7D22E0C4" w14:textId="77777777" w:rsidR="00B5164E" w:rsidRPr="00FB4731" w:rsidRDefault="00B5164E" w:rsidP="006E2136">
      <w:pPr>
        <w:rPr>
          <w:rFonts w:ascii="Times New Roman" w:hAnsi="Times New Roman" w:cs="Times New Roman"/>
          <w:sz w:val="24"/>
          <w:szCs w:val="24"/>
        </w:rPr>
      </w:pPr>
    </w:p>
    <w:p w14:paraId="5802FD56" w14:textId="14927BB2" w:rsidR="00FB4731" w:rsidRPr="00FB4731" w:rsidRDefault="00FB4731" w:rsidP="006E2136">
      <w:pPr>
        <w:rPr>
          <w:rFonts w:ascii="Times New Roman" w:hAnsi="Times New Roman" w:cs="Times New Roman"/>
          <w:sz w:val="24"/>
          <w:szCs w:val="24"/>
        </w:rPr>
      </w:pPr>
      <w:r w:rsidRPr="00FB4731">
        <w:rPr>
          <w:rFonts w:ascii="Times New Roman" w:hAnsi="Times New Roman" w:cs="Times New Roman"/>
          <w:sz w:val="24"/>
          <w:szCs w:val="24"/>
        </w:rPr>
        <w:t>Example KPI: Customer Lifetime Value</w:t>
      </w:r>
    </w:p>
    <w:p w14:paraId="05BD9EAB" w14:textId="40325749" w:rsidR="00FB4731" w:rsidRPr="00FB4731" w:rsidRDefault="00FB4731" w:rsidP="006E2136">
      <w:pPr>
        <w:rPr>
          <w:rFonts w:ascii="Times New Roman" w:hAnsi="Times New Roman" w:cs="Times New Roman"/>
          <w:sz w:val="24"/>
          <w:szCs w:val="24"/>
        </w:rPr>
      </w:pPr>
      <w:r w:rsidRPr="00FB4731">
        <w:rPr>
          <w:rFonts w:ascii="Times New Roman" w:hAnsi="Times New Roman" w:cs="Times New Roman"/>
          <w:sz w:val="24"/>
          <w:szCs w:val="24"/>
        </w:rPr>
        <w:t>Why this KPI is significant: In e-commerce, acquiring new customers is often expensive. Customer Lifetime Value (</w:t>
      </w:r>
      <w:r w:rsidR="00B5164E">
        <w:rPr>
          <w:rFonts w:ascii="Times New Roman" w:hAnsi="Times New Roman" w:cs="Times New Roman"/>
          <w:sz w:val="24"/>
          <w:szCs w:val="24"/>
        </w:rPr>
        <w:t>Wonderflow, 2019)</w:t>
      </w:r>
      <w:r w:rsidRPr="00FB4731">
        <w:rPr>
          <w:rFonts w:ascii="Times New Roman" w:hAnsi="Times New Roman" w:cs="Times New Roman"/>
          <w:sz w:val="24"/>
          <w:szCs w:val="24"/>
        </w:rPr>
        <w:t xml:space="preserve"> is a crucial KPI because it tells us the total revenue a company can reasonably expect from a single customer account throughout their relationship. It's not just about a single purchase; it's about the long-term value. A high CLTV indicates strong customer loyalty, effective retention strategies, and profitable customer segments. It helps</w:t>
      </w:r>
      <w:r w:rsidR="006E2136">
        <w:rPr>
          <w:rFonts w:ascii="Times New Roman" w:hAnsi="Times New Roman" w:cs="Times New Roman"/>
          <w:sz w:val="24"/>
          <w:szCs w:val="24"/>
        </w:rPr>
        <w:t xml:space="preserve"> to</w:t>
      </w:r>
      <w:r w:rsidRPr="00FB4731">
        <w:rPr>
          <w:rFonts w:ascii="Times New Roman" w:hAnsi="Times New Roman" w:cs="Times New Roman"/>
          <w:sz w:val="24"/>
          <w:szCs w:val="24"/>
        </w:rPr>
        <w:t xml:space="preserve"> identify </w:t>
      </w:r>
      <w:r w:rsidR="006E2136">
        <w:rPr>
          <w:rFonts w:ascii="Times New Roman" w:hAnsi="Times New Roman" w:cs="Times New Roman"/>
          <w:sz w:val="24"/>
          <w:szCs w:val="24"/>
        </w:rPr>
        <w:t>the</w:t>
      </w:r>
      <w:r w:rsidRPr="00FB4731">
        <w:rPr>
          <w:rFonts w:ascii="Times New Roman" w:hAnsi="Times New Roman" w:cs="Times New Roman"/>
          <w:sz w:val="24"/>
          <w:szCs w:val="24"/>
        </w:rPr>
        <w:t xml:space="preserve"> most valuable customers</w:t>
      </w:r>
      <w:r w:rsidR="006E2136">
        <w:rPr>
          <w:rFonts w:ascii="Times New Roman" w:hAnsi="Times New Roman" w:cs="Times New Roman"/>
          <w:sz w:val="24"/>
          <w:szCs w:val="24"/>
        </w:rPr>
        <w:t xml:space="preserve"> </w:t>
      </w:r>
      <w:r w:rsidRPr="00FB4731">
        <w:rPr>
          <w:rFonts w:ascii="Times New Roman" w:hAnsi="Times New Roman" w:cs="Times New Roman"/>
          <w:sz w:val="24"/>
          <w:szCs w:val="24"/>
        </w:rPr>
        <w:t xml:space="preserve"> to </w:t>
      </w:r>
      <w:r w:rsidR="006E2136">
        <w:rPr>
          <w:rFonts w:ascii="Times New Roman" w:hAnsi="Times New Roman" w:cs="Times New Roman"/>
          <w:sz w:val="24"/>
          <w:szCs w:val="24"/>
        </w:rPr>
        <w:t>keep</w:t>
      </w:r>
      <w:r w:rsidRPr="00FB4731">
        <w:rPr>
          <w:rFonts w:ascii="Times New Roman" w:hAnsi="Times New Roman" w:cs="Times New Roman"/>
          <w:sz w:val="24"/>
          <w:szCs w:val="24"/>
        </w:rPr>
        <w:t xml:space="preserve"> long-term</w:t>
      </w:r>
      <w:r w:rsidR="006E2136">
        <w:rPr>
          <w:rFonts w:ascii="Times New Roman" w:hAnsi="Times New Roman" w:cs="Times New Roman"/>
          <w:sz w:val="24"/>
          <w:szCs w:val="24"/>
        </w:rPr>
        <w:t xml:space="preserve"> relationships</w:t>
      </w:r>
      <w:r w:rsidR="00B5164E">
        <w:rPr>
          <w:rFonts w:ascii="Times New Roman" w:hAnsi="Times New Roman" w:cs="Times New Roman"/>
          <w:sz w:val="24"/>
          <w:szCs w:val="24"/>
        </w:rPr>
        <w:t xml:space="preserve"> (Amazon Legends, 2024)</w:t>
      </w:r>
      <w:r w:rsidRPr="00FB4731">
        <w:rPr>
          <w:rFonts w:ascii="Times New Roman" w:hAnsi="Times New Roman" w:cs="Times New Roman"/>
          <w:sz w:val="24"/>
          <w:szCs w:val="24"/>
        </w:rPr>
        <w:t>.</w:t>
      </w:r>
    </w:p>
    <w:p w14:paraId="5867DB76" w14:textId="77777777" w:rsidR="00B5164E" w:rsidRDefault="00B5164E" w:rsidP="00AF7913">
      <w:pPr>
        <w:rPr>
          <w:rFonts w:ascii="Times New Roman" w:hAnsi="Times New Roman" w:cs="Times New Roman"/>
          <w:sz w:val="24"/>
          <w:szCs w:val="24"/>
        </w:rPr>
      </w:pPr>
    </w:p>
    <w:p w14:paraId="567CB21A" w14:textId="438174BA" w:rsidR="00FB4731" w:rsidRPr="00FB4731" w:rsidRDefault="00FB4731" w:rsidP="00AF7913">
      <w:pPr>
        <w:rPr>
          <w:rFonts w:ascii="Times New Roman" w:hAnsi="Times New Roman" w:cs="Times New Roman"/>
          <w:sz w:val="24"/>
          <w:szCs w:val="24"/>
        </w:rPr>
      </w:pPr>
      <w:r w:rsidRPr="00FB4731">
        <w:rPr>
          <w:rFonts w:ascii="Times New Roman" w:hAnsi="Times New Roman" w:cs="Times New Roman"/>
          <w:sz w:val="24"/>
          <w:szCs w:val="24"/>
        </w:rPr>
        <w:t>How it might be visualized on a performance dashboard:</w:t>
      </w:r>
    </w:p>
    <w:p w14:paraId="796A72DC" w14:textId="77777777" w:rsidR="00B5164E" w:rsidRPr="00FB4731" w:rsidRDefault="00B5164E" w:rsidP="00B5164E">
      <w:pPr>
        <w:ind w:left="720"/>
        <w:rPr>
          <w:rFonts w:ascii="Times New Roman" w:hAnsi="Times New Roman" w:cs="Times New Roman"/>
          <w:sz w:val="24"/>
          <w:szCs w:val="24"/>
        </w:rPr>
      </w:pPr>
    </w:p>
    <w:p w14:paraId="69AE3FAA" w14:textId="77777777" w:rsidR="00E74766" w:rsidRDefault="00FB4731" w:rsidP="00E74766">
      <w:pPr>
        <w:ind w:left="720"/>
        <w:rPr>
          <w:rFonts w:ascii="Times New Roman" w:hAnsi="Times New Roman" w:cs="Times New Roman"/>
          <w:sz w:val="24"/>
          <w:szCs w:val="24"/>
        </w:rPr>
      </w:pPr>
      <w:r w:rsidRPr="00FB4731">
        <w:rPr>
          <w:rFonts w:ascii="Times New Roman" w:hAnsi="Times New Roman" w:cs="Times New Roman"/>
          <w:sz w:val="24"/>
          <w:szCs w:val="24"/>
          <w:u w:val="single"/>
        </w:rPr>
        <w:t>Trend Line</w:t>
      </w:r>
      <w:r w:rsidRPr="00FB4731">
        <w:rPr>
          <w:rFonts w:ascii="Times New Roman" w:hAnsi="Times New Roman" w:cs="Times New Roman"/>
          <w:sz w:val="24"/>
          <w:szCs w:val="24"/>
        </w:rPr>
        <w:t>:</w:t>
      </w:r>
      <w:r w:rsidR="00E74766">
        <w:rPr>
          <w:rFonts w:ascii="Times New Roman" w:hAnsi="Times New Roman" w:cs="Times New Roman"/>
          <w:sz w:val="24"/>
          <w:szCs w:val="24"/>
        </w:rPr>
        <w:tab/>
      </w:r>
      <w:r w:rsidRPr="00FB4731">
        <w:rPr>
          <w:rFonts w:ascii="Times New Roman" w:hAnsi="Times New Roman" w:cs="Times New Roman"/>
          <w:sz w:val="24"/>
          <w:szCs w:val="24"/>
        </w:rPr>
        <w:t>A line graph showing the average CLTV over time.</w:t>
      </w:r>
    </w:p>
    <w:p w14:paraId="52E80F50" w14:textId="5ADA6F92" w:rsidR="00FB4731" w:rsidRPr="00FB4731" w:rsidRDefault="00E74766" w:rsidP="00E74766">
      <w:pPr>
        <w:ind w:left="720"/>
        <w:rPr>
          <w:rFonts w:ascii="Times New Roman" w:hAnsi="Times New Roman" w:cs="Times New Roman"/>
          <w:sz w:val="24"/>
          <w:szCs w:val="24"/>
        </w:rPr>
      </w:pPr>
      <w:r w:rsidRPr="00E74766">
        <w:rPr>
          <w:rFonts w:ascii="Times New Roman" w:hAnsi="Times New Roman" w:cs="Times New Roman"/>
          <w:sz w:val="24"/>
          <w:szCs w:val="24"/>
          <w:u w:val="single"/>
        </w:rPr>
        <w:t>B</w:t>
      </w:r>
      <w:r w:rsidR="00FB4731" w:rsidRPr="00FB4731">
        <w:rPr>
          <w:rFonts w:ascii="Times New Roman" w:hAnsi="Times New Roman" w:cs="Times New Roman"/>
          <w:sz w:val="24"/>
          <w:szCs w:val="24"/>
          <w:u w:val="single"/>
        </w:rPr>
        <w:t>y Customer Segment</w:t>
      </w:r>
      <w:r w:rsidR="00FB4731" w:rsidRPr="00FB4731">
        <w:rPr>
          <w:rFonts w:ascii="Times New Roman" w:hAnsi="Times New Roman" w:cs="Times New Roman"/>
          <w:sz w:val="24"/>
          <w:szCs w:val="24"/>
        </w:rPr>
        <w:t>: A bar chart or stacked bar chart categorizing by different customer segments (new</w:t>
      </w:r>
      <w:r>
        <w:rPr>
          <w:rFonts w:ascii="Times New Roman" w:hAnsi="Times New Roman" w:cs="Times New Roman"/>
          <w:sz w:val="24"/>
          <w:szCs w:val="24"/>
        </w:rPr>
        <w:t>,</w:t>
      </w:r>
      <w:r w:rsidR="00FB4731" w:rsidRPr="00FB4731">
        <w:rPr>
          <w:rFonts w:ascii="Times New Roman" w:hAnsi="Times New Roman" w:cs="Times New Roman"/>
          <w:sz w:val="24"/>
          <w:szCs w:val="24"/>
        </w:rPr>
        <w:t xml:space="preserve"> repeat</w:t>
      </w:r>
      <w:r>
        <w:rPr>
          <w:rFonts w:ascii="Times New Roman" w:hAnsi="Times New Roman" w:cs="Times New Roman"/>
          <w:sz w:val="24"/>
          <w:szCs w:val="24"/>
        </w:rPr>
        <w:t>ing</w:t>
      </w:r>
      <w:r w:rsidR="00FB4731" w:rsidRPr="00FB4731">
        <w:rPr>
          <w:rFonts w:ascii="Times New Roman" w:hAnsi="Times New Roman" w:cs="Times New Roman"/>
          <w:sz w:val="24"/>
          <w:szCs w:val="24"/>
        </w:rPr>
        <w:t>, loyal,</w:t>
      </w:r>
      <w:r>
        <w:rPr>
          <w:rFonts w:ascii="Times New Roman" w:hAnsi="Times New Roman" w:cs="Times New Roman"/>
          <w:sz w:val="24"/>
          <w:szCs w:val="24"/>
        </w:rPr>
        <w:t xml:space="preserve"> or</w:t>
      </w:r>
      <w:r w:rsidR="00FB4731" w:rsidRPr="00FB4731">
        <w:rPr>
          <w:rFonts w:ascii="Times New Roman" w:hAnsi="Times New Roman" w:cs="Times New Roman"/>
          <w:sz w:val="24"/>
          <w:szCs w:val="24"/>
        </w:rPr>
        <w:t xml:space="preserve"> high-spending customers). </w:t>
      </w:r>
    </w:p>
    <w:p w14:paraId="2BA042B6" w14:textId="5D7D8113" w:rsidR="00FB4731" w:rsidRDefault="00FB4731" w:rsidP="00E74766">
      <w:pPr>
        <w:ind w:left="720"/>
        <w:rPr>
          <w:rFonts w:ascii="Times New Roman" w:hAnsi="Times New Roman" w:cs="Times New Roman"/>
          <w:sz w:val="24"/>
          <w:szCs w:val="24"/>
        </w:rPr>
      </w:pPr>
      <w:r w:rsidRPr="00FB4731">
        <w:rPr>
          <w:rFonts w:ascii="Times New Roman" w:hAnsi="Times New Roman" w:cs="Times New Roman"/>
          <w:sz w:val="24"/>
          <w:szCs w:val="24"/>
        </w:rPr>
        <w:t>Customer Acquisition Cost Ratio: A simple ratio displayed as a single number or a gauge</w:t>
      </w:r>
      <w:r w:rsidR="00E74766">
        <w:rPr>
          <w:rFonts w:ascii="Times New Roman" w:hAnsi="Times New Roman" w:cs="Times New Roman"/>
          <w:sz w:val="24"/>
          <w:szCs w:val="24"/>
        </w:rPr>
        <w:t xml:space="preserve"> </w:t>
      </w:r>
      <w:r w:rsidR="00E74766" w:rsidRPr="00B5164E">
        <w:rPr>
          <w:rFonts w:ascii="Times New Roman" w:hAnsi="Times New Roman" w:cs="Times New Roman"/>
          <w:sz w:val="24"/>
          <w:szCs w:val="24"/>
        </w:rPr>
        <w:t>(</w:t>
      </w:r>
      <w:r w:rsidR="00E74766" w:rsidRPr="00B5164E">
        <w:rPr>
          <w:rFonts w:ascii="Times New Roman" w:hAnsi="Times New Roman" w:cs="Times New Roman"/>
          <w:i/>
          <w:iCs/>
          <w:sz w:val="24"/>
          <w:szCs w:val="24"/>
        </w:rPr>
        <w:t>Customer Acquisition Cost Vs Customer Lifetime Value | Cake Agency</w:t>
      </w:r>
      <w:r w:rsidR="00E74766" w:rsidRPr="00B5164E">
        <w:rPr>
          <w:rFonts w:ascii="Times New Roman" w:hAnsi="Times New Roman" w:cs="Times New Roman"/>
          <w:sz w:val="24"/>
          <w:szCs w:val="24"/>
        </w:rPr>
        <w:t>, n.d.)</w:t>
      </w:r>
      <w:r w:rsidRPr="00FB4731">
        <w:rPr>
          <w:rFonts w:ascii="Times New Roman" w:hAnsi="Times New Roman" w:cs="Times New Roman"/>
          <w:sz w:val="24"/>
          <w:szCs w:val="24"/>
        </w:rPr>
        <w:t>.</w:t>
      </w:r>
    </w:p>
    <w:p w14:paraId="3E2C0101" w14:textId="6ABD9D6B" w:rsidR="00FB4731" w:rsidRPr="00FB4731" w:rsidRDefault="00FB4731" w:rsidP="00E74766">
      <w:pPr>
        <w:ind w:left="720"/>
        <w:rPr>
          <w:rFonts w:ascii="Times New Roman" w:hAnsi="Times New Roman" w:cs="Times New Roman"/>
          <w:sz w:val="24"/>
          <w:szCs w:val="24"/>
        </w:rPr>
      </w:pPr>
      <w:r w:rsidRPr="00FB4731">
        <w:rPr>
          <w:rFonts w:ascii="Times New Roman" w:hAnsi="Times New Roman" w:cs="Times New Roman"/>
          <w:sz w:val="24"/>
          <w:szCs w:val="24"/>
          <w:u w:val="single"/>
        </w:rPr>
        <w:t>Cohort Analysis Heatmap</w:t>
      </w:r>
      <w:r w:rsidRPr="00FB4731">
        <w:rPr>
          <w:rFonts w:ascii="Times New Roman" w:hAnsi="Times New Roman" w:cs="Times New Roman"/>
          <w:sz w:val="24"/>
          <w:szCs w:val="24"/>
        </w:rPr>
        <w:t>: A heatmap showing CLTV for different customer cohorts (e.g., customers acquired in January, February, etc.) over their lifespan</w:t>
      </w:r>
      <w:r w:rsidR="00B5164E">
        <w:rPr>
          <w:rFonts w:ascii="Times New Roman" w:hAnsi="Times New Roman" w:cs="Times New Roman"/>
          <w:sz w:val="24"/>
          <w:szCs w:val="24"/>
        </w:rPr>
        <w:t xml:space="preserve"> </w:t>
      </w:r>
      <w:r w:rsidR="00E74766" w:rsidRPr="00E74766">
        <w:rPr>
          <w:rFonts w:ascii="Times New Roman" w:hAnsi="Times New Roman" w:cs="Times New Roman"/>
          <w:sz w:val="24"/>
          <w:szCs w:val="24"/>
        </w:rPr>
        <w:t>(Technology for Teachers and Students, 2021</w:t>
      </w:r>
      <w:r w:rsidR="00E74766">
        <w:rPr>
          <w:rFonts w:ascii="Times New Roman" w:hAnsi="Times New Roman" w:cs="Times New Roman"/>
          <w:sz w:val="24"/>
          <w:szCs w:val="24"/>
        </w:rPr>
        <w:t>)</w:t>
      </w:r>
    </w:p>
    <w:p w14:paraId="1CFAFFB8" w14:textId="77777777" w:rsidR="006E2136" w:rsidRPr="006E2136" w:rsidRDefault="00FB4731" w:rsidP="006E2136">
      <w:pPr>
        <w:ind w:left="720"/>
        <w:rPr>
          <w:rFonts w:ascii="Times New Roman" w:hAnsi="Times New Roman" w:cs="Times New Roman"/>
          <w:sz w:val="24"/>
          <w:szCs w:val="24"/>
        </w:rPr>
      </w:pPr>
      <w:r w:rsidRPr="00FB4731">
        <w:rPr>
          <w:rFonts w:ascii="Times New Roman" w:hAnsi="Times New Roman" w:cs="Times New Roman"/>
          <w:sz w:val="24"/>
          <w:szCs w:val="24"/>
          <w:u w:val="single"/>
        </w:rPr>
        <w:t>Top 10%</w:t>
      </w:r>
      <w:r w:rsidRPr="00FB4731">
        <w:rPr>
          <w:rFonts w:ascii="Times New Roman" w:hAnsi="Times New Roman" w:cs="Times New Roman"/>
          <w:sz w:val="24"/>
          <w:szCs w:val="24"/>
        </w:rPr>
        <w:t xml:space="preserve">: A simple numerical display or a small bar chart showcasing the average CLTV of our highest-value customers to provide immediate insights into the health and profitability of </w:t>
      </w:r>
      <w:r w:rsidR="006E2136">
        <w:rPr>
          <w:rFonts w:ascii="Times New Roman" w:hAnsi="Times New Roman" w:cs="Times New Roman"/>
          <w:sz w:val="24"/>
          <w:szCs w:val="24"/>
        </w:rPr>
        <w:t>a</w:t>
      </w:r>
      <w:r w:rsidRPr="00FB4731">
        <w:rPr>
          <w:rFonts w:ascii="Times New Roman" w:hAnsi="Times New Roman" w:cs="Times New Roman"/>
          <w:sz w:val="24"/>
          <w:szCs w:val="24"/>
        </w:rPr>
        <w:t xml:space="preserve"> customer base</w:t>
      </w:r>
      <w:r w:rsidR="006E2136">
        <w:rPr>
          <w:rFonts w:ascii="Times New Roman" w:hAnsi="Times New Roman" w:cs="Times New Roman"/>
          <w:sz w:val="24"/>
          <w:szCs w:val="24"/>
        </w:rPr>
        <w:t xml:space="preserve"> </w:t>
      </w:r>
      <w:r w:rsidR="006E2136" w:rsidRPr="006E2136">
        <w:rPr>
          <w:rFonts w:ascii="Times New Roman" w:hAnsi="Times New Roman" w:cs="Times New Roman"/>
          <w:sz w:val="24"/>
          <w:szCs w:val="24"/>
        </w:rPr>
        <w:t>(Technology for Teachers and Students, 2021)</w:t>
      </w:r>
    </w:p>
    <w:p w14:paraId="27BAE17C" w14:textId="20538895" w:rsidR="00B5164E" w:rsidRDefault="00B5164E" w:rsidP="006E2136">
      <w:pPr>
        <w:ind w:left="720"/>
        <w:rPr>
          <w:rFonts w:ascii="Times New Roman" w:hAnsi="Times New Roman" w:cs="Times New Roman"/>
          <w:sz w:val="24"/>
          <w:szCs w:val="24"/>
        </w:rPr>
      </w:pPr>
    </w:p>
    <w:p w14:paraId="143C68EE" w14:textId="3EFCABE4" w:rsidR="006E2136" w:rsidRDefault="006E2136" w:rsidP="006E2136">
      <w:pPr>
        <w:ind w:left="720"/>
        <w:rPr>
          <w:rFonts w:ascii="Times New Roman" w:hAnsi="Times New Roman" w:cs="Times New Roman"/>
          <w:sz w:val="24"/>
          <w:szCs w:val="24"/>
        </w:rPr>
      </w:pPr>
    </w:p>
    <w:p w14:paraId="28105D49" w14:textId="1A13CB44" w:rsidR="00B5164E" w:rsidRDefault="00B5164E" w:rsidP="00AF7913">
      <w:pPr>
        <w:rPr>
          <w:rFonts w:ascii="Times New Roman" w:hAnsi="Times New Roman" w:cs="Times New Roman"/>
          <w:sz w:val="24"/>
          <w:szCs w:val="24"/>
        </w:rPr>
      </w:pPr>
      <w:r>
        <w:rPr>
          <w:rFonts w:ascii="Times New Roman" w:hAnsi="Times New Roman" w:cs="Times New Roman"/>
          <w:sz w:val="24"/>
          <w:szCs w:val="24"/>
        </w:rPr>
        <w:t>References</w:t>
      </w:r>
    </w:p>
    <w:p w14:paraId="662B6B74" w14:textId="77777777" w:rsidR="00B5164E" w:rsidRDefault="00B5164E" w:rsidP="00B5164E">
      <w:pPr>
        <w:rPr>
          <w:rFonts w:ascii="Times New Roman" w:hAnsi="Times New Roman" w:cs="Times New Roman"/>
          <w:sz w:val="24"/>
          <w:szCs w:val="24"/>
        </w:rPr>
      </w:pPr>
    </w:p>
    <w:p w14:paraId="30683C51" w14:textId="330CEF22" w:rsidR="00B5164E" w:rsidRDefault="00B5164E" w:rsidP="006E2136">
      <w:pPr>
        <w:ind w:left="720" w:hanging="720"/>
        <w:rPr>
          <w:rFonts w:ascii="Times New Roman" w:hAnsi="Times New Roman" w:cs="Times New Roman"/>
          <w:sz w:val="24"/>
          <w:szCs w:val="24"/>
        </w:rPr>
      </w:pPr>
      <w:r w:rsidRPr="00B5164E">
        <w:rPr>
          <w:rFonts w:ascii="Times New Roman" w:hAnsi="Times New Roman" w:cs="Times New Roman"/>
          <w:sz w:val="24"/>
          <w:szCs w:val="24"/>
        </w:rPr>
        <w:t>Amazo</w:t>
      </w:r>
      <w:r w:rsidR="006E2136">
        <w:rPr>
          <w:rFonts w:ascii="Times New Roman" w:hAnsi="Times New Roman" w:cs="Times New Roman"/>
          <w:sz w:val="24"/>
          <w:szCs w:val="24"/>
        </w:rPr>
        <w:t>n</w:t>
      </w:r>
      <w:r w:rsidRPr="00B5164E">
        <w:rPr>
          <w:rFonts w:ascii="Times New Roman" w:hAnsi="Times New Roman" w:cs="Times New Roman"/>
          <w:sz w:val="24"/>
          <w:szCs w:val="24"/>
        </w:rPr>
        <w:t xml:space="preserve"> Legends. (2024, March 2). </w:t>
      </w:r>
      <w:r w:rsidRPr="00B5164E">
        <w:rPr>
          <w:rFonts w:ascii="Times New Roman" w:hAnsi="Times New Roman" w:cs="Times New Roman"/>
          <w:i/>
          <w:iCs/>
          <w:sz w:val="24"/>
          <w:szCs w:val="24"/>
        </w:rPr>
        <w:t>Mastering Lifetime Customer Value: Customer lifetime value is most important</w:t>
      </w:r>
      <w:r w:rsidRPr="00B5164E">
        <w:rPr>
          <w:rFonts w:ascii="Times New Roman" w:hAnsi="Times New Roman" w:cs="Times New Roman"/>
          <w:sz w:val="24"/>
          <w:szCs w:val="24"/>
        </w:rPr>
        <w:t xml:space="preserve"> [Video]. YouTube. </w:t>
      </w:r>
      <w:hyperlink r:id="rId5" w:history="1">
        <w:r w:rsidRPr="00B5164E">
          <w:rPr>
            <w:rStyle w:val="Hyperlink"/>
            <w:rFonts w:ascii="Times New Roman" w:hAnsi="Times New Roman" w:cs="Times New Roman"/>
            <w:sz w:val="24"/>
            <w:szCs w:val="24"/>
          </w:rPr>
          <w:t>https://www.youtube.com/watch?v=XnErP8RrmtM</w:t>
        </w:r>
      </w:hyperlink>
    </w:p>
    <w:p w14:paraId="64549292" w14:textId="77777777" w:rsidR="00B5164E" w:rsidRDefault="00B5164E" w:rsidP="006E2136">
      <w:pPr>
        <w:ind w:left="720" w:hanging="720"/>
        <w:rPr>
          <w:rFonts w:ascii="Times New Roman" w:hAnsi="Times New Roman" w:cs="Times New Roman"/>
          <w:i/>
          <w:iCs/>
          <w:sz w:val="24"/>
          <w:szCs w:val="24"/>
        </w:rPr>
      </w:pPr>
    </w:p>
    <w:p w14:paraId="2C3AC9D5" w14:textId="509AF923" w:rsidR="00B5164E" w:rsidRDefault="00B5164E" w:rsidP="006E2136">
      <w:pPr>
        <w:ind w:left="720" w:hanging="720"/>
        <w:rPr>
          <w:rFonts w:ascii="Times New Roman" w:hAnsi="Times New Roman" w:cs="Times New Roman"/>
          <w:sz w:val="24"/>
          <w:szCs w:val="24"/>
        </w:rPr>
      </w:pPr>
      <w:r w:rsidRPr="00B5164E">
        <w:rPr>
          <w:rFonts w:ascii="Times New Roman" w:hAnsi="Times New Roman" w:cs="Times New Roman"/>
          <w:i/>
          <w:iCs/>
          <w:sz w:val="24"/>
          <w:szCs w:val="24"/>
        </w:rPr>
        <w:lastRenderedPageBreak/>
        <w:t>Customer acquisition cost vs customer lifetime value | Cake Agency</w:t>
      </w:r>
      <w:r w:rsidRPr="00B5164E">
        <w:rPr>
          <w:rFonts w:ascii="Times New Roman" w:hAnsi="Times New Roman" w:cs="Times New Roman"/>
          <w:sz w:val="24"/>
          <w:szCs w:val="24"/>
        </w:rPr>
        <w:t xml:space="preserve">. (n.d.). </w:t>
      </w:r>
      <w:hyperlink r:id="rId6" w:history="1">
        <w:r w:rsidRPr="00B5164E">
          <w:rPr>
            <w:rStyle w:val="Hyperlink"/>
            <w:rFonts w:ascii="Times New Roman" w:hAnsi="Times New Roman" w:cs="Times New Roman"/>
            <w:sz w:val="24"/>
            <w:szCs w:val="24"/>
          </w:rPr>
          <w:t>https://www.cake.agency/blog/exploring-the-customer-acquisition-cost-to-customer-lifetime-value-ratio-in-ecommerce</w:t>
        </w:r>
      </w:hyperlink>
    </w:p>
    <w:p w14:paraId="6EBF98A3" w14:textId="77777777" w:rsidR="00B5164E" w:rsidRPr="00B5164E" w:rsidRDefault="00B5164E" w:rsidP="006E2136">
      <w:pPr>
        <w:ind w:left="720" w:hanging="720"/>
        <w:rPr>
          <w:rFonts w:ascii="Times New Roman" w:hAnsi="Times New Roman" w:cs="Times New Roman"/>
          <w:sz w:val="24"/>
          <w:szCs w:val="24"/>
        </w:rPr>
      </w:pPr>
    </w:p>
    <w:p w14:paraId="0BDE4952" w14:textId="6D8364F7" w:rsidR="00E74766" w:rsidRDefault="00E74766" w:rsidP="006E2136">
      <w:pPr>
        <w:ind w:left="720" w:hanging="720"/>
        <w:rPr>
          <w:rFonts w:ascii="Times New Roman" w:hAnsi="Times New Roman" w:cs="Times New Roman"/>
          <w:sz w:val="24"/>
          <w:szCs w:val="24"/>
        </w:rPr>
      </w:pPr>
      <w:r w:rsidRPr="00E74766">
        <w:rPr>
          <w:rFonts w:ascii="Times New Roman" w:hAnsi="Times New Roman" w:cs="Times New Roman"/>
          <w:sz w:val="24"/>
          <w:szCs w:val="24"/>
        </w:rPr>
        <w:t xml:space="preserve">Technology for Teachers and Students. (2021, September 13). </w:t>
      </w:r>
      <w:r w:rsidRPr="00E74766">
        <w:rPr>
          <w:rFonts w:ascii="Times New Roman" w:hAnsi="Times New Roman" w:cs="Times New Roman"/>
          <w:i/>
          <w:iCs/>
          <w:sz w:val="24"/>
          <w:szCs w:val="24"/>
        </w:rPr>
        <w:t>Create a heat map in Excel</w:t>
      </w:r>
      <w:r w:rsidRPr="00E74766">
        <w:rPr>
          <w:rFonts w:ascii="Times New Roman" w:hAnsi="Times New Roman" w:cs="Times New Roman"/>
          <w:sz w:val="24"/>
          <w:szCs w:val="24"/>
        </w:rPr>
        <w:t xml:space="preserve"> [Video]. YouTube. </w:t>
      </w:r>
      <w:hyperlink r:id="rId7" w:history="1">
        <w:r w:rsidR="006E2136" w:rsidRPr="00E74766">
          <w:rPr>
            <w:rStyle w:val="Hyperlink"/>
            <w:rFonts w:ascii="Times New Roman" w:hAnsi="Times New Roman" w:cs="Times New Roman"/>
            <w:sz w:val="24"/>
            <w:szCs w:val="24"/>
          </w:rPr>
          <w:t>https://www.youtube.com/watch?v=cr77fxBAkuE</w:t>
        </w:r>
      </w:hyperlink>
    </w:p>
    <w:p w14:paraId="026A4FBB" w14:textId="0F0108C9" w:rsidR="00B5164E" w:rsidRDefault="00B5164E" w:rsidP="006E2136">
      <w:pPr>
        <w:ind w:left="720" w:hanging="720"/>
        <w:rPr>
          <w:rFonts w:ascii="Times New Roman" w:hAnsi="Times New Roman" w:cs="Times New Roman"/>
          <w:sz w:val="24"/>
          <w:szCs w:val="24"/>
        </w:rPr>
      </w:pPr>
    </w:p>
    <w:p w14:paraId="1C31973B" w14:textId="08C4D69F" w:rsidR="00B5164E" w:rsidRDefault="00B5164E" w:rsidP="006E2136">
      <w:pPr>
        <w:ind w:left="720" w:hanging="720"/>
        <w:rPr>
          <w:rFonts w:ascii="Times New Roman" w:hAnsi="Times New Roman" w:cs="Times New Roman"/>
          <w:sz w:val="24"/>
          <w:szCs w:val="24"/>
        </w:rPr>
      </w:pPr>
      <w:r w:rsidRPr="00B5164E">
        <w:rPr>
          <w:rFonts w:ascii="Times New Roman" w:hAnsi="Times New Roman" w:cs="Times New Roman"/>
          <w:sz w:val="24"/>
          <w:szCs w:val="24"/>
        </w:rPr>
        <w:t xml:space="preserve">Wonderflow. (2019, October 25). </w:t>
      </w:r>
      <w:r w:rsidRPr="00B5164E">
        <w:rPr>
          <w:rFonts w:ascii="Times New Roman" w:hAnsi="Times New Roman" w:cs="Times New Roman"/>
          <w:i/>
          <w:iCs/>
          <w:sz w:val="24"/>
          <w:szCs w:val="24"/>
        </w:rPr>
        <w:t>What is Customer Lifetime Value in 3 minutes</w:t>
      </w:r>
      <w:r w:rsidRPr="00B5164E">
        <w:rPr>
          <w:rFonts w:ascii="Times New Roman" w:hAnsi="Times New Roman" w:cs="Times New Roman"/>
          <w:sz w:val="24"/>
          <w:szCs w:val="24"/>
        </w:rPr>
        <w:t xml:space="preserve"> [Video]. YouTube. </w:t>
      </w:r>
      <w:hyperlink r:id="rId8" w:history="1">
        <w:r w:rsidRPr="00B5164E">
          <w:rPr>
            <w:rStyle w:val="Hyperlink"/>
            <w:rFonts w:ascii="Times New Roman" w:hAnsi="Times New Roman" w:cs="Times New Roman"/>
            <w:sz w:val="24"/>
            <w:szCs w:val="24"/>
          </w:rPr>
          <w:t>https://www.youtube.com/watch?v=2wgANUA34Gc</w:t>
        </w:r>
      </w:hyperlink>
    </w:p>
    <w:p w14:paraId="67C48666" w14:textId="77777777" w:rsidR="00890C40" w:rsidRDefault="00890C40" w:rsidP="006E2136">
      <w:pPr>
        <w:ind w:left="720" w:hanging="720"/>
        <w:rPr>
          <w:rFonts w:ascii="Times New Roman" w:hAnsi="Times New Roman" w:cs="Times New Roman"/>
          <w:sz w:val="24"/>
          <w:szCs w:val="24"/>
        </w:rPr>
      </w:pPr>
    </w:p>
    <w:p w14:paraId="31743064" w14:textId="69763BA5" w:rsidR="00890C40" w:rsidRDefault="00890C40" w:rsidP="006E2136">
      <w:pPr>
        <w:ind w:left="720" w:hanging="720"/>
        <w:rPr>
          <w:rFonts w:ascii="Times New Roman" w:hAnsi="Times New Roman" w:cs="Times New Roman"/>
          <w:sz w:val="24"/>
          <w:szCs w:val="24"/>
        </w:rPr>
      </w:pPr>
      <w:r w:rsidRPr="00890C40">
        <w:rPr>
          <w:rFonts w:ascii="Times New Roman" w:hAnsi="Times New Roman" w:cs="Times New Roman"/>
          <w:sz w:val="24"/>
          <w:szCs w:val="24"/>
        </w:rPr>
        <w:t xml:space="preserve">In response to </w:t>
      </w:r>
      <w:r>
        <w:rPr>
          <w:rFonts w:ascii="Times New Roman" w:hAnsi="Times New Roman" w:cs="Times New Roman"/>
          <w:sz w:val="24"/>
          <w:szCs w:val="24"/>
        </w:rPr>
        <w:t>my</w:t>
      </w:r>
      <w:r w:rsidRPr="00890C40">
        <w:rPr>
          <w:rFonts w:ascii="Times New Roman" w:hAnsi="Times New Roman" w:cs="Times New Roman"/>
          <w:sz w:val="24"/>
          <w:szCs w:val="24"/>
        </w:rPr>
        <w:t xml:space="preserve"> peer</w:t>
      </w:r>
      <w:r>
        <w:rPr>
          <w:rFonts w:ascii="Times New Roman" w:hAnsi="Times New Roman" w:cs="Times New Roman"/>
          <w:sz w:val="24"/>
          <w:szCs w:val="24"/>
        </w:rPr>
        <w:t xml:space="preserve"> (below)</w:t>
      </w:r>
      <w:r w:rsidRPr="00890C40">
        <w:rPr>
          <w:rFonts w:ascii="Times New Roman" w:hAnsi="Times New Roman" w:cs="Times New Roman"/>
          <w:sz w:val="24"/>
          <w:szCs w:val="24"/>
        </w:rPr>
        <w:t>, acknowledge their introduction and appreciate their example, ask a clarifying question or request more details about their KPI and its application, and share an insight or relate their example to your own experience. </w:t>
      </w:r>
      <w:r>
        <w:rPr>
          <w:rFonts w:ascii="Times New Roman" w:hAnsi="Times New Roman" w:cs="Times New Roman"/>
          <w:sz w:val="24"/>
          <w:szCs w:val="24"/>
        </w:rPr>
        <w:t>Keep it under one paragraph.</w:t>
      </w:r>
    </w:p>
    <w:p w14:paraId="2A0592FA" w14:textId="77777777" w:rsidR="00890C40" w:rsidRDefault="00890C40" w:rsidP="006E2136">
      <w:pPr>
        <w:ind w:left="720" w:hanging="720"/>
        <w:rPr>
          <w:rFonts w:ascii="Times New Roman" w:hAnsi="Times New Roman" w:cs="Times New Roman"/>
          <w:sz w:val="24"/>
          <w:szCs w:val="24"/>
        </w:rPr>
      </w:pPr>
    </w:p>
    <w:p w14:paraId="32CED2BF" w14:textId="77777777" w:rsidR="00890C40" w:rsidRPr="00890C40" w:rsidRDefault="00890C40" w:rsidP="00890C40">
      <w:pPr>
        <w:ind w:left="720" w:hanging="720"/>
      </w:pPr>
      <w:r>
        <w:rPr>
          <w:rFonts w:ascii="Times New Roman" w:hAnsi="Times New Roman" w:cs="Times New Roman"/>
          <w:sz w:val="24"/>
          <w:szCs w:val="24"/>
        </w:rPr>
        <w:t>“</w:t>
      </w:r>
      <w:r w:rsidRPr="00890C40">
        <w:t>Hello class! I am Sarah Mitchel and I look forward to working with all of you this term. My current job role focuses primarily on the management and oversight of the sales incentive plan for the retail branches within my organization. Sales specific KPI's are extremely important in my current job role, as sales metrics are what the incentive pay is based off of. The actual sales catogies are reported on weekly at a very detail oriented level for all of the branch staff, while higher level overviews are provided to the executive team to see overall performance in each category. </w:t>
      </w:r>
    </w:p>
    <w:p w14:paraId="4377BE6E" w14:textId="77777777" w:rsidR="00890C40" w:rsidRPr="00890C40" w:rsidRDefault="00890C40" w:rsidP="00890C40">
      <w:pPr>
        <w:ind w:left="720" w:hanging="720"/>
        <w:rPr>
          <w:rFonts w:ascii="Times New Roman" w:hAnsi="Times New Roman" w:cs="Times New Roman"/>
          <w:sz w:val="24"/>
          <w:szCs w:val="24"/>
        </w:rPr>
      </w:pPr>
      <w:r w:rsidRPr="00890C40">
        <w:rPr>
          <w:rFonts w:ascii="Times New Roman" w:hAnsi="Times New Roman" w:cs="Times New Roman"/>
          <w:sz w:val="24"/>
          <w:szCs w:val="24"/>
        </w:rPr>
        <w:t>The ability to look at this data in different ways based on the job role is so important, and these different views actually drive the different layouts of scorecards based on the audience. For the branch teammates, they would need the more detailed view to see where they are currently at and what they need to meet/exceed their goals and earn an incentive. While some of the management also wants to see down to the employee level, some just need to see how the retail network is performing as a whole to the goal for each category. </w:t>
      </w:r>
    </w:p>
    <w:p w14:paraId="63D16204" w14:textId="77777777" w:rsidR="00890C40" w:rsidRDefault="00890C40" w:rsidP="00890C40">
      <w:pPr>
        <w:ind w:left="720" w:hanging="720"/>
        <w:rPr>
          <w:rFonts w:ascii="Times New Roman" w:hAnsi="Times New Roman" w:cs="Times New Roman"/>
          <w:sz w:val="24"/>
          <w:szCs w:val="24"/>
        </w:rPr>
      </w:pPr>
      <w:r w:rsidRPr="00890C40">
        <w:rPr>
          <w:rFonts w:ascii="Times New Roman" w:hAnsi="Times New Roman" w:cs="Times New Roman"/>
          <w:sz w:val="24"/>
          <w:szCs w:val="24"/>
        </w:rPr>
        <w:t>Our target for achievement and earning of an incentive is 80% or more of the retail network. That would mean out of 300 employees a minimum of 240 would need to meet or exceed their goals to earn an incentive. If this number falls lower than 80%, we as a leadership team need to look at the program and the goals to ensure they are not out of each. On the other end if that number significantly exceeds 80%, we also need to look to ensure that the goals provide enough of a challenge to drive that extra effort to earn the incentive. This is the main KPI that has my focus on a regular basis that I am required to report out on.</w:t>
      </w:r>
    </w:p>
    <w:p w14:paraId="31FAC97F" w14:textId="77777777" w:rsidR="00890C40" w:rsidRDefault="00890C40" w:rsidP="00890C40">
      <w:pPr>
        <w:ind w:left="720" w:hanging="720"/>
        <w:rPr>
          <w:rFonts w:ascii="Times New Roman" w:hAnsi="Times New Roman" w:cs="Times New Roman"/>
          <w:sz w:val="24"/>
          <w:szCs w:val="24"/>
        </w:rPr>
      </w:pPr>
    </w:p>
    <w:p w14:paraId="7A467BCB" w14:textId="72AA2E68" w:rsidR="00890C40" w:rsidRDefault="00890C40" w:rsidP="006E2136">
      <w:pPr>
        <w:ind w:left="720" w:hanging="720"/>
        <w:rPr>
          <w:rFonts w:ascii="Times New Roman" w:hAnsi="Times New Roman" w:cs="Times New Roman"/>
          <w:sz w:val="24"/>
          <w:szCs w:val="24"/>
        </w:rPr>
      </w:pPr>
      <w:r>
        <w:rPr>
          <w:rFonts w:ascii="Times New Roman" w:hAnsi="Times New Roman" w:cs="Times New Roman"/>
          <w:sz w:val="24"/>
          <w:szCs w:val="24"/>
        </w:rPr>
        <w:t>”</w:t>
      </w:r>
    </w:p>
    <w:p w14:paraId="0D257F70" w14:textId="77777777" w:rsidR="00B5164E" w:rsidRPr="00B5164E" w:rsidRDefault="00B5164E" w:rsidP="00B5164E">
      <w:pPr>
        <w:rPr>
          <w:rFonts w:ascii="Times New Roman" w:hAnsi="Times New Roman" w:cs="Times New Roman"/>
          <w:sz w:val="24"/>
          <w:szCs w:val="24"/>
        </w:rPr>
      </w:pPr>
    </w:p>
    <w:p w14:paraId="682C5943" w14:textId="77777777" w:rsidR="00B5164E" w:rsidRPr="00FB4731" w:rsidRDefault="00B5164E" w:rsidP="00AF7913">
      <w:pPr>
        <w:rPr>
          <w:rFonts w:ascii="Times New Roman" w:hAnsi="Times New Roman" w:cs="Times New Roman"/>
          <w:sz w:val="24"/>
          <w:szCs w:val="24"/>
        </w:rPr>
      </w:pPr>
    </w:p>
    <w:p w14:paraId="63F8F03F" w14:textId="77777777" w:rsidR="007D7BAC" w:rsidRPr="00AF7913" w:rsidRDefault="007D7BAC" w:rsidP="00AF7913">
      <w:pPr>
        <w:rPr>
          <w:rFonts w:ascii="Times New Roman" w:hAnsi="Times New Roman" w:cs="Times New Roman"/>
          <w:sz w:val="24"/>
          <w:szCs w:val="24"/>
        </w:rPr>
      </w:pPr>
    </w:p>
    <w:sectPr w:rsidR="007D7BAC" w:rsidRPr="00AF79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E5B7C"/>
    <w:multiLevelType w:val="multilevel"/>
    <w:tmpl w:val="F1CE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649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749"/>
    <w:rsid w:val="00034E8C"/>
    <w:rsid w:val="000D3FA2"/>
    <w:rsid w:val="001B647C"/>
    <w:rsid w:val="002839F9"/>
    <w:rsid w:val="00371882"/>
    <w:rsid w:val="00521B8B"/>
    <w:rsid w:val="006D1B8F"/>
    <w:rsid w:val="006E2136"/>
    <w:rsid w:val="007D7BAC"/>
    <w:rsid w:val="00817885"/>
    <w:rsid w:val="00873D5B"/>
    <w:rsid w:val="00890C40"/>
    <w:rsid w:val="00893749"/>
    <w:rsid w:val="009C3C9A"/>
    <w:rsid w:val="00A21BF5"/>
    <w:rsid w:val="00AF7913"/>
    <w:rsid w:val="00B042BF"/>
    <w:rsid w:val="00B5164E"/>
    <w:rsid w:val="00C67F76"/>
    <w:rsid w:val="00CB7070"/>
    <w:rsid w:val="00E7383D"/>
    <w:rsid w:val="00E74766"/>
    <w:rsid w:val="00FB4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70FA5"/>
  <w15:chartTrackingRefBased/>
  <w15:docId w15:val="{B8E74EED-A5DD-4417-90E8-C26C723B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7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7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7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7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7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7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7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7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7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7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749"/>
    <w:rPr>
      <w:rFonts w:eastAsiaTheme="majorEastAsia" w:cstheme="majorBidi"/>
      <w:color w:val="272727" w:themeColor="text1" w:themeTint="D8"/>
    </w:rPr>
  </w:style>
  <w:style w:type="paragraph" w:styleId="Title">
    <w:name w:val="Title"/>
    <w:basedOn w:val="Normal"/>
    <w:next w:val="Normal"/>
    <w:link w:val="TitleChar"/>
    <w:uiPriority w:val="10"/>
    <w:qFormat/>
    <w:rsid w:val="008937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7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7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3749"/>
    <w:rPr>
      <w:i/>
      <w:iCs/>
      <w:color w:val="404040" w:themeColor="text1" w:themeTint="BF"/>
    </w:rPr>
  </w:style>
  <w:style w:type="paragraph" w:styleId="ListParagraph">
    <w:name w:val="List Paragraph"/>
    <w:basedOn w:val="Normal"/>
    <w:uiPriority w:val="34"/>
    <w:qFormat/>
    <w:rsid w:val="00893749"/>
    <w:pPr>
      <w:ind w:left="720"/>
      <w:contextualSpacing/>
    </w:pPr>
  </w:style>
  <w:style w:type="character" w:styleId="IntenseEmphasis">
    <w:name w:val="Intense Emphasis"/>
    <w:basedOn w:val="DefaultParagraphFont"/>
    <w:uiPriority w:val="21"/>
    <w:qFormat/>
    <w:rsid w:val="00893749"/>
    <w:rPr>
      <w:i/>
      <w:iCs/>
      <w:color w:val="2F5496" w:themeColor="accent1" w:themeShade="BF"/>
    </w:rPr>
  </w:style>
  <w:style w:type="paragraph" w:styleId="IntenseQuote">
    <w:name w:val="Intense Quote"/>
    <w:basedOn w:val="Normal"/>
    <w:next w:val="Normal"/>
    <w:link w:val="IntenseQuoteChar"/>
    <w:uiPriority w:val="30"/>
    <w:qFormat/>
    <w:rsid w:val="008937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749"/>
    <w:rPr>
      <w:i/>
      <w:iCs/>
      <w:color w:val="2F5496" w:themeColor="accent1" w:themeShade="BF"/>
    </w:rPr>
  </w:style>
  <w:style w:type="character" w:styleId="IntenseReference">
    <w:name w:val="Intense Reference"/>
    <w:basedOn w:val="DefaultParagraphFont"/>
    <w:uiPriority w:val="32"/>
    <w:qFormat/>
    <w:rsid w:val="00893749"/>
    <w:rPr>
      <w:b/>
      <w:bCs/>
      <w:smallCaps/>
      <w:color w:val="2F5496" w:themeColor="accent1" w:themeShade="BF"/>
      <w:spacing w:val="5"/>
    </w:rPr>
  </w:style>
  <w:style w:type="character" w:styleId="Hyperlink">
    <w:name w:val="Hyperlink"/>
    <w:basedOn w:val="DefaultParagraphFont"/>
    <w:uiPriority w:val="99"/>
    <w:unhideWhenUsed/>
    <w:rsid w:val="00893749"/>
    <w:rPr>
      <w:color w:val="0563C1" w:themeColor="hyperlink"/>
      <w:u w:val="single"/>
    </w:rPr>
  </w:style>
  <w:style w:type="character" w:styleId="UnresolvedMention">
    <w:name w:val="Unresolved Mention"/>
    <w:basedOn w:val="DefaultParagraphFont"/>
    <w:uiPriority w:val="99"/>
    <w:semiHidden/>
    <w:unhideWhenUsed/>
    <w:rsid w:val="00893749"/>
    <w:rPr>
      <w:color w:val="605E5C"/>
      <w:shd w:val="clear" w:color="auto" w:fill="E1DFDD"/>
    </w:rPr>
  </w:style>
  <w:style w:type="paragraph" w:styleId="NormalWeb">
    <w:name w:val="Normal (Web)"/>
    <w:basedOn w:val="Normal"/>
    <w:uiPriority w:val="99"/>
    <w:semiHidden/>
    <w:unhideWhenUsed/>
    <w:rsid w:val="009C3C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2422">
      <w:bodyDiv w:val="1"/>
      <w:marLeft w:val="0"/>
      <w:marRight w:val="0"/>
      <w:marTop w:val="0"/>
      <w:marBottom w:val="0"/>
      <w:divBdr>
        <w:top w:val="none" w:sz="0" w:space="0" w:color="auto"/>
        <w:left w:val="none" w:sz="0" w:space="0" w:color="auto"/>
        <w:bottom w:val="none" w:sz="0" w:space="0" w:color="auto"/>
        <w:right w:val="none" w:sz="0" w:space="0" w:color="auto"/>
      </w:divBdr>
      <w:divsChild>
        <w:div w:id="912160583">
          <w:marLeft w:val="-720"/>
          <w:marRight w:val="0"/>
          <w:marTop w:val="0"/>
          <w:marBottom w:val="0"/>
          <w:divBdr>
            <w:top w:val="none" w:sz="0" w:space="0" w:color="auto"/>
            <w:left w:val="none" w:sz="0" w:space="0" w:color="auto"/>
            <w:bottom w:val="none" w:sz="0" w:space="0" w:color="auto"/>
            <w:right w:val="none" w:sz="0" w:space="0" w:color="auto"/>
          </w:divBdr>
        </w:div>
      </w:divsChild>
    </w:div>
    <w:div w:id="73861082">
      <w:bodyDiv w:val="1"/>
      <w:marLeft w:val="0"/>
      <w:marRight w:val="0"/>
      <w:marTop w:val="0"/>
      <w:marBottom w:val="0"/>
      <w:divBdr>
        <w:top w:val="none" w:sz="0" w:space="0" w:color="auto"/>
        <w:left w:val="none" w:sz="0" w:space="0" w:color="auto"/>
        <w:bottom w:val="none" w:sz="0" w:space="0" w:color="auto"/>
        <w:right w:val="none" w:sz="0" w:space="0" w:color="auto"/>
      </w:divBdr>
      <w:divsChild>
        <w:div w:id="1007753691">
          <w:marLeft w:val="-720"/>
          <w:marRight w:val="0"/>
          <w:marTop w:val="0"/>
          <w:marBottom w:val="0"/>
          <w:divBdr>
            <w:top w:val="none" w:sz="0" w:space="0" w:color="auto"/>
            <w:left w:val="none" w:sz="0" w:space="0" w:color="auto"/>
            <w:bottom w:val="none" w:sz="0" w:space="0" w:color="auto"/>
            <w:right w:val="none" w:sz="0" w:space="0" w:color="auto"/>
          </w:divBdr>
        </w:div>
      </w:divsChild>
    </w:div>
    <w:div w:id="157187790">
      <w:bodyDiv w:val="1"/>
      <w:marLeft w:val="0"/>
      <w:marRight w:val="0"/>
      <w:marTop w:val="0"/>
      <w:marBottom w:val="0"/>
      <w:divBdr>
        <w:top w:val="none" w:sz="0" w:space="0" w:color="auto"/>
        <w:left w:val="none" w:sz="0" w:space="0" w:color="auto"/>
        <w:bottom w:val="none" w:sz="0" w:space="0" w:color="auto"/>
        <w:right w:val="none" w:sz="0" w:space="0" w:color="auto"/>
      </w:divBdr>
      <w:divsChild>
        <w:div w:id="1335643649">
          <w:marLeft w:val="-720"/>
          <w:marRight w:val="0"/>
          <w:marTop w:val="0"/>
          <w:marBottom w:val="0"/>
          <w:divBdr>
            <w:top w:val="none" w:sz="0" w:space="0" w:color="auto"/>
            <w:left w:val="none" w:sz="0" w:space="0" w:color="auto"/>
            <w:bottom w:val="none" w:sz="0" w:space="0" w:color="auto"/>
            <w:right w:val="none" w:sz="0" w:space="0" w:color="auto"/>
          </w:divBdr>
        </w:div>
      </w:divsChild>
    </w:div>
    <w:div w:id="163010952">
      <w:bodyDiv w:val="1"/>
      <w:marLeft w:val="0"/>
      <w:marRight w:val="0"/>
      <w:marTop w:val="0"/>
      <w:marBottom w:val="0"/>
      <w:divBdr>
        <w:top w:val="none" w:sz="0" w:space="0" w:color="auto"/>
        <w:left w:val="none" w:sz="0" w:space="0" w:color="auto"/>
        <w:bottom w:val="none" w:sz="0" w:space="0" w:color="auto"/>
        <w:right w:val="none" w:sz="0" w:space="0" w:color="auto"/>
      </w:divBdr>
      <w:divsChild>
        <w:div w:id="1903980502">
          <w:marLeft w:val="-720"/>
          <w:marRight w:val="0"/>
          <w:marTop w:val="0"/>
          <w:marBottom w:val="0"/>
          <w:divBdr>
            <w:top w:val="none" w:sz="0" w:space="0" w:color="auto"/>
            <w:left w:val="none" w:sz="0" w:space="0" w:color="auto"/>
            <w:bottom w:val="none" w:sz="0" w:space="0" w:color="auto"/>
            <w:right w:val="none" w:sz="0" w:space="0" w:color="auto"/>
          </w:divBdr>
        </w:div>
      </w:divsChild>
    </w:div>
    <w:div w:id="304704921">
      <w:bodyDiv w:val="1"/>
      <w:marLeft w:val="0"/>
      <w:marRight w:val="0"/>
      <w:marTop w:val="0"/>
      <w:marBottom w:val="0"/>
      <w:divBdr>
        <w:top w:val="none" w:sz="0" w:space="0" w:color="auto"/>
        <w:left w:val="none" w:sz="0" w:space="0" w:color="auto"/>
        <w:bottom w:val="none" w:sz="0" w:space="0" w:color="auto"/>
        <w:right w:val="none" w:sz="0" w:space="0" w:color="auto"/>
      </w:divBdr>
      <w:divsChild>
        <w:div w:id="872378273">
          <w:marLeft w:val="-720"/>
          <w:marRight w:val="0"/>
          <w:marTop w:val="0"/>
          <w:marBottom w:val="0"/>
          <w:divBdr>
            <w:top w:val="none" w:sz="0" w:space="0" w:color="auto"/>
            <w:left w:val="none" w:sz="0" w:space="0" w:color="auto"/>
            <w:bottom w:val="none" w:sz="0" w:space="0" w:color="auto"/>
            <w:right w:val="none" w:sz="0" w:space="0" w:color="auto"/>
          </w:divBdr>
        </w:div>
      </w:divsChild>
    </w:div>
    <w:div w:id="353381490">
      <w:bodyDiv w:val="1"/>
      <w:marLeft w:val="0"/>
      <w:marRight w:val="0"/>
      <w:marTop w:val="0"/>
      <w:marBottom w:val="0"/>
      <w:divBdr>
        <w:top w:val="none" w:sz="0" w:space="0" w:color="auto"/>
        <w:left w:val="none" w:sz="0" w:space="0" w:color="auto"/>
        <w:bottom w:val="none" w:sz="0" w:space="0" w:color="auto"/>
        <w:right w:val="none" w:sz="0" w:space="0" w:color="auto"/>
      </w:divBdr>
      <w:divsChild>
        <w:div w:id="1768840629">
          <w:marLeft w:val="-720"/>
          <w:marRight w:val="0"/>
          <w:marTop w:val="0"/>
          <w:marBottom w:val="0"/>
          <w:divBdr>
            <w:top w:val="none" w:sz="0" w:space="0" w:color="auto"/>
            <w:left w:val="none" w:sz="0" w:space="0" w:color="auto"/>
            <w:bottom w:val="none" w:sz="0" w:space="0" w:color="auto"/>
            <w:right w:val="none" w:sz="0" w:space="0" w:color="auto"/>
          </w:divBdr>
        </w:div>
      </w:divsChild>
    </w:div>
    <w:div w:id="411238635">
      <w:bodyDiv w:val="1"/>
      <w:marLeft w:val="0"/>
      <w:marRight w:val="0"/>
      <w:marTop w:val="0"/>
      <w:marBottom w:val="0"/>
      <w:divBdr>
        <w:top w:val="none" w:sz="0" w:space="0" w:color="auto"/>
        <w:left w:val="none" w:sz="0" w:space="0" w:color="auto"/>
        <w:bottom w:val="none" w:sz="0" w:space="0" w:color="auto"/>
        <w:right w:val="none" w:sz="0" w:space="0" w:color="auto"/>
      </w:divBdr>
      <w:divsChild>
        <w:div w:id="600643816">
          <w:marLeft w:val="-720"/>
          <w:marRight w:val="0"/>
          <w:marTop w:val="0"/>
          <w:marBottom w:val="0"/>
          <w:divBdr>
            <w:top w:val="none" w:sz="0" w:space="0" w:color="auto"/>
            <w:left w:val="none" w:sz="0" w:space="0" w:color="auto"/>
            <w:bottom w:val="none" w:sz="0" w:space="0" w:color="auto"/>
            <w:right w:val="none" w:sz="0" w:space="0" w:color="auto"/>
          </w:divBdr>
        </w:div>
      </w:divsChild>
    </w:div>
    <w:div w:id="524906149">
      <w:bodyDiv w:val="1"/>
      <w:marLeft w:val="0"/>
      <w:marRight w:val="0"/>
      <w:marTop w:val="0"/>
      <w:marBottom w:val="0"/>
      <w:divBdr>
        <w:top w:val="none" w:sz="0" w:space="0" w:color="auto"/>
        <w:left w:val="none" w:sz="0" w:space="0" w:color="auto"/>
        <w:bottom w:val="none" w:sz="0" w:space="0" w:color="auto"/>
        <w:right w:val="none" w:sz="0" w:space="0" w:color="auto"/>
      </w:divBdr>
      <w:divsChild>
        <w:div w:id="1999378237">
          <w:marLeft w:val="-720"/>
          <w:marRight w:val="0"/>
          <w:marTop w:val="0"/>
          <w:marBottom w:val="0"/>
          <w:divBdr>
            <w:top w:val="none" w:sz="0" w:space="0" w:color="auto"/>
            <w:left w:val="none" w:sz="0" w:space="0" w:color="auto"/>
            <w:bottom w:val="none" w:sz="0" w:space="0" w:color="auto"/>
            <w:right w:val="none" w:sz="0" w:space="0" w:color="auto"/>
          </w:divBdr>
        </w:div>
      </w:divsChild>
    </w:div>
    <w:div w:id="573199577">
      <w:bodyDiv w:val="1"/>
      <w:marLeft w:val="0"/>
      <w:marRight w:val="0"/>
      <w:marTop w:val="0"/>
      <w:marBottom w:val="0"/>
      <w:divBdr>
        <w:top w:val="none" w:sz="0" w:space="0" w:color="auto"/>
        <w:left w:val="none" w:sz="0" w:space="0" w:color="auto"/>
        <w:bottom w:val="none" w:sz="0" w:space="0" w:color="auto"/>
        <w:right w:val="none" w:sz="0" w:space="0" w:color="auto"/>
      </w:divBdr>
      <w:divsChild>
        <w:div w:id="260651623">
          <w:marLeft w:val="-720"/>
          <w:marRight w:val="0"/>
          <w:marTop w:val="0"/>
          <w:marBottom w:val="0"/>
          <w:divBdr>
            <w:top w:val="none" w:sz="0" w:space="0" w:color="auto"/>
            <w:left w:val="none" w:sz="0" w:space="0" w:color="auto"/>
            <w:bottom w:val="none" w:sz="0" w:space="0" w:color="auto"/>
            <w:right w:val="none" w:sz="0" w:space="0" w:color="auto"/>
          </w:divBdr>
        </w:div>
      </w:divsChild>
    </w:div>
    <w:div w:id="633024536">
      <w:bodyDiv w:val="1"/>
      <w:marLeft w:val="0"/>
      <w:marRight w:val="0"/>
      <w:marTop w:val="0"/>
      <w:marBottom w:val="0"/>
      <w:divBdr>
        <w:top w:val="none" w:sz="0" w:space="0" w:color="auto"/>
        <w:left w:val="none" w:sz="0" w:space="0" w:color="auto"/>
        <w:bottom w:val="none" w:sz="0" w:space="0" w:color="auto"/>
        <w:right w:val="none" w:sz="0" w:space="0" w:color="auto"/>
      </w:divBdr>
    </w:div>
    <w:div w:id="963584197">
      <w:bodyDiv w:val="1"/>
      <w:marLeft w:val="0"/>
      <w:marRight w:val="0"/>
      <w:marTop w:val="0"/>
      <w:marBottom w:val="0"/>
      <w:divBdr>
        <w:top w:val="none" w:sz="0" w:space="0" w:color="auto"/>
        <w:left w:val="none" w:sz="0" w:space="0" w:color="auto"/>
        <w:bottom w:val="none" w:sz="0" w:space="0" w:color="auto"/>
        <w:right w:val="none" w:sz="0" w:space="0" w:color="auto"/>
      </w:divBdr>
      <w:divsChild>
        <w:div w:id="341317582">
          <w:marLeft w:val="-720"/>
          <w:marRight w:val="0"/>
          <w:marTop w:val="0"/>
          <w:marBottom w:val="0"/>
          <w:divBdr>
            <w:top w:val="none" w:sz="0" w:space="0" w:color="auto"/>
            <w:left w:val="none" w:sz="0" w:space="0" w:color="auto"/>
            <w:bottom w:val="none" w:sz="0" w:space="0" w:color="auto"/>
            <w:right w:val="none" w:sz="0" w:space="0" w:color="auto"/>
          </w:divBdr>
        </w:div>
      </w:divsChild>
    </w:div>
    <w:div w:id="1090004541">
      <w:bodyDiv w:val="1"/>
      <w:marLeft w:val="0"/>
      <w:marRight w:val="0"/>
      <w:marTop w:val="0"/>
      <w:marBottom w:val="0"/>
      <w:divBdr>
        <w:top w:val="none" w:sz="0" w:space="0" w:color="auto"/>
        <w:left w:val="none" w:sz="0" w:space="0" w:color="auto"/>
        <w:bottom w:val="none" w:sz="0" w:space="0" w:color="auto"/>
        <w:right w:val="none" w:sz="0" w:space="0" w:color="auto"/>
      </w:divBdr>
      <w:divsChild>
        <w:div w:id="829098897">
          <w:marLeft w:val="-720"/>
          <w:marRight w:val="0"/>
          <w:marTop w:val="0"/>
          <w:marBottom w:val="0"/>
          <w:divBdr>
            <w:top w:val="none" w:sz="0" w:space="0" w:color="auto"/>
            <w:left w:val="none" w:sz="0" w:space="0" w:color="auto"/>
            <w:bottom w:val="none" w:sz="0" w:space="0" w:color="auto"/>
            <w:right w:val="none" w:sz="0" w:space="0" w:color="auto"/>
          </w:divBdr>
        </w:div>
      </w:divsChild>
    </w:div>
    <w:div w:id="1136339597">
      <w:bodyDiv w:val="1"/>
      <w:marLeft w:val="0"/>
      <w:marRight w:val="0"/>
      <w:marTop w:val="0"/>
      <w:marBottom w:val="0"/>
      <w:divBdr>
        <w:top w:val="none" w:sz="0" w:space="0" w:color="auto"/>
        <w:left w:val="none" w:sz="0" w:space="0" w:color="auto"/>
        <w:bottom w:val="none" w:sz="0" w:space="0" w:color="auto"/>
        <w:right w:val="none" w:sz="0" w:space="0" w:color="auto"/>
      </w:divBdr>
      <w:divsChild>
        <w:div w:id="1830632070">
          <w:marLeft w:val="-720"/>
          <w:marRight w:val="0"/>
          <w:marTop w:val="0"/>
          <w:marBottom w:val="0"/>
          <w:divBdr>
            <w:top w:val="none" w:sz="0" w:space="0" w:color="auto"/>
            <w:left w:val="none" w:sz="0" w:space="0" w:color="auto"/>
            <w:bottom w:val="none" w:sz="0" w:space="0" w:color="auto"/>
            <w:right w:val="none" w:sz="0" w:space="0" w:color="auto"/>
          </w:divBdr>
        </w:div>
      </w:divsChild>
    </w:div>
    <w:div w:id="1151407545">
      <w:bodyDiv w:val="1"/>
      <w:marLeft w:val="0"/>
      <w:marRight w:val="0"/>
      <w:marTop w:val="0"/>
      <w:marBottom w:val="0"/>
      <w:divBdr>
        <w:top w:val="none" w:sz="0" w:space="0" w:color="auto"/>
        <w:left w:val="none" w:sz="0" w:space="0" w:color="auto"/>
        <w:bottom w:val="none" w:sz="0" w:space="0" w:color="auto"/>
        <w:right w:val="none" w:sz="0" w:space="0" w:color="auto"/>
      </w:divBdr>
    </w:div>
    <w:div w:id="1193836411">
      <w:bodyDiv w:val="1"/>
      <w:marLeft w:val="0"/>
      <w:marRight w:val="0"/>
      <w:marTop w:val="0"/>
      <w:marBottom w:val="0"/>
      <w:divBdr>
        <w:top w:val="none" w:sz="0" w:space="0" w:color="auto"/>
        <w:left w:val="none" w:sz="0" w:space="0" w:color="auto"/>
        <w:bottom w:val="none" w:sz="0" w:space="0" w:color="auto"/>
        <w:right w:val="none" w:sz="0" w:space="0" w:color="auto"/>
      </w:divBdr>
    </w:div>
    <w:div w:id="1196390489">
      <w:bodyDiv w:val="1"/>
      <w:marLeft w:val="0"/>
      <w:marRight w:val="0"/>
      <w:marTop w:val="0"/>
      <w:marBottom w:val="0"/>
      <w:divBdr>
        <w:top w:val="none" w:sz="0" w:space="0" w:color="auto"/>
        <w:left w:val="none" w:sz="0" w:space="0" w:color="auto"/>
        <w:bottom w:val="none" w:sz="0" w:space="0" w:color="auto"/>
        <w:right w:val="none" w:sz="0" w:space="0" w:color="auto"/>
      </w:divBdr>
    </w:div>
    <w:div w:id="1270041676">
      <w:bodyDiv w:val="1"/>
      <w:marLeft w:val="0"/>
      <w:marRight w:val="0"/>
      <w:marTop w:val="0"/>
      <w:marBottom w:val="0"/>
      <w:divBdr>
        <w:top w:val="none" w:sz="0" w:space="0" w:color="auto"/>
        <w:left w:val="none" w:sz="0" w:space="0" w:color="auto"/>
        <w:bottom w:val="none" w:sz="0" w:space="0" w:color="auto"/>
        <w:right w:val="none" w:sz="0" w:space="0" w:color="auto"/>
      </w:divBdr>
    </w:div>
    <w:div w:id="1338120170">
      <w:bodyDiv w:val="1"/>
      <w:marLeft w:val="0"/>
      <w:marRight w:val="0"/>
      <w:marTop w:val="0"/>
      <w:marBottom w:val="0"/>
      <w:divBdr>
        <w:top w:val="none" w:sz="0" w:space="0" w:color="auto"/>
        <w:left w:val="none" w:sz="0" w:space="0" w:color="auto"/>
        <w:bottom w:val="none" w:sz="0" w:space="0" w:color="auto"/>
        <w:right w:val="none" w:sz="0" w:space="0" w:color="auto"/>
      </w:divBdr>
    </w:div>
    <w:div w:id="1338462021">
      <w:bodyDiv w:val="1"/>
      <w:marLeft w:val="0"/>
      <w:marRight w:val="0"/>
      <w:marTop w:val="0"/>
      <w:marBottom w:val="0"/>
      <w:divBdr>
        <w:top w:val="none" w:sz="0" w:space="0" w:color="auto"/>
        <w:left w:val="none" w:sz="0" w:space="0" w:color="auto"/>
        <w:bottom w:val="none" w:sz="0" w:space="0" w:color="auto"/>
        <w:right w:val="none" w:sz="0" w:space="0" w:color="auto"/>
      </w:divBdr>
    </w:div>
    <w:div w:id="1369451299">
      <w:bodyDiv w:val="1"/>
      <w:marLeft w:val="0"/>
      <w:marRight w:val="0"/>
      <w:marTop w:val="0"/>
      <w:marBottom w:val="0"/>
      <w:divBdr>
        <w:top w:val="none" w:sz="0" w:space="0" w:color="auto"/>
        <w:left w:val="none" w:sz="0" w:space="0" w:color="auto"/>
        <w:bottom w:val="none" w:sz="0" w:space="0" w:color="auto"/>
        <w:right w:val="none" w:sz="0" w:space="0" w:color="auto"/>
      </w:divBdr>
    </w:div>
    <w:div w:id="1477333097">
      <w:bodyDiv w:val="1"/>
      <w:marLeft w:val="0"/>
      <w:marRight w:val="0"/>
      <w:marTop w:val="0"/>
      <w:marBottom w:val="0"/>
      <w:divBdr>
        <w:top w:val="none" w:sz="0" w:space="0" w:color="auto"/>
        <w:left w:val="none" w:sz="0" w:space="0" w:color="auto"/>
        <w:bottom w:val="none" w:sz="0" w:space="0" w:color="auto"/>
        <w:right w:val="none" w:sz="0" w:space="0" w:color="auto"/>
      </w:divBdr>
      <w:divsChild>
        <w:div w:id="400446449">
          <w:marLeft w:val="-720"/>
          <w:marRight w:val="0"/>
          <w:marTop w:val="0"/>
          <w:marBottom w:val="0"/>
          <w:divBdr>
            <w:top w:val="none" w:sz="0" w:space="0" w:color="auto"/>
            <w:left w:val="none" w:sz="0" w:space="0" w:color="auto"/>
            <w:bottom w:val="none" w:sz="0" w:space="0" w:color="auto"/>
            <w:right w:val="none" w:sz="0" w:space="0" w:color="auto"/>
          </w:divBdr>
        </w:div>
      </w:divsChild>
    </w:div>
    <w:div w:id="1503396112">
      <w:bodyDiv w:val="1"/>
      <w:marLeft w:val="0"/>
      <w:marRight w:val="0"/>
      <w:marTop w:val="0"/>
      <w:marBottom w:val="0"/>
      <w:divBdr>
        <w:top w:val="none" w:sz="0" w:space="0" w:color="auto"/>
        <w:left w:val="none" w:sz="0" w:space="0" w:color="auto"/>
        <w:bottom w:val="none" w:sz="0" w:space="0" w:color="auto"/>
        <w:right w:val="none" w:sz="0" w:space="0" w:color="auto"/>
      </w:divBdr>
    </w:div>
    <w:div w:id="1512597371">
      <w:bodyDiv w:val="1"/>
      <w:marLeft w:val="0"/>
      <w:marRight w:val="0"/>
      <w:marTop w:val="0"/>
      <w:marBottom w:val="0"/>
      <w:divBdr>
        <w:top w:val="none" w:sz="0" w:space="0" w:color="auto"/>
        <w:left w:val="none" w:sz="0" w:space="0" w:color="auto"/>
        <w:bottom w:val="none" w:sz="0" w:space="0" w:color="auto"/>
        <w:right w:val="none" w:sz="0" w:space="0" w:color="auto"/>
      </w:divBdr>
      <w:divsChild>
        <w:div w:id="469176954">
          <w:marLeft w:val="-720"/>
          <w:marRight w:val="0"/>
          <w:marTop w:val="0"/>
          <w:marBottom w:val="0"/>
          <w:divBdr>
            <w:top w:val="none" w:sz="0" w:space="0" w:color="auto"/>
            <w:left w:val="none" w:sz="0" w:space="0" w:color="auto"/>
            <w:bottom w:val="none" w:sz="0" w:space="0" w:color="auto"/>
            <w:right w:val="none" w:sz="0" w:space="0" w:color="auto"/>
          </w:divBdr>
        </w:div>
      </w:divsChild>
    </w:div>
    <w:div w:id="1592158775">
      <w:bodyDiv w:val="1"/>
      <w:marLeft w:val="0"/>
      <w:marRight w:val="0"/>
      <w:marTop w:val="0"/>
      <w:marBottom w:val="0"/>
      <w:divBdr>
        <w:top w:val="none" w:sz="0" w:space="0" w:color="auto"/>
        <w:left w:val="none" w:sz="0" w:space="0" w:color="auto"/>
        <w:bottom w:val="none" w:sz="0" w:space="0" w:color="auto"/>
        <w:right w:val="none" w:sz="0" w:space="0" w:color="auto"/>
      </w:divBdr>
      <w:divsChild>
        <w:div w:id="1377897041">
          <w:marLeft w:val="-720"/>
          <w:marRight w:val="0"/>
          <w:marTop w:val="0"/>
          <w:marBottom w:val="0"/>
          <w:divBdr>
            <w:top w:val="none" w:sz="0" w:space="0" w:color="auto"/>
            <w:left w:val="none" w:sz="0" w:space="0" w:color="auto"/>
            <w:bottom w:val="none" w:sz="0" w:space="0" w:color="auto"/>
            <w:right w:val="none" w:sz="0" w:space="0" w:color="auto"/>
          </w:divBdr>
        </w:div>
      </w:divsChild>
    </w:div>
    <w:div w:id="1600328418">
      <w:bodyDiv w:val="1"/>
      <w:marLeft w:val="0"/>
      <w:marRight w:val="0"/>
      <w:marTop w:val="0"/>
      <w:marBottom w:val="0"/>
      <w:divBdr>
        <w:top w:val="none" w:sz="0" w:space="0" w:color="auto"/>
        <w:left w:val="none" w:sz="0" w:space="0" w:color="auto"/>
        <w:bottom w:val="none" w:sz="0" w:space="0" w:color="auto"/>
        <w:right w:val="none" w:sz="0" w:space="0" w:color="auto"/>
      </w:divBdr>
    </w:div>
    <w:div w:id="1602179474">
      <w:bodyDiv w:val="1"/>
      <w:marLeft w:val="0"/>
      <w:marRight w:val="0"/>
      <w:marTop w:val="0"/>
      <w:marBottom w:val="0"/>
      <w:divBdr>
        <w:top w:val="none" w:sz="0" w:space="0" w:color="auto"/>
        <w:left w:val="none" w:sz="0" w:space="0" w:color="auto"/>
        <w:bottom w:val="none" w:sz="0" w:space="0" w:color="auto"/>
        <w:right w:val="none" w:sz="0" w:space="0" w:color="auto"/>
      </w:divBdr>
      <w:divsChild>
        <w:div w:id="1000276818">
          <w:marLeft w:val="-720"/>
          <w:marRight w:val="0"/>
          <w:marTop w:val="0"/>
          <w:marBottom w:val="0"/>
          <w:divBdr>
            <w:top w:val="none" w:sz="0" w:space="0" w:color="auto"/>
            <w:left w:val="none" w:sz="0" w:space="0" w:color="auto"/>
            <w:bottom w:val="none" w:sz="0" w:space="0" w:color="auto"/>
            <w:right w:val="none" w:sz="0" w:space="0" w:color="auto"/>
          </w:divBdr>
        </w:div>
      </w:divsChild>
    </w:div>
    <w:div w:id="1726832539">
      <w:bodyDiv w:val="1"/>
      <w:marLeft w:val="0"/>
      <w:marRight w:val="0"/>
      <w:marTop w:val="0"/>
      <w:marBottom w:val="0"/>
      <w:divBdr>
        <w:top w:val="none" w:sz="0" w:space="0" w:color="auto"/>
        <w:left w:val="none" w:sz="0" w:space="0" w:color="auto"/>
        <w:bottom w:val="none" w:sz="0" w:space="0" w:color="auto"/>
        <w:right w:val="none" w:sz="0" w:space="0" w:color="auto"/>
      </w:divBdr>
    </w:div>
    <w:div w:id="1749232608">
      <w:bodyDiv w:val="1"/>
      <w:marLeft w:val="0"/>
      <w:marRight w:val="0"/>
      <w:marTop w:val="0"/>
      <w:marBottom w:val="0"/>
      <w:divBdr>
        <w:top w:val="none" w:sz="0" w:space="0" w:color="auto"/>
        <w:left w:val="none" w:sz="0" w:space="0" w:color="auto"/>
        <w:bottom w:val="none" w:sz="0" w:space="0" w:color="auto"/>
        <w:right w:val="none" w:sz="0" w:space="0" w:color="auto"/>
      </w:divBdr>
    </w:div>
    <w:div w:id="1752391996">
      <w:bodyDiv w:val="1"/>
      <w:marLeft w:val="0"/>
      <w:marRight w:val="0"/>
      <w:marTop w:val="0"/>
      <w:marBottom w:val="0"/>
      <w:divBdr>
        <w:top w:val="none" w:sz="0" w:space="0" w:color="auto"/>
        <w:left w:val="none" w:sz="0" w:space="0" w:color="auto"/>
        <w:bottom w:val="none" w:sz="0" w:space="0" w:color="auto"/>
        <w:right w:val="none" w:sz="0" w:space="0" w:color="auto"/>
      </w:divBdr>
    </w:div>
    <w:div w:id="1793017005">
      <w:bodyDiv w:val="1"/>
      <w:marLeft w:val="0"/>
      <w:marRight w:val="0"/>
      <w:marTop w:val="0"/>
      <w:marBottom w:val="0"/>
      <w:divBdr>
        <w:top w:val="none" w:sz="0" w:space="0" w:color="auto"/>
        <w:left w:val="none" w:sz="0" w:space="0" w:color="auto"/>
        <w:bottom w:val="none" w:sz="0" w:space="0" w:color="auto"/>
        <w:right w:val="none" w:sz="0" w:space="0" w:color="auto"/>
      </w:divBdr>
    </w:div>
    <w:div w:id="2007589529">
      <w:bodyDiv w:val="1"/>
      <w:marLeft w:val="0"/>
      <w:marRight w:val="0"/>
      <w:marTop w:val="0"/>
      <w:marBottom w:val="0"/>
      <w:divBdr>
        <w:top w:val="none" w:sz="0" w:space="0" w:color="auto"/>
        <w:left w:val="none" w:sz="0" w:space="0" w:color="auto"/>
        <w:bottom w:val="none" w:sz="0" w:space="0" w:color="auto"/>
        <w:right w:val="none" w:sz="0" w:space="0" w:color="auto"/>
      </w:divBdr>
      <w:divsChild>
        <w:div w:id="1862472018">
          <w:marLeft w:val="-720"/>
          <w:marRight w:val="0"/>
          <w:marTop w:val="0"/>
          <w:marBottom w:val="0"/>
          <w:divBdr>
            <w:top w:val="none" w:sz="0" w:space="0" w:color="auto"/>
            <w:left w:val="none" w:sz="0" w:space="0" w:color="auto"/>
            <w:bottom w:val="none" w:sz="0" w:space="0" w:color="auto"/>
            <w:right w:val="none" w:sz="0" w:space="0" w:color="auto"/>
          </w:divBdr>
        </w:div>
      </w:divsChild>
    </w:div>
    <w:div w:id="2014448785">
      <w:bodyDiv w:val="1"/>
      <w:marLeft w:val="0"/>
      <w:marRight w:val="0"/>
      <w:marTop w:val="0"/>
      <w:marBottom w:val="0"/>
      <w:divBdr>
        <w:top w:val="none" w:sz="0" w:space="0" w:color="auto"/>
        <w:left w:val="none" w:sz="0" w:space="0" w:color="auto"/>
        <w:bottom w:val="none" w:sz="0" w:space="0" w:color="auto"/>
        <w:right w:val="none" w:sz="0" w:space="0" w:color="auto"/>
      </w:divBdr>
      <w:divsChild>
        <w:div w:id="70617448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2wgANUA34Gc" TargetMode="External"/><Relationship Id="rId3" Type="http://schemas.openxmlformats.org/officeDocument/2006/relationships/settings" Target="settings.xml"/><Relationship Id="rId7" Type="http://schemas.openxmlformats.org/officeDocument/2006/relationships/hyperlink" Target="https://www.youtube.com/watch?v=cr77fxBAk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ke.agency/blog/exploring-the-customer-acquisition-cost-to-customer-lifetime-value-ratio-in-ecommerce" TargetMode="External"/><Relationship Id="rId5" Type="http://schemas.openxmlformats.org/officeDocument/2006/relationships/hyperlink" Target="https://www.youtube.com/watch?v=XnErP8Rrmt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2937</TotalTime>
  <Pages>2</Pages>
  <Words>878</Words>
  <Characters>4852</Characters>
  <Application>Microsoft Office Word</Application>
  <DocSecurity>0</DocSecurity>
  <Lines>83</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Williams</cp:lastModifiedBy>
  <cp:revision>3</cp:revision>
  <cp:lastPrinted>2025-05-04T02:00:00Z</cp:lastPrinted>
  <dcterms:created xsi:type="dcterms:W3CDTF">2025-06-25T01:09:00Z</dcterms:created>
  <dcterms:modified xsi:type="dcterms:W3CDTF">2025-06-25T02:14:00Z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929993ac-5729-44fe-84c7-a20e9f5f634c</vt:lpwstr>
  </property>
</Properties>
</file>