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EC9B" w14:textId="77777777" w:rsidR="00286E95" w:rsidRDefault="00286E95" w:rsidP="00286E95">
      <w:r>
        <w:t xml:space="preserve">AI and how it can </w:t>
      </w:r>
      <w:proofErr w:type="spellStart"/>
      <w:proofErr w:type="gramStart"/>
      <w:r>
        <w:t>effect</w:t>
      </w:r>
      <w:proofErr w:type="spellEnd"/>
      <w:proofErr w:type="gramEnd"/>
      <w:r>
        <w:t xml:space="preserve"> the future of different types of work (links to organisation as there is a lot of research, find that article on AI helping with battery technology)</w:t>
      </w:r>
    </w:p>
    <w:p w14:paraId="7EE2D550" w14:textId="77777777" w:rsidR="00286E95" w:rsidRDefault="00286E95" w:rsidP="00286E95"/>
    <w:p w14:paraId="5F1E6A8D" w14:textId="77777777" w:rsidR="00286E95" w:rsidRDefault="00286E95" w:rsidP="00286E95"/>
    <w:p w14:paraId="2CEA933E" w14:textId="77777777" w:rsidR="00286E95" w:rsidRDefault="00000000" w:rsidP="00286E95">
      <w:hyperlink r:id="rId5" w:history="1">
        <w:r w:rsidR="00286E95">
          <w:rPr>
            <w:rStyle w:val="Hyperlink"/>
          </w:rPr>
          <w:t>https://www.bbc.co.uk/news/technology-67912033</w:t>
        </w:r>
      </w:hyperlink>
    </w:p>
    <w:p w14:paraId="3E1F7A34" w14:textId="77777777" w:rsidR="00286E95" w:rsidRDefault="00000000" w:rsidP="00286E95">
      <w:hyperlink r:id="rId6" w:history="1">
        <w:r w:rsidR="00286E95">
          <w:rPr>
            <w:rStyle w:val="Hyperlink"/>
          </w:rPr>
          <w:t>https://futurism.com/the-byte/ai-deceive-creators</w:t>
        </w:r>
      </w:hyperlink>
    </w:p>
    <w:p w14:paraId="589FFE12" w14:textId="77777777" w:rsidR="00286E95" w:rsidRDefault="00000000" w:rsidP="00286E95">
      <w:hyperlink r:id="rId7" w:history="1">
        <w:r w:rsidR="00286E95">
          <w:rPr>
            <w:rStyle w:val="SmartLink"/>
          </w:rPr>
          <w:t>https://ukri.sharepoint.com/sites/thesource/SitePages/Do-loose-prompts-sink-ships--AI-Chatbots,-ChatGPT.aspx?csf=1&amp;web=1&amp;e=AG2a20&amp;cid=eb0b5754-ac84-46af-aa44-e6cc9c226938</w:t>
        </w:r>
      </w:hyperlink>
    </w:p>
    <w:p w14:paraId="0CE2E8EF" w14:textId="77777777" w:rsidR="00286E95" w:rsidRDefault="00286E95" w:rsidP="00286E95">
      <w:r>
        <w:t xml:space="preserve">(may need </w:t>
      </w:r>
      <w:proofErr w:type="spellStart"/>
      <w:r>
        <w:t>ukri</w:t>
      </w:r>
      <w:proofErr w:type="spellEnd"/>
      <w:r>
        <w:t xml:space="preserve"> account to view), (AI guidance not a policy?), (look at </w:t>
      </w:r>
      <w:proofErr w:type="gramStart"/>
      <w:r>
        <w:t>teams</w:t>
      </w:r>
      <w:proofErr w:type="gramEnd"/>
      <w:r>
        <w:t xml:space="preserve"> guidance to reference or not)</w:t>
      </w:r>
    </w:p>
    <w:p w14:paraId="780EDDFB" w14:textId="77777777" w:rsidR="00286E95" w:rsidRDefault="00286E95" w:rsidP="00286E95"/>
    <w:p w14:paraId="6D66D91F" w14:textId="77777777" w:rsidR="00286E95" w:rsidRDefault="00286E95" w:rsidP="00286E95"/>
    <w:p w14:paraId="1DA46C88" w14:textId="77777777" w:rsidR="00286E95" w:rsidRDefault="00286E95" w:rsidP="00286E95"/>
    <w:p w14:paraId="47E45108" w14:textId="77777777" w:rsidR="00286E95" w:rsidRDefault="00286E95" w:rsidP="00286E95">
      <w:r>
        <w:t xml:space="preserve">A survey of how people use </w:t>
      </w:r>
      <w:proofErr w:type="gramStart"/>
      <w:r>
        <w:t>AI</w:t>
      </w:r>
      <w:proofErr w:type="gramEnd"/>
    </w:p>
    <w:p w14:paraId="1D057F84" w14:textId="77777777" w:rsidR="00286E95" w:rsidRDefault="00286E95" w:rsidP="00286E95"/>
    <w:p w14:paraId="76F9BC19" w14:textId="77777777" w:rsidR="00286E95" w:rsidRDefault="00286E95" w:rsidP="00286E95">
      <w:r>
        <w:t xml:space="preserve">Map how people in organisation is doing </w:t>
      </w:r>
      <w:proofErr w:type="gramStart"/>
      <w:r>
        <w:t>AI</w:t>
      </w:r>
      <w:proofErr w:type="gramEnd"/>
    </w:p>
    <w:p w14:paraId="65B2006B" w14:textId="77777777" w:rsidR="00286E95" w:rsidRDefault="00286E95" w:rsidP="00286E95"/>
    <w:p w14:paraId="78C6F3F1" w14:textId="77777777" w:rsidR="00286E95" w:rsidRDefault="00286E95" w:rsidP="00286E95">
      <w:r>
        <w:t xml:space="preserve">Week 2 slides are </w:t>
      </w:r>
      <w:proofErr w:type="spellStart"/>
      <w:proofErr w:type="gramStart"/>
      <w:r>
        <w:t>helpfull</w:t>
      </w:r>
      <w:proofErr w:type="spellEnd"/>
      <w:proofErr w:type="gramEnd"/>
    </w:p>
    <w:p w14:paraId="6D162FEA" w14:textId="77777777" w:rsidR="00286E95" w:rsidRDefault="00286E95"/>
    <w:p w14:paraId="4B8FF476" w14:textId="77777777" w:rsidR="00A70195" w:rsidRDefault="00A70195"/>
    <w:p w14:paraId="23B117E7" w14:textId="59EFC19F" w:rsidR="00A70195" w:rsidRDefault="00A70195">
      <w:r>
        <w:t>AI use in the public sector</w:t>
      </w:r>
    </w:p>
    <w:p w14:paraId="2B4F16B3" w14:textId="77777777" w:rsidR="00EB579D" w:rsidRDefault="00EB579D"/>
    <w:p w14:paraId="27D53696" w14:textId="77777777" w:rsidR="00EB579D" w:rsidRDefault="00EB579D"/>
    <w:p w14:paraId="29A4B27E" w14:textId="205291CC" w:rsidR="00EB579D" w:rsidRDefault="00EB579D">
      <w:r>
        <w:t>Link to apprenticeship standard</w:t>
      </w:r>
      <w:r w:rsidR="007D00B0">
        <w:t>. KSB’s before and after link to role</w:t>
      </w:r>
    </w:p>
    <w:p w14:paraId="5CC05CF3" w14:textId="77777777" w:rsidR="009A31FA" w:rsidRDefault="009A31FA"/>
    <w:p w14:paraId="49F45EB0" w14:textId="77777777" w:rsidR="009A31FA" w:rsidRDefault="009A31FA"/>
    <w:p w14:paraId="663E314F" w14:textId="33EF4608" w:rsidR="009A31FA" w:rsidRDefault="009A31FA">
      <w:r>
        <w:t>The critically reflect could be moving to a new team (different AI policy?)</w:t>
      </w:r>
    </w:p>
    <w:p w14:paraId="2D4CDAEA" w14:textId="77777777" w:rsidR="009A31FA" w:rsidRDefault="009A31FA"/>
    <w:p w14:paraId="082275FB" w14:textId="5A93C857" w:rsidR="009A31FA" w:rsidRDefault="009A31FA">
      <w:r>
        <w:t>CEDA, current place and new place?</w:t>
      </w:r>
    </w:p>
    <w:p w14:paraId="6BBACD7F" w14:textId="77777777" w:rsidR="007D00B0" w:rsidRDefault="007D00B0"/>
    <w:p w14:paraId="11769B89" w14:textId="77777777" w:rsidR="00AD6F72" w:rsidRDefault="00AD6F72"/>
    <w:p w14:paraId="4FE6CB27" w14:textId="41BF3DEA" w:rsidR="00AD6F72" w:rsidRDefault="00AD6F72">
      <w:r>
        <w:t xml:space="preserve">Staff sentiment towards AI also in </w:t>
      </w:r>
      <w:proofErr w:type="spellStart"/>
      <w:r>
        <w:t>servay</w:t>
      </w:r>
      <w:proofErr w:type="spellEnd"/>
      <w:r>
        <w:t>?</w:t>
      </w:r>
    </w:p>
    <w:p w14:paraId="37304B88" w14:textId="77777777" w:rsidR="001302F8" w:rsidRDefault="001302F8"/>
    <w:p w14:paraId="5212C426" w14:textId="129F49A0" w:rsidR="001302F8" w:rsidRDefault="001302F8">
      <w:r>
        <w:t>Maybe have personality be a factor</w:t>
      </w:r>
      <w:r w:rsidR="007E634F">
        <w:t>?</w:t>
      </w:r>
    </w:p>
    <w:p w14:paraId="27BD261E" w14:textId="77777777" w:rsidR="007D00B0" w:rsidRDefault="007D00B0"/>
    <w:p w14:paraId="3320147A" w14:textId="77777777" w:rsidR="007D00B0" w:rsidRDefault="007D00B0"/>
    <w:p w14:paraId="4FA1EFC3" w14:textId="480C8AF6" w:rsidR="007D00B0" w:rsidRDefault="00860377">
      <w:r>
        <w:t xml:space="preserve">Add clarity on </w:t>
      </w:r>
      <w:proofErr w:type="gramStart"/>
      <w:r>
        <w:t>Q6</w:t>
      </w:r>
      <w:proofErr w:type="gramEnd"/>
    </w:p>
    <w:p w14:paraId="0A5BA85E" w14:textId="7950BB10" w:rsidR="00944CC7" w:rsidRDefault="00860377">
      <w:r>
        <w:t>Context on the form (who I am, transparency (map ways AI is used), consent)</w:t>
      </w:r>
    </w:p>
    <w:p w14:paraId="14BA2185" w14:textId="77777777" w:rsidR="00944CC7" w:rsidRDefault="00944CC7"/>
    <w:p w14:paraId="212CB83A" w14:textId="77777777" w:rsidR="00944CC7" w:rsidRDefault="00944CC7"/>
    <w:p w14:paraId="77549149" w14:textId="49E2221B" w:rsidR="00944CC7" w:rsidRDefault="00D6315E">
      <w:r>
        <w:t>Could use the book as a source (on the lectures)</w:t>
      </w:r>
    </w:p>
    <w:p w14:paraId="4FC555C4" w14:textId="77777777" w:rsidR="00944CC7" w:rsidRDefault="00944CC7"/>
    <w:p w14:paraId="78ABF644" w14:textId="77777777" w:rsidR="00944CC7" w:rsidRDefault="00944CC7"/>
    <w:p w14:paraId="1F980077" w14:textId="77777777" w:rsidR="00944CC7" w:rsidRDefault="00944CC7"/>
    <w:p w14:paraId="049C0FDC" w14:textId="77777777" w:rsidR="00944CC7" w:rsidRDefault="00944CC7"/>
    <w:p w14:paraId="48E97E24" w14:textId="77777777" w:rsidR="00944CC7" w:rsidRDefault="00944CC7"/>
    <w:p w14:paraId="1BEF9EAE" w14:textId="46380356" w:rsidR="007D00B0" w:rsidRDefault="007D00B0">
      <w:r>
        <w:lastRenderedPageBreak/>
        <w:t>UNDERSTAND ASSESSMENT CRITERIA</w:t>
      </w:r>
    </w:p>
    <w:p w14:paraId="7804737E" w14:textId="77777777" w:rsidR="00661A63" w:rsidRDefault="00661A63"/>
    <w:p w14:paraId="02FF8BA8" w14:textId="01C6D687" w:rsidR="00661A63" w:rsidRDefault="00944CC7" w:rsidP="00944CC7">
      <w:pPr>
        <w:pStyle w:val="ListParagraph"/>
        <w:numPr>
          <w:ilvl w:val="0"/>
          <w:numId w:val="2"/>
        </w:numPr>
      </w:pPr>
      <w:r w:rsidRPr="00944CC7">
        <w:rPr>
          <w:rFonts w:ascii="Segoe UI" w:hAnsi="Segoe UI" w:cs="Segoe UI"/>
          <w:color w:val="0D0D0D"/>
          <w:shd w:val="clear" w:color="auto" w:fill="FFFFFF"/>
        </w:rPr>
        <w:t>You are required to submit a 3000-word (excluding reference list) report outlining:</w:t>
      </w:r>
    </w:p>
    <w:p w14:paraId="2EBA4892" w14:textId="77777777" w:rsidR="00944CC7" w:rsidRPr="00944CC7" w:rsidRDefault="00944CC7" w:rsidP="00944CC7">
      <w:pPr>
        <w:pStyle w:val="ListParagraph"/>
        <w:numPr>
          <w:ilvl w:val="1"/>
          <w:numId w:val="2"/>
        </w:numPr>
      </w:pPr>
      <w:r w:rsidRPr="00944CC7">
        <w:rPr>
          <w:rFonts w:ascii="Segoe UI" w:hAnsi="Segoe UI" w:cs="Segoe UI"/>
          <w:color w:val="0D0D0D"/>
          <w:shd w:val="clear" w:color="auto" w:fill="FFFFFF"/>
        </w:rPr>
        <w:t>a small-scale enquiry-based workplace research project (2000 words)</w:t>
      </w:r>
    </w:p>
    <w:p w14:paraId="53E03A8F" w14:textId="2C7F67B5" w:rsidR="00661A63" w:rsidRDefault="00944CC7" w:rsidP="00944CC7">
      <w:pPr>
        <w:pStyle w:val="ListParagraph"/>
        <w:numPr>
          <w:ilvl w:val="1"/>
          <w:numId w:val="2"/>
        </w:numPr>
      </w:pPr>
      <w:r w:rsidRPr="00944CC7">
        <w:rPr>
          <w:rFonts w:ascii="Segoe UI" w:hAnsi="Segoe UI" w:cs="Segoe UI"/>
          <w:color w:val="0D0D0D"/>
          <w:shd w:val="clear" w:color="auto" w:fill="FFFFFF"/>
        </w:rPr>
        <w:t>reflection on the process of work-based learning and enquiry (1000 words).</w:t>
      </w:r>
    </w:p>
    <w:p w14:paraId="0E32B55B" w14:textId="77777777" w:rsidR="00944CC7" w:rsidRDefault="00944CC7" w:rsidP="00944CC7"/>
    <w:p w14:paraId="08FDD0EC" w14:textId="0EB473D0" w:rsidR="00944CC7" w:rsidRDefault="00944CC7" w:rsidP="00944CC7">
      <w:pPr>
        <w:pStyle w:val="ListParagraph"/>
        <w:numPr>
          <w:ilvl w:val="0"/>
          <w:numId w:val="1"/>
        </w:numPr>
      </w:pPr>
      <w:r>
        <w:t>Give an overview of three different methods of enquiry used within your workplace research project and evaluate their value in the context of your workplace.</w:t>
      </w:r>
    </w:p>
    <w:p w14:paraId="412B57CE" w14:textId="77777777" w:rsidR="00944CC7" w:rsidRDefault="00944CC7" w:rsidP="00944CC7"/>
    <w:p w14:paraId="4969F9E6" w14:textId="324BB12F" w:rsidR="00944CC7" w:rsidRDefault="00944CC7" w:rsidP="00944CC7">
      <w:pPr>
        <w:pStyle w:val="ListParagraph"/>
        <w:numPr>
          <w:ilvl w:val="0"/>
          <w:numId w:val="1"/>
        </w:numPr>
      </w:pPr>
      <w:r>
        <w:t>Critically reflect on at least one specific situation or event relating to your research project that provided an opportunity for learning - what, when, and why things were done and the outcomes.</w:t>
      </w:r>
    </w:p>
    <w:p w14:paraId="28413B91" w14:textId="77777777" w:rsidR="00944CC7" w:rsidRDefault="00944CC7" w:rsidP="00944CC7"/>
    <w:p w14:paraId="3C0AC965" w14:textId="3434E688" w:rsidR="00661A63" w:rsidRDefault="00944CC7" w:rsidP="00944CC7">
      <w:pPr>
        <w:pStyle w:val="ListParagraph"/>
        <w:numPr>
          <w:ilvl w:val="0"/>
          <w:numId w:val="1"/>
        </w:numPr>
      </w:pPr>
      <w:r>
        <w:t>References must be used within the report to support discussions.</w:t>
      </w:r>
    </w:p>
    <w:p w14:paraId="2EB5C2E3" w14:textId="77777777" w:rsidR="00661A63" w:rsidRDefault="00661A63"/>
    <w:p w14:paraId="0B3077F1" w14:textId="77777777" w:rsidR="00661A63" w:rsidRDefault="00661A63"/>
    <w:p w14:paraId="0CFB0D1D" w14:textId="77777777" w:rsidR="00944CC7" w:rsidRDefault="00944CC7"/>
    <w:p w14:paraId="34FEF2CA" w14:textId="77777777" w:rsidR="00944CC7" w:rsidRDefault="00944CC7"/>
    <w:p w14:paraId="4069A153" w14:textId="77777777" w:rsidR="00944CC7" w:rsidRDefault="00944CC7"/>
    <w:p w14:paraId="5F448FA1" w14:textId="77777777" w:rsidR="00944CC7" w:rsidRDefault="00944CC7"/>
    <w:p w14:paraId="11CECCE3" w14:textId="77777777" w:rsidR="00944CC7" w:rsidRDefault="00944CC7"/>
    <w:p w14:paraId="4702AE13" w14:textId="77777777" w:rsidR="00944CC7" w:rsidRDefault="00944CC7"/>
    <w:p w14:paraId="531E6415" w14:textId="77777777" w:rsidR="00944CC7" w:rsidRDefault="00944CC7"/>
    <w:p w14:paraId="1D9B9E3A" w14:textId="77777777" w:rsidR="00944CC7" w:rsidRDefault="00944CC7"/>
    <w:p w14:paraId="25127D55" w14:textId="77777777" w:rsidR="00944CC7" w:rsidRDefault="00944CC7"/>
    <w:p w14:paraId="42D01B2C" w14:textId="77777777" w:rsidR="00944CC7" w:rsidRDefault="00944CC7"/>
    <w:p w14:paraId="14285B60" w14:textId="77777777" w:rsidR="00944CC7" w:rsidRDefault="00944CC7"/>
    <w:p w14:paraId="00721893" w14:textId="77777777" w:rsidR="00944CC7" w:rsidRDefault="00944CC7"/>
    <w:p w14:paraId="1A564331" w14:textId="77777777" w:rsidR="00944CC7" w:rsidRDefault="00944CC7"/>
    <w:p w14:paraId="47764568" w14:textId="77777777" w:rsidR="00944CC7" w:rsidRDefault="00944CC7"/>
    <w:p w14:paraId="13DA2FC8" w14:textId="77777777" w:rsidR="00944CC7" w:rsidRDefault="00944CC7"/>
    <w:p w14:paraId="0E74E67D" w14:textId="77777777" w:rsidR="00944CC7" w:rsidRDefault="00944CC7"/>
    <w:p w14:paraId="6161E3B0" w14:textId="77777777" w:rsidR="00944CC7" w:rsidRDefault="00944CC7"/>
    <w:p w14:paraId="63EAC199" w14:textId="77777777" w:rsidR="00944CC7" w:rsidRDefault="00944CC7"/>
    <w:p w14:paraId="0DADA448" w14:textId="77777777" w:rsidR="00944CC7" w:rsidRDefault="00944CC7"/>
    <w:p w14:paraId="3E14DDF3" w14:textId="77777777" w:rsidR="00944CC7" w:rsidRDefault="00944CC7"/>
    <w:p w14:paraId="554601CF" w14:textId="77777777" w:rsidR="00944CC7" w:rsidRDefault="00944CC7"/>
    <w:p w14:paraId="61EB395A" w14:textId="77777777" w:rsidR="00944CC7" w:rsidRDefault="00944CC7"/>
    <w:p w14:paraId="6EF35029" w14:textId="77777777" w:rsidR="00944CC7" w:rsidRDefault="00944CC7"/>
    <w:p w14:paraId="38438A54" w14:textId="77777777" w:rsidR="00944CC7" w:rsidRDefault="00944CC7"/>
    <w:p w14:paraId="398862BE" w14:textId="77777777" w:rsidR="00944CC7" w:rsidRDefault="00944CC7"/>
    <w:p w14:paraId="11E07918" w14:textId="77777777" w:rsidR="00944CC7" w:rsidRDefault="00944CC7"/>
    <w:p w14:paraId="679C2D26" w14:textId="77777777" w:rsidR="00944CC7" w:rsidRDefault="00944CC7"/>
    <w:p w14:paraId="20F1F0EF" w14:textId="77777777" w:rsidR="00661A63" w:rsidRDefault="00661A63" w:rsidP="00661A63"/>
    <w:p w14:paraId="1A13B960" w14:textId="51E38854" w:rsidR="00661A63" w:rsidRDefault="00661A63" w:rsidP="00661A63">
      <w:r>
        <w:lastRenderedPageBreak/>
        <w:t>PLAN</w:t>
      </w:r>
      <w:r>
        <w:br/>
      </w:r>
      <w:r>
        <w:br/>
      </w:r>
      <w:r>
        <w:br/>
        <w:t>I. Introduction (Approximately 300 words)</w:t>
      </w:r>
    </w:p>
    <w:p w14:paraId="01BB48A8" w14:textId="77777777" w:rsidR="00661A63" w:rsidRDefault="00661A63" w:rsidP="00661A63">
      <w:r>
        <w:t>A. Background of AI in the workplace</w:t>
      </w:r>
    </w:p>
    <w:p w14:paraId="08DF1207" w14:textId="77777777" w:rsidR="00661A63" w:rsidRDefault="00661A63" w:rsidP="00661A63">
      <w:r>
        <w:t>B. Significance of AI integration</w:t>
      </w:r>
    </w:p>
    <w:p w14:paraId="70C34479" w14:textId="77777777" w:rsidR="00661A63" w:rsidRDefault="00661A63" w:rsidP="00661A63">
      <w:r>
        <w:t>C. Purpose of the research project</w:t>
      </w:r>
    </w:p>
    <w:p w14:paraId="0E26D40E" w14:textId="77777777" w:rsidR="00661A63" w:rsidRDefault="00661A63" w:rsidP="00661A63"/>
    <w:p w14:paraId="02A1DC41" w14:textId="77777777" w:rsidR="00661A63" w:rsidRDefault="00661A63" w:rsidP="00661A63">
      <w:r>
        <w:t>II. Literature Review (Approximately 800 words)</w:t>
      </w:r>
    </w:p>
    <w:p w14:paraId="168B61D0" w14:textId="77777777" w:rsidR="00661A63" w:rsidRDefault="00661A63" w:rsidP="00661A63">
      <w:r>
        <w:t>A. Overview of AI technologies in the workplace</w:t>
      </w:r>
    </w:p>
    <w:p w14:paraId="7C3424E1" w14:textId="77777777" w:rsidR="00661A63" w:rsidRDefault="00661A63" w:rsidP="00661A63">
      <w:r>
        <w:t>B. Impact on productivity and efficiency</w:t>
      </w:r>
    </w:p>
    <w:p w14:paraId="7777C50B" w14:textId="77777777" w:rsidR="00661A63" w:rsidRDefault="00661A63" w:rsidP="00661A63">
      <w:r>
        <w:t>C. Ethical considerations in AI implementation</w:t>
      </w:r>
    </w:p>
    <w:p w14:paraId="48CF3A32" w14:textId="77777777" w:rsidR="00661A63" w:rsidRDefault="00661A63" w:rsidP="00661A63">
      <w:r>
        <w:t>D. Previous research findings and gaps in knowledge</w:t>
      </w:r>
    </w:p>
    <w:p w14:paraId="50F86C1A" w14:textId="77777777" w:rsidR="00661A63" w:rsidRDefault="00661A63" w:rsidP="00661A63"/>
    <w:p w14:paraId="6557F669" w14:textId="77777777" w:rsidR="00661A63" w:rsidRDefault="00661A63" w:rsidP="00661A63">
      <w:r>
        <w:t>III. Research Design (Approximately 500 words)</w:t>
      </w:r>
    </w:p>
    <w:p w14:paraId="7A951998" w14:textId="77777777" w:rsidR="00661A63" w:rsidRDefault="00661A63" w:rsidP="00661A63">
      <w:r>
        <w:t>A. Research question and objectives</w:t>
      </w:r>
    </w:p>
    <w:p w14:paraId="4503DB4C" w14:textId="77777777" w:rsidR="00661A63" w:rsidRDefault="00661A63" w:rsidP="00661A63">
      <w:r>
        <w:t>B. Methodology (e.g., surveys, interviews, case studies)</w:t>
      </w:r>
    </w:p>
    <w:p w14:paraId="4000CED9" w14:textId="77777777" w:rsidR="00661A63" w:rsidRDefault="00661A63" w:rsidP="00661A63">
      <w:r>
        <w:t>C. Participants and sampling strategy</w:t>
      </w:r>
    </w:p>
    <w:p w14:paraId="7A0C254F" w14:textId="77777777" w:rsidR="00661A63" w:rsidRDefault="00661A63" w:rsidP="00661A63">
      <w:r>
        <w:t>D. Data collection and analysis procedures</w:t>
      </w:r>
    </w:p>
    <w:p w14:paraId="3F0036AB" w14:textId="77777777" w:rsidR="00661A63" w:rsidRDefault="00661A63" w:rsidP="00661A63"/>
    <w:p w14:paraId="063E186A" w14:textId="77777777" w:rsidR="00661A63" w:rsidRDefault="00661A63" w:rsidP="00661A63">
      <w:r>
        <w:t>IV. Findings (Approximately 700 words)</w:t>
      </w:r>
    </w:p>
    <w:p w14:paraId="173B4944" w14:textId="77777777" w:rsidR="00661A63" w:rsidRDefault="00661A63" w:rsidP="00661A63">
      <w:r>
        <w:t>A. Presentation of research results</w:t>
      </w:r>
    </w:p>
    <w:p w14:paraId="5876765D" w14:textId="77777777" w:rsidR="00661A63" w:rsidRDefault="00661A63" w:rsidP="00661A63">
      <w:r>
        <w:t>B. Key insights from the workplace research project</w:t>
      </w:r>
    </w:p>
    <w:p w14:paraId="53A7C49F" w14:textId="77777777" w:rsidR="00661A63" w:rsidRDefault="00661A63" w:rsidP="00661A63">
      <w:r>
        <w:t>C. Examples of AI applications and their effects</w:t>
      </w:r>
    </w:p>
    <w:p w14:paraId="662EE4BF" w14:textId="77777777" w:rsidR="00661A63" w:rsidRDefault="00661A63" w:rsidP="00661A63"/>
    <w:p w14:paraId="300A5D30" w14:textId="77777777" w:rsidR="00661A63" w:rsidRDefault="00661A63" w:rsidP="00661A63">
      <w:r>
        <w:t>V. Discussion (Approximately 500 words)</w:t>
      </w:r>
    </w:p>
    <w:p w14:paraId="18A5C033" w14:textId="77777777" w:rsidR="00661A63" w:rsidRDefault="00661A63" w:rsidP="00661A63">
      <w:r>
        <w:t>A. Interpretation of findings in the context of existing literature</w:t>
      </w:r>
    </w:p>
    <w:p w14:paraId="29CB1C20" w14:textId="77777777" w:rsidR="00661A63" w:rsidRDefault="00661A63" w:rsidP="00661A63">
      <w:r>
        <w:t>B. Implications for the workplace</w:t>
      </w:r>
    </w:p>
    <w:p w14:paraId="7002C8EB" w14:textId="77777777" w:rsidR="00661A63" w:rsidRDefault="00661A63" w:rsidP="00661A63">
      <w:r>
        <w:t>C. Challenges and opportunities in AI integration</w:t>
      </w:r>
    </w:p>
    <w:p w14:paraId="35E2E2A5" w14:textId="77777777" w:rsidR="00661A63" w:rsidRDefault="00661A63" w:rsidP="00661A63"/>
    <w:p w14:paraId="5C1DB6C5" w14:textId="77777777" w:rsidR="00661A63" w:rsidRDefault="00661A63" w:rsidP="00661A63">
      <w:r>
        <w:t>VI. Reflection on Work-Based Learning and Enquiry (Approximately 1000 words)</w:t>
      </w:r>
    </w:p>
    <w:p w14:paraId="7AF993CE" w14:textId="77777777" w:rsidR="00661A63" w:rsidRDefault="00661A63" w:rsidP="00661A63">
      <w:r>
        <w:t xml:space="preserve">A. Personal experiences and insights gained from the research </w:t>
      </w:r>
      <w:proofErr w:type="gramStart"/>
      <w:r>
        <w:t>project</w:t>
      </w:r>
      <w:proofErr w:type="gramEnd"/>
    </w:p>
    <w:p w14:paraId="53A849C9" w14:textId="77777777" w:rsidR="00661A63" w:rsidRDefault="00661A63" w:rsidP="00661A63">
      <w:r>
        <w:t xml:space="preserve">B. Challenges faced and how they were </w:t>
      </w:r>
      <w:proofErr w:type="gramStart"/>
      <w:r>
        <w:t>addressed</w:t>
      </w:r>
      <w:proofErr w:type="gramEnd"/>
    </w:p>
    <w:p w14:paraId="7A2378E9" w14:textId="77777777" w:rsidR="00661A63" w:rsidRDefault="00661A63" w:rsidP="00661A63">
      <w:r>
        <w:t xml:space="preserve">C. Skills developed through work-based </w:t>
      </w:r>
      <w:proofErr w:type="gramStart"/>
      <w:r>
        <w:t>learning</w:t>
      </w:r>
      <w:proofErr w:type="gramEnd"/>
    </w:p>
    <w:p w14:paraId="3DE27B21" w14:textId="77777777" w:rsidR="00661A63" w:rsidRDefault="00661A63" w:rsidP="00661A63">
      <w:r>
        <w:t xml:space="preserve">D. Future applications of acquired knowledge in the </w:t>
      </w:r>
      <w:proofErr w:type="gramStart"/>
      <w:r>
        <w:t>workplace</w:t>
      </w:r>
      <w:proofErr w:type="gramEnd"/>
    </w:p>
    <w:p w14:paraId="349A7DD3" w14:textId="77777777" w:rsidR="00661A63" w:rsidRDefault="00661A63" w:rsidP="00661A63"/>
    <w:p w14:paraId="25D9E384" w14:textId="77777777" w:rsidR="00661A63" w:rsidRDefault="00661A63" w:rsidP="00661A63">
      <w:r>
        <w:t>VII. Conclusion (Approximately 200 words)</w:t>
      </w:r>
    </w:p>
    <w:p w14:paraId="32FA0CF4" w14:textId="77777777" w:rsidR="00661A63" w:rsidRDefault="00661A63" w:rsidP="00661A63">
      <w:r>
        <w:t>A. Summary of key findings</w:t>
      </w:r>
    </w:p>
    <w:p w14:paraId="3DCFC9DA" w14:textId="77777777" w:rsidR="00661A63" w:rsidRDefault="00661A63" w:rsidP="00661A63">
      <w:r>
        <w:t>B. Recommendations for future research or workplace practices</w:t>
      </w:r>
    </w:p>
    <w:p w14:paraId="677F8889" w14:textId="77777777" w:rsidR="00661A63" w:rsidRDefault="00661A63" w:rsidP="00661A63"/>
    <w:p w14:paraId="22A5CF88" w14:textId="77777777" w:rsidR="00661A63" w:rsidRDefault="00661A63" w:rsidP="00661A63">
      <w:r>
        <w:t>VIII. Reference List (Not included in the word count)</w:t>
      </w:r>
    </w:p>
    <w:p w14:paraId="4E174D20" w14:textId="77777777" w:rsidR="00661A63" w:rsidRDefault="00661A63" w:rsidP="00661A63"/>
    <w:p w14:paraId="1F079092" w14:textId="6EF6B1B8" w:rsidR="00661A63" w:rsidRDefault="00661A63" w:rsidP="00661A63">
      <w:r>
        <w:t>Ensure that each section is thoroughly developed with supporting evidence, examples, and critical analysis to meet the word count requirements. Additionally, you can consider adding relevant subheadings within each section to enhance organization and clarity.</w:t>
      </w:r>
    </w:p>
    <w:sectPr w:rsidR="00661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BD8"/>
    <w:multiLevelType w:val="hybridMultilevel"/>
    <w:tmpl w:val="3EA47816"/>
    <w:lvl w:ilvl="0" w:tplc="B84E2E6C">
      <w:numFmt w:val="bullet"/>
      <w:lvlText w:val="-"/>
      <w:lvlJc w:val="left"/>
      <w:pPr>
        <w:ind w:left="720" w:hanging="360"/>
      </w:pPr>
      <w:rPr>
        <w:rFonts w:ascii="Segoe UI" w:eastAsiaTheme="minorHAnsi" w:hAnsi="Segoe UI" w:cs="Segoe UI" w:hint="default"/>
        <w:color w:val="0D0D0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B27528"/>
    <w:multiLevelType w:val="hybridMultilevel"/>
    <w:tmpl w:val="B6EC205E"/>
    <w:lvl w:ilvl="0" w:tplc="26AE59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551926">
    <w:abstractNumId w:val="1"/>
  </w:num>
  <w:num w:numId="2" w16cid:durableId="112611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D3"/>
    <w:rsid w:val="000D6FD3"/>
    <w:rsid w:val="001302F8"/>
    <w:rsid w:val="00286E95"/>
    <w:rsid w:val="0037341F"/>
    <w:rsid w:val="0063576F"/>
    <w:rsid w:val="00661A63"/>
    <w:rsid w:val="007D00B0"/>
    <w:rsid w:val="007E634F"/>
    <w:rsid w:val="00860377"/>
    <w:rsid w:val="00944CC7"/>
    <w:rsid w:val="009A31FA"/>
    <w:rsid w:val="00A70195"/>
    <w:rsid w:val="00AD6F72"/>
    <w:rsid w:val="00AE55C2"/>
    <w:rsid w:val="00D6315E"/>
    <w:rsid w:val="00EB579D"/>
    <w:rsid w:val="00F17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2927A1"/>
  <w15:chartTrackingRefBased/>
  <w15:docId w15:val="{080CBBE1-0211-EB41-8690-AB685B98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E95"/>
    <w:rPr>
      <w:color w:val="0563C1"/>
      <w:u w:val="single"/>
    </w:rPr>
  </w:style>
  <w:style w:type="character" w:styleId="SmartLink">
    <w:name w:val="Smart Link"/>
    <w:basedOn w:val="DefaultParagraphFont"/>
    <w:uiPriority w:val="99"/>
    <w:semiHidden/>
    <w:unhideWhenUsed/>
    <w:rsid w:val="00286E95"/>
    <w:rPr>
      <w:color w:val="0000FF"/>
      <w:u w:val="single"/>
      <w:shd w:val="clear" w:color="auto" w:fill="F3F2F1"/>
    </w:rPr>
  </w:style>
  <w:style w:type="paragraph" w:styleId="ListParagraph">
    <w:name w:val="List Paragraph"/>
    <w:basedOn w:val="Normal"/>
    <w:uiPriority w:val="34"/>
    <w:qFormat/>
    <w:rsid w:val="00944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314">
      <w:bodyDiv w:val="1"/>
      <w:marLeft w:val="0"/>
      <w:marRight w:val="0"/>
      <w:marTop w:val="0"/>
      <w:marBottom w:val="0"/>
      <w:divBdr>
        <w:top w:val="none" w:sz="0" w:space="0" w:color="auto"/>
        <w:left w:val="none" w:sz="0" w:space="0" w:color="auto"/>
        <w:bottom w:val="none" w:sz="0" w:space="0" w:color="auto"/>
        <w:right w:val="none" w:sz="0" w:space="0" w:color="auto"/>
      </w:divBdr>
    </w:div>
    <w:div w:id="192722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ri.sharepoint.com/sites/thesource/SitePages/Do-loose-prompts-sink-ships--AI-Chatbots,-ChatGPT.aspx?csf=1&amp;web=1&amp;e=AG2a20&amp;cid=eb0b5754-ac84-46af-aa44-e6cc9c2269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turism.com/the-byte/ai-deceive-creators" TargetMode="External"/><Relationship Id="rId5" Type="http://schemas.openxmlformats.org/officeDocument/2006/relationships/hyperlink" Target="https://www.bbc.co.uk/news/technology-679120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William (STFC,RAL,RALSP)</dc:creator>
  <cp:keywords/>
  <dc:description/>
  <cp:lastModifiedBy>Cross, William (STFC,RAL,RALSP)</cp:lastModifiedBy>
  <cp:revision>12</cp:revision>
  <dcterms:created xsi:type="dcterms:W3CDTF">2024-02-19T15:14:00Z</dcterms:created>
  <dcterms:modified xsi:type="dcterms:W3CDTF">2024-03-04T15:37:00Z</dcterms:modified>
</cp:coreProperties>
</file>