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rPr>
          <w:b/>
          <w:bCs/>
          <w:color w:val="000000"/>
          <w:sz w:val="36"/>
          <w:szCs w:val="36"/>
          <w:rFonts w:ascii="Calibri" w:eastAsia="微軟正黑體" w:hAnsi="Calibri"/>
        </w:rPr>
        <w:t xml:space="preserve">聲明書</w:t>
      </w:r>
    </w:p>
    <w:p/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{{declarant_name}}（下稱「本公司」）同意示範軟體股份有限公司及其子公司與關係企業（以下統稱「示範集團公司」）於行銷、業務推廣及公關目的範圍內，得對外揭示本公司為示範集團公司之合作夥伴，並於該目的範圍內無償使用本公司之企業標誌（包含但不限於商標、企業名稱或標誌）。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本公司之聲明與授權內容如下：{{declaration_body}}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本公司如需終止本聲明書，應於終止日三十日前以書面通知示範集團公司。為此，特立此書為憑。</w:t>
      </w:r>
    </w:p>
    <w:p/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此致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示範軟體股份有限公司</w:t>
      </w:r>
    </w:p>
    <w:p/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聲明人：{{declarant_name}}</w:t>
      </w:r>
    </w:p>
    <w:p>
      <w:pPr>
        <w:spacing w:after="120" w:line="320"/>
        <w:jc w:val="both"/>
      </w:pPr>
      <w:r>
        <w:rPr>
          <w:sz w:val="24"/>
          <w:szCs w:val="24"/>
          <w:rFonts w:ascii="Calibri" w:eastAsia="微軟正黑體" w:hAnsi="Calibri"/>
        </w:rPr>
        <w:t xml:space="preserve">授權簽名人：＿＿＿＿＿＿＿＿＿＿（簽名）</w:t>
      </w:r>
    </w:p>
    <w:p/>
    <w:p>
      <w:pPr>
        <w:spacing w:after="120" w:line="320"/>
        <w:jc w:val="right"/>
      </w:pPr>
      <w:r>
        <w:rPr>
          <w:sz w:val="24"/>
          <w:szCs w:val="24"/>
          <w:rFonts w:ascii="Calibri" w:eastAsia="微軟正黑體" w:hAnsi="Calibri"/>
        </w:rPr>
        <w:t xml:space="preserve">{{sign_date}}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企業標誌使用聲明書</dc:title>
  <dc:creator>clm-blank-fill-demo</dc:creator>
  <cp:lastModifiedBy>Un-named</cp:lastModifiedBy>
  <cp:revision>1</cp:revision>
  <dcterms:created xsi:type="dcterms:W3CDTF">2026-07-12T04:11:47.942Z</dcterms:created>
  <dcterms:modified xsi:type="dcterms:W3CDTF">2026-07-12T04:11:47.942Z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