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DC564" w14:textId="527E85C5" w:rsidR="003F53DA" w:rsidRPr="00D559DB" w:rsidRDefault="00D559DB">
      <w:pPr>
        <w:rPr>
          <w:rFonts w:ascii="Times New Roman" w:hAnsi="Times New Roman" w:cs="Times New Roman"/>
          <w:sz w:val="24"/>
          <w:szCs w:val="24"/>
        </w:rPr>
      </w:pPr>
      <w:r w:rsidRPr="00D559DB">
        <w:rPr>
          <w:rFonts w:ascii="Times New Roman" w:hAnsi="Times New Roman" w:cs="Times New Roman"/>
          <w:sz w:val="24"/>
          <w:szCs w:val="24"/>
        </w:rPr>
        <w:t>2020</w:t>
      </w:r>
      <w:r w:rsidRPr="00D559DB">
        <w:rPr>
          <w:rFonts w:ascii="Times New Roman" w:hAnsi="Times New Roman" w:cs="Times New Roman"/>
          <w:sz w:val="24"/>
          <w:szCs w:val="24"/>
        </w:rPr>
        <w:t>年</w:t>
      </w:r>
      <w:r w:rsidRPr="00D559DB">
        <w:rPr>
          <w:rFonts w:ascii="Times New Roman" w:hAnsi="Times New Roman" w:cs="Times New Roman"/>
          <w:sz w:val="24"/>
          <w:szCs w:val="24"/>
        </w:rPr>
        <w:t>9</w:t>
      </w:r>
      <w:r w:rsidRPr="00D559DB">
        <w:rPr>
          <w:rFonts w:ascii="Times New Roman" w:hAnsi="Times New Roman" w:cs="Times New Roman"/>
          <w:sz w:val="24"/>
          <w:szCs w:val="24"/>
        </w:rPr>
        <w:t>月六级第三套，除写作和翻译题目之外其余题目和第二套完全相同</w:t>
      </w:r>
      <w:r w:rsidRPr="00D559DB">
        <w:rPr>
          <w:rFonts w:ascii="Times New Roman" w:hAnsi="Times New Roman" w:cs="Times New Roman"/>
          <w:sz w:val="24"/>
          <w:szCs w:val="24"/>
        </w:rPr>
        <w:t>。故而未再重复！</w:t>
      </w:r>
    </w:p>
    <w:p w14:paraId="5ADEAA7C" w14:textId="2B3F41AC" w:rsidR="00D559DB" w:rsidRPr="00D559DB" w:rsidRDefault="00D559DB">
      <w:pPr>
        <w:rPr>
          <w:rFonts w:ascii="Times New Roman" w:hAnsi="Times New Roman" w:cs="Times New Roman"/>
          <w:sz w:val="24"/>
          <w:szCs w:val="24"/>
        </w:rPr>
      </w:pPr>
    </w:p>
    <w:p w14:paraId="276FA1A3" w14:textId="77777777" w:rsidR="00D559DB" w:rsidRPr="00D559DB" w:rsidRDefault="00D559DB" w:rsidP="00D559DB">
      <w:pPr>
        <w:widowControl/>
        <w:shd w:val="clear" w:color="auto" w:fill="FFFFFF"/>
        <w:rPr>
          <w:rFonts w:ascii="Times New Roman" w:eastAsia="Microsoft YaHei UI" w:hAnsi="Times New Roman" w:cs="Times New Roman"/>
          <w:color w:val="3F3E3F"/>
          <w:spacing w:val="23"/>
          <w:kern w:val="0"/>
          <w:sz w:val="24"/>
          <w:szCs w:val="24"/>
        </w:rPr>
      </w:pPr>
      <w:r w:rsidRPr="00D559DB">
        <w:rPr>
          <w:rFonts w:ascii="Times New Roman" w:eastAsia="Microsoft YaHei UI" w:hAnsi="Times New Roman" w:cs="Times New Roman"/>
          <w:b/>
          <w:bCs/>
          <w:color w:val="7B0C00"/>
          <w:spacing w:val="23"/>
          <w:kern w:val="0"/>
          <w:sz w:val="24"/>
          <w:szCs w:val="24"/>
        </w:rPr>
        <w:t>Part I  Writing</w:t>
      </w:r>
      <w:r w:rsidRPr="00D559DB">
        <w:rPr>
          <w:rFonts w:ascii="Times New Roman" w:eastAsia="Microsoft YaHei UI" w:hAnsi="Times New Roman" w:cs="Times New Roman"/>
          <w:b/>
          <w:bCs/>
          <w:color w:val="7B0C00"/>
          <w:spacing w:val="23"/>
          <w:kern w:val="0"/>
          <w:sz w:val="24"/>
          <w:szCs w:val="24"/>
        </w:rPr>
        <w:t>（写作）</w:t>
      </w:r>
    </w:p>
    <w:p w14:paraId="0098BDB0" w14:textId="77777777" w:rsidR="00D559DB" w:rsidRPr="00D559DB" w:rsidRDefault="00D559DB" w:rsidP="00D559DB">
      <w:pPr>
        <w:widowControl/>
        <w:shd w:val="clear" w:color="auto" w:fill="FFFFFF"/>
        <w:rPr>
          <w:rFonts w:ascii="Times New Roman" w:eastAsia="Microsoft YaHei UI" w:hAnsi="Times New Roman" w:cs="Times New Roman"/>
          <w:color w:val="3F3E3F"/>
          <w:spacing w:val="23"/>
          <w:kern w:val="0"/>
          <w:sz w:val="24"/>
          <w:szCs w:val="24"/>
        </w:rPr>
      </w:pPr>
      <w:r w:rsidRPr="00D559DB">
        <w:rPr>
          <w:rFonts w:ascii="Times New Roman" w:eastAsia="MS Gothic" w:hAnsi="Times New Roman" w:cs="Times New Roman"/>
          <w:color w:val="3F3E3F"/>
          <w:spacing w:val="23"/>
          <w:kern w:val="0"/>
          <w:sz w:val="24"/>
          <w:szCs w:val="24"/>
        </w:rPr>
        <w:t>​</w:t>
      </w:r>
    </w:p>
    <w:p w14:paraId="7EB1C9BF" w14:textId="77777777" w:rsidR="00D559DB" w:rsidRPr="00D559DB" w:rsidRDefault="00D559DB" w:rsidP="00D559DB">
      <w:pPr>
        <w:widowControl/>
        <w:shd w:val="clear" w:color="auto" w:fill="FFFFFF"/>
        <w:rPr>
          <w:rFonts w:ascii="Times New Roman" w:eastAsia="Microsoft YaHei UI" w:hAnsi="Times New Roman" w:cs="Times New Roman"/>
          <w:color w:val="3F3E3F"/>
          <w:spacing w:val="23"/>
          <w:kern w:val="0"/>
          <w:sz w:val="24"/>
          <w:szCs w:val="24"/>
        </w:rPr>
      </w:pPr>
      <w:r w:rsidRPr="00D559DB">
        <w:rPr>
          <w:rFonts w:ascii="Times New Roman" w:eastAsia="Microsoft YaHei UI" w:hAnsi="Times New Roman" w:cs="Times New Roman"/>
          <w:color w:val="3F3E3F"/>
          <w:spacing w:val="23"/>
          <w:kern w:val="0"/>
          <w:sz w:val="24"/>
          <w:szCs w:val="24"/>
        </w:rPr>
        <w:t>Directions: For this part, you are allowed 30 minutes to write an essay on the saying “Beauty of the soul is the essential beauty.” You should write at least 150 words but no more than 200 words.</w:t>
      </w:r>
    </w:p>
    <w:p w14:paraId="0595A92A" w14:textId="77777777" w:rsidR="00D559DB" w:rsidRPr="00D559DB" w:rsidRDefault="00D559DB" w:rsidP="00D559DB">
      <w:pPr>
        <w:widowControl/>
        <w:shd w:val="clear" w:color="auto" w:fill="FFFFFF"/>
        <w:rPr>
          <w:rFonts w:ascii="Times New Roman" w:eastAsia="Microsoft YaHei UI" w:hAnsi="Times New Roman" w:cs="Times New Roman"/>
          <w:color w:val="3F3E3F"/>
          <w:spacing w:val="23"/>
          <w:kern w:val="0"/>
          <w:sz w:val="24"/>
          <w:szCs w:val="24"/>
        </w:rPr>
      </w:pPr>
    </w:p>
    <w:p w14:paraId="59876A2D" w14:textId="77777777" w:rsidR="00D559DB" w:rsidRPr="00D559DB" w:rsidRDefault="00D559DB" w:rsidP="00D559DB">
      <w:pPr>
        <w:widowControl/>
        <w:shd w:val="clear" w:color="auto" w:fill="FFFFFF"/>
        <w:rPr>
          <w:rFonts w:ascii="Times New Roman" w:eastAsia="Microsoft YaHei UI" w:hAnsi="Times New Roman" w:cs="Times New Roman"/>
          <w:color w:val="3F3E3F"/>
          <w:spacing w:val="23"/>
          <w:kern w:val="0"/>
          <w:sz w:val="24"/>
          <w:szCs w:val="24"/>
        </w:rPr>
      </w:pPr>
      <w:r w:rsidRPr="00D559DB">
        <w:rPr>
          <w:rFonts w:ascii="Times New Roman" w:eastAsia="Microsoft YaHei UI" w:hAnsi="Times New Roman" w:cs="Times New Roman"/>
          <w:b/>
          <w:bCs/>
          <w:color w:val="7B0C00"/>
          <w:spacing w:val="23"/>
          <w:kern w:val="0"/>
          <w:sz w:val="24"/>
          <w:szCs w:val="24"/>
        </w:rPr>
        <w:t>Part IV Translation</w:t>
      </w:r>
      <w:r w:rsidRPr="00D559DB">
        <w:rPr>
          <w:rFonts w:ascii="Times New Roman" w:eastAsia="Microsoft YaHei UI" w:hAnsi="Times New Roman" w:cs="Times New Roman"/>
          <w:b/>
          <w:bCs/>
          <w:color w:val="7B0C00"/>
          <w:spacing w:val="23"/>
          <w:kern w:val="0"/>
          <w:sz w:val="24"/>
          <w:szCs w:val="24"/>
        </w:rPr>
        <w:t>（</w:t>
      </w:r>
      <w:r w:rsidRPr="00D559DB">
        <w:rPr>
          <w:rFonts w:ascii="Times New Roman" w:eastAsia="Microsoft YaHei UI" w:hAnsi="Times New Roman" w:cs="Times New Roman"/>
          <w:b/>
          <w:bCs/>
          <w:color w:val="7B0C00"/>
          <w:spacing w:val="23"/>
          <w:kern w:val="0"/>
          <w:sz w:val="24"/>
          <w:szCs w:val="24"/>
        </w:rPr>
        <w:t> </w:t>
      </w:r>
      <w:r w:rsidRPr="00D559DB">
        <w:rPr>
          <w:rFonts w:ascii="Times New Roman" w:eastAsia="Microsoft YaHei UI" w:hAnsi="Times New Roman" w:cs="Times New Roman"/>
          <w:b/>
          <w:bCs/>
          <w:color w:val="7B0C00"/>
          <w:spacing w:val="23"/>
          <w:kern w:val="0"/>
          <w:sz w:val="24"/>
          <w:szCs w:val="24"/>
        </w:rPr>
        <w:t>翻译）</w:t>
      </w:r>
    </w:p>
    <w:p w14:paraId="3B0129D9" w14:textId="77777777" w:rsidR="00D559DB" w:rsidRPr="00D559DB" w:rsidRDefault="00D559DB" w:rsidP="00D559DB">
      <w:pPr>
        <w:widowControl/>
        <w:shd w:val="clear" w:color="auto" w:fill="FFFFFF"/>
        <w:rPr>
          <w:rFonts w:ascii="Times New Roman" w:eastAsia="Microsoft YaHei UI" w:hAnsi="Times New Roman" w:cs="Times New Roman"/>
          <w:color w:val="3F3E3F"/>
          <w:spacing w:val="23"/>
          <w:kern w:val="0"/>
          <w:sz w:val="24"/>
          <w:szCs w:val="24"/>
        </w:rPr>
      </w:pPr>
    </w:p>
    <w:p w14:paraId="36AF3A15" w14:textId="77777777" w:rsidR="00D559DB" w:rsidRPr="00D559DB" w:rsidRDefault="00D559DB" w:rsidP="00D559DB">
      <w:pPr>
        <w:widowControl/>
        <w:shd w:val="clear" w:color="auto" w:fill="FFFFFF"/>
        <w:jc w:val="center"/>
        <w:rPr>
          <w:rFonts w:ascii="Times New Roman" w:eastAsia="Microsoft YaHei UI" w:hAnsi="Times New Roman" w:cs="Times New Roman"/>
          <w:color w:val="3F3E3F"/>
          <w:spacing w:val="23"/>
          <w:kern w:val="0"/>
          <w:sz w:val="24"/>
          <w:szCs w:val="24"/>
        </w:rPr>
      </w:pPr>
      <w:r w:rsidRPr="00D559DB">
        <w:rPr>
          <w:rFonts w:ascii="Times New Roman" w:eastAsia="Microsoft YaHei UI" w:hAnsi="Times New Roman" w:cs="Times New Roman"/>
          <w:b/>
          <w:bCs/>
          <w:color w:val="7B0C00"/>
          <w:spacing w:val="23"/>
          <w:kern w:val="0"/>
          <w:sz w:val="24"/>
          <w:szCs w:val="24"/>
        </w:rPr>
        <w:t>【红楼梦】</w:t>
      </w:r>
    </w:p>
    <w:p w14:paraId="7B53FFB5" w14:textId="77777777" w:rsidR="00D559DB" w:rsidRPr="00D559DB" w:rsidRDefault="00D559DB" w:rsidP="00D559DB">
      <w:pPr>
        <w:widowControl/>
        <w:shd w:val="clear" w:color="auto" w:fill="FFFFFF"/>
        <w:rPr>
          <w:rFonts w:ascii="Times New Roman" w:eastAsia="Microsoft YaHei UI" w:hAnsi="Times New Roman" w:cs="Times New Roman"/>
          <w:color w:val="3F3E3F"/>
          <w:spacing w:val="23"/>
          <w:kern w:val="0"/>
          <w:sz w:val="24"/>
          <w:szCs w:val="24"/>
        </w:rPr>
      </w:pPr>
    </w:p>
    <w:p w14:paraId="6085B8EA" w14:textId="77777777" w:rsidR="00D559DB" w:rsidRPr="00D559DB" w:rsidRDefault="00D559DB" w:rsidP="00D559DB">
      <w:pPr>
        <w:widowControl/>
        <w:spacing w:line="420" w:lineRule="atLeast"/>
        <w:rPr>
          <w:rFonts w:ascii="Times New Roman" w:eastAsia="Microsoft YaHei UI" w:hAnsi="Times New Roman" w:cs="Times New Roman"/>
          <w:color w:val="333333"/>
          <w:kern w:val="0"/>
          <w:sz w:val="24"/>
          <w:szCs w:val="24"/>
        </w:rPr>
      </w:pPr>
      <w:r w:rsidRPr="00D559DB">
        <w:rPr>
          <w:rFonts w:ascii="Times New Roman" w:eastAsia="Microsoft YaHei UI" w:hAnsi="Times New Roman" w:cs="Times New Roman"/>
          <w:color w:val="333333"/>
          <w:kern w:val="0"/>
          <w:sz w:val="24"/>
          <w:szCs w:val="24"/>
        </w:rPr>
        <w:t>《红楼梦》</w:t>
      </w:r>
      <w:r w:rsidRPr="00D559DB">
        <w:rPr>
          <w:rFonts w:ascii="Times New Roman" w:eastAsia="Microsoft YaHei UI" w:hAnsi="Times New Roman" w:cs="Times New Roman"/>
          <w:color w:val="333333"/>
          <w:kern w:val="0"/>
          <w:sz w:val="24"/>
          <w:szCs w:val="24"/>
        </w:rPr>
        <w:t>(</w:t>
      </w:r>
      <w:proofErr w:type="spellStart"/>
      <w:r w:rsidRPr="00D559DB">
        <w:rPr>
          <w:rFonts w:ascii="Times New Roman" w:eastAsia="Microsoft YaHei UI" w:hAnsi="Times New Roman" w:cs="Times New Roman"/>
          <w:color w:val="333333"/>
          <w:kern w:val="0"/>
          <w:sz w:val="24"/>
          <w:szCs w:val="24"/>
        </w:rPr>
        <w:t>DreamoftheRedChamber</w:t>
      </w:r>
      <w:proofErr w:type="spellEnd"/>
      <w:r w:rsidRPr="00D559DB">
        <w:rPr>
          <w:rFonts w:ascii="Times New Roman" w:eastAsia="Microsoft YaHei UI" w:hAnsi="Times New Roman" w:cs="Times New Roman"/>
          <w:color w:val="333333"/>
          <w:kern w:val="0"/>
          <w:sz w:val="24"/>
          <w:szCs w:val="24"/>
        </w:rPr>
        <w:t>)</w:t>
      </w:r>
      <w:r w:rsidRPr="00D559DB">
        <w:rPr>
          <w:rFonts w:ascii="Times New Roman" w:eastAsia="Microsoft YaHei UI" w:hAnsi="Times New Roman" w:cs="Times New Roman"/>
          <w:color w:val="333333"/>
          <w:kern w:val="0"/>
          <w:sz w:val="24"/>
          <w:szCs w:val="24"/>
        </w:rPr>
        <w:t>是</w:t>
      </w:r>
      <w:r w:rsidRPr="00D559DB">
        <w:rPr>
          <w:rFonts w:ascii="Times New Roman" w:eastAsia="Microsoft YaHei UI" w:hAnsi="Times New Roman" w:cs="Times New Roman"/>
          <w:color w:val="333333"/>
          <w:kern w:val="0"/>
          <w:sz w:val="24"/>
          <w:szCs w:val="24"/>
        </w:rPr>
        <w:t>18</w:t>
      </w:r>
      <w:r w:rsidRPr="00D559DB">
        <w:rPr>
          <w:rFonts w:ascii="Times New Roman" w:eastAsia="Microsoft YaHei UI" w:hAnsi="Times New Roman" w:cs="Times New Roman"/>
          <w:color w:val="333333"/>
          <w:kern w:val="0"/>
          <w:sz w:val="24"/>
          <w:szCs w:val="24"/>
        </w:rPr>
        <w:t>世纪曹雪芹创作的一部小说。曹雪芹基于自己痛苦的个人经历，讲述了贾宝玉和林黛玉之间的悲剧性爱情故事。书中有大约</w:t>
      </w:r>
      <w:r w:rsidRPr="00D559DB">
        <w:rPr>
          <w:rFonts w:ascii="Times New Roman" w:eastAsia="Microsoft YaHei UI" w:hAnsi="Times New Roman" w:cs="Times New Roman"/>
          <w:color w:val="333333"/>
          <w:kern w:val="0"/>
          <w:sz w:val="24"/>
          <w:szCs w:val="24"/>
        </w:rPr>
        <w:t>30</w:t>
      </w:r>
      <w:r w:rsidRPr="00D559DB">
        <w:rPr>
          <w:rFonts w:ascii="Times New Roman" w:eastAsia="Microsoft YaHei UI" w:hAnsi="Times New Roman" w:cs="Times New Roman"/>
          <w:color w:val="333333"/>
          <w:kern w:val="0"/>
          <w:sz w:val="24"/>
          <w:szCs w:val="24"/>
        </w:rPr>
        <w:t>个主要人物和</w:t>
      </w:r>
      <w:r w:rsidRPr="00D559DB">
        <w:rPr>
          <w:rFonts w:ascii="Times New Roman" w:eastAsia="Microsoft YaHei UI" w:hAnsi="Times New Roman" w:cs="Times New Roman"/>
          <w:color w:val="333333"/>
          <w:kern w:val="0"/>
          <w:sz w:val="24"/>
          <w:szCs w:val="24"/>
        </w:rPr>
        <w:t>400</w:t>
      </w:r>
      <w:r w:rsidRPr="00D559DB">
        <w:rPr>
          <w:rFonts w:ascii="Times New Roman" w:eastAsia="Microsoft YaHei UI" w:hAnsi="Times New Roman" w:cs="Times New Roman"/>
          <w:color w:val="333333"/>
          <w:kern w:val="0"/>
          <w:sz w:val="24"/>
          <w:szCs w:val="24"/>
        </w:rPr>
        <w:t>多个次要人物，每个人物都刻画得栩栩如生，具有鲜明的个性。小说详尽地描述了四个贵族世家兴衰的历程，反映了封建社会隐藏的种种危机和错综复杂的社会冲突。</w:t>
      </w:r>
    </w:p>
    <w:p w14:paraId="0513D416" w14:textId="77777777" w:rsidR="00D559DB" w:rsidRPr="00D559DB" w:rsidRDefault="00D559DB" w:rsidP="00D559DB">
      <w:pPr>
        <w:widowControl/>
        <w:jc w:val="left"/>
        <w:rPr>
          <w:rFonts w:ascii="Times New Roman" w:eastAsia="宋体" w:hAnsi="Times New Roman" w:cs="Times New Roman"/>
          <w:kern w:val="0"/>
          <w:sz w:val="24"/>
          <w:szCs w:val="24"/>
        </w:rPr>
      </w:pPr>
      <w:r w:rsidRPr="00D559DB">
        <w:rPr>
          <w:rFonts w:ascii="Times New Roman" w:eastAsia="宋体" w:hAnsi="Times New Roman" w:cs="Times New Roman"/>
          <w:kern w:val="0"/>
          <w:sz w:val="24"/>
          <w:szCs w:val="24"/>
        </w:rPr>
        <w:t>《红楼梦》融合了现实主义和浪漫主义，具有很强的艺术感染力。它被普遍认为是中国最伟大的小说，也是世界上最伟大的文学创作之一。</w:t>
      </w:r>
      <w:r w:rsidRPr="00D559DB">
        <w:rPr>
          <w:rFonts w:ascii="Times New Roman" w:eastAsia="宋体" w:hAnsi="Times New Roman" w:cs="Times New Roman"/>
          <w:kern w:val="0"/>
          <w:sz w:val="24"/>
          <w:szCs w:val="24"/>
        </w:rPr>
        <w:br/>
      </w:r>
    </w:p>
    <w:p w14:paraId="64BBF2C2" w14:textId="77777777" w:rsidR="00D559DB" w:rsidRPr="00D559DB" w:rsidRDefault="00D559DB" w:rsidP="00D559DB">
      <w:pPr>
        <w:widowControl/>
        <w:shd w:val="clear" w:color="auto" w:fill="FFFFFF"/>
        <w:jc w:val="center"/>
        <w:rPr>
          <w:rFonts w:ascii="Microsoft YaHei UI" w:eastAsia="Microsoft YaHei UI" w:hAnsi="Microsoft YaHei UI" w:cs="宋体"/>
          <w:color w:val="3F3E3F"/>
          <w:spacing w:val="23"/>
          <w:kern w:val="0"/>
          <w:szCs w:val="21"/>
        </w:rPr>
      </w:pPr>
      <w:r w:rsidRPr="00D559DB">
        <w:rPr>
          <w:rFonts w:ascii="Microsoft YaHei UI" w:eastAsia="Microsoft YaHei UI" w:hAnsi="Microsoft YaHei UI" w:cs="宋体" w:hint="eastAsia"/>
          <w:b/>
          <w:bCs/>
          <w:color w:val="7B0C00"/>
          <w:spacing w:val="23"/>
          <w:kern w:val="0"/>
          <w:szCs w:val="21"/>
        </w:rPr>
        <w:t>2020年9月英语六级第三套写作与翻译参考答案</w:t>
      </w:r>
    </w:p>
    <w:p w14:paraId="195CE11C" w14:textId="3C60AD45" w:rsidR="00D559DB" w:rsidRPr="00D559DB" w:rsidRDefault="00D559DB" w:rsidP="00D559DB">
      <w:pPr>
        <w:widowControl/>
        <w:shd w:val="clear" w:color="auto" w:fill="FFFFFF"/>
        <w:rPr>
          <w:rFonts w:ascii="Microsoft YaHei UI" w:eastAsia="Microsoft YaHei UI" w:hAnsi="Microsoft YaHei UI" w:cs="宋体" w:hint="eastAsia"/>
          <w:color w:val="3F3E3F"/>
          <w:spacing w:val="23"/>
          <w:kern w:val="0"/>
          <w:szCs w:val="21"/>
        </w:rPr>
      </w:pPr>
      <w:r w:rsidRPr="00D559DB">
        <w:rPr>
          <w:rFonts w:ascii="Microsoft YaHei UI" w:eastAsia="Microsoft YaHei UI" w:hAnsi="Microsoft YaHei UI" w:cs="宋体"/>
          <w:noProof/>
          <w:color w:val="3F3E3F"/>
          <w:spacing w:val="23"/>
          <w:kern w:val="0"/>
          <w:szCs w:val="21"/>
        </w:rPr>
        <w:lastRenderedPageBreak/>
        <w:drawing>
          <wp:inline distT="0" distB="0" distL="0" distR="0" wp14:anchorId="3762D44C" wp14:editId="44C45E41">
            <wp:extent cx="5274310" cy="7339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339330"/>
                    </a:xfrm>
                    <a:prstGeom prst="rect">
                      <a:avLst/>
                    </a:prstGeom>
                    <a:noFill/>
                    <a:ln>
                      <a:noFill/>
                    </a:ln>
                  </pic:spPr>
                </pic:pic>
              </a:graphicData>
            </a:graphic>
          </wp:inline>
        </w:drawing>
      </w:r>
    </w:p>
    <w:p w14:paraId="1B34A07A" w14:textId="077934C4" w:rsidR="00D559DB" w:rsidRPr="00D559DB" w:rsidRDefault="00D559DB" w:rsidP="00D559DB">
      <w:pPr>
        <w:widowControl/>
        <w:shd w:val="clear" w:color="auto" w:fill="FFFFFF"/>
        <w:rPr>
          <w:rFonts w:ascii="Microsoft YaHei UI" w:eastAsia="Microsoft YaHei UI" w:hAnsi="Microsoft YaHei UI" w:cs="宋体" w:hint="eastAsia"/>
          <w:color w:val="3F3E3F"/>
          <w:spacing w:val="23"/>
          <w:kern w:val="0"/>
          <w:szCs w:val="21"/>
        </w:rPr>
      </w:pPr>
      <w:r w:rsidRPr="00D559DB">
        <w:rPr>
          <w:rFonts w:ascii="Microsoft YaHei UI" w:eastAsia="Microsoft YaHei UI" w:hAnsi="Microsoft YaHei UI" w:cs="宋体"/>
          <w:noProof/>
          <w:color w:val="3F3E3F"/>
          <w:spacing w:val="23"/>
          <w:kern w:val="0"/>
          <w:szCs w:val="21"/>
        </w:rPr>
        <w:lastRenderedPageBreak/>
        <w:drawing>
          <wp:inline distT="0" distB="0" distL="0" distR="0" wp14:anchorId="6577427F" wp14:editId="3B56AEB5">
            <wp:extent cx="5274310" cy="73393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339330"/>
                    </a:xfrm>
                    <a:prstGeom prst="rect">
                      <a:avLst/>
                    </a:prstGeom>
                    <a:noFill/>
                    <a:ln>
                      <a:noFill/>
                    </a:ln>
                  </pic:spPr>
                </pic:pic>
              </a:graphicData>
            </a:graphic>
          </wp:inline>
        </w:drawing>
      </w:r>
    </w:p>
    <w:p w14:paraId="4CFD2FBA" w14:textId="6F07C5CA" w:rsidR="00D559DB" w:rsidRPr="00D559DB" w:rsidRDefault="00D559DB" w:rsidP="00D559DB">
      <w:pPr>
        <w:widowControl/>
        <w:shd w:val="clear" w:color="auto" w:fill="FFFFFF"/>
        <w:rPr>
          <w:rFonts w:ascii="Microsoft YaHei UI" w:eastAsia="Microsoft YaHei UI" w:hAnsi="Microsoft YaHei UI" w:cs="宋体" w:hint="eastAsia"/>
          <w:color w:val="3F3E3F"/>
          <w:spacing w:val="23"/>
          <w:kern w:val="0"/>
          <w:szCs w:val="21"/>
        </w:rPr>
      </w:pPr>
      <w:r w:rsidRPr="00D559DB">
        <w:rPr>
          <w:rFonts w:ascii="Microsoft YaHei UI" w:eastAsia="Microsoft YaHei UI" w:hAnsi="Microsoft YaHei UI" w:cs="宋体"/>
          <w:noProof/>
          <w:color w:val="3F3E3F"/>
          <w:spacing w:val="23"/>
          <w:kern w:val="0"/>
          <w:szCs w:val="21"/>
        </w:rPr>
        <w:lastRenderedPageBreak/>
        <w:drawing>
          <wp:inline distT="0" distB="0" distL="0" distR="0" wp14:anchorId="2B3EE8A4" wp14:editId="33C6DC8C">
            <wp:extent cx="5274310" cy="56140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614035"/>
                    </a:xfrm>
                    <a:prstGeom prst="rect">
                      <a:avLst/>
                    </a:prstGeom>
                    <a:noFill/>
                    <a:ln>
                      <a:noFill/>
                    </a:ln>
                  </pic:spPr>
                </pic:pic>
              </a:graphicData>
            </a:graphic>
          </wp:inline>
        </w:drawing>
      </w:r>
    </w:p>
    <w:p w14:paraId="34C7292B" w14:textId="77777777" w:rsidR="00D559DB" w:rsidRDefault="00D559DB">
      <w:pPr>
        <w:rPr>
          <w:rFonts w:hint="eastAsia"/>
        </w:rPr>
      </w:pPr>
    </w:p>
    <w:sectPr w:rsidR="00D559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9E"/>
    <w:rsid w:val="003F53DA"/>
    <w:rsid w:val="00D559DB"/>
    <w:rsid w:val="00F9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DC0B"/>
  <w15:chartTrackingRefBased/>
  <w15:docId w15:val="{5B505E9B-6074-4BC4-918B-017E8FCC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59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55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卡丘</dc:creator>
  <cp:keywords/>
  <dc:description/>
  <cp:lastModifiedBy>皮 卡丘</cp:lastModifiedBy>
  <cp:revision>3</cp:revision>
  <dcterms:created xsi:type="dcterms:W3CDTF">2020-12-08T07:17:00Z</dcterms:created>
  <dcterms:modified xsi:type="dcterms:W3CDTF">2020-12-08T07:19:00Z</dcterms:modified>
</cp:coreProperties>
</file>