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p>
    <w:p>
      <w:pPr>
        <w:spacing w:before="89"/>
        <w:ind w:left="4353" w:right="0" w:firstLine="0"/>
        <w:jc w:val="left"/>
        <w:rPr>
          <w:sz w:val="28"/>
        </w:rPr>
      </w:pPr>
      <w:r>
        <w:rPr>
          <w:sz w:val="28"/>
        </w:rPr>
        <w:t>Model Test One</w:t>
      </w:r>
    </w:p>
    <w:p>
      <w:pPr>
        <w:pStyle w:val="BodyText"/>
        <w:spacing w:before="10"/>
        <w:ind w:left="0"/>
        <w:rPr>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 minutes)</w:t>
      </w:r>
    </w:p>
    <w:p>
      <w:pPr>
        <w:pStyle w:val="BodyText"/>
        <w:spacing w:line="309" w:lineRule="auto" w:before="52"/>
        <w:ind w:right="162"/>
        <w:jc w:val="both"/>
      </w:pPr>
      <w:r>
        <w:rPr/>
        <w:pict>
          <v:line style="position:absolute;mso-position-horizontal-relative:page;mso-position-vertical-relative:paragraph;z-index:1024" from="61.000027pt,85.693764pt" to="554.050027pt,85.693764pt" stroked="true" strokeweight=".750493pt" strokecolor="#000000">
            <v:stroke dashstyle="solid"/>
            <w10:wrap type="none"/>
          </v:line>
        </w:pict>
      </w:r>
      <w:r>
        <w:rPr>
          <w:b/>
          <w:color w:val="333333"/>
        </w:rPr>
        <w:t>Directions: </w:t>
      </w:r>
      <w:r>
        <w:rPr>
          <w:color w:val="333333"/>
        </w:rPr>
        <w:t>For this part, you are allowed 30 minutes to write a short essay entitled Are Lies Necessary in Our Life? by commenting on American writer Howard </w:t>
      </w:r>
      <w:r>
        <w:rPr>
          <w:color w:val="333333"/>
          <w:spacing w:val="-3"/>
        </w:rPr>
        <w:t>Mel’s </w:t>
      </w:r>
      <w:r>
        <w:rPr>
          <w:color w:val="333333"/>
        </w:rPr>
        <w:t>famous remark </w:t>
      </w:r>
      <w:r>
        <w:rPr>
          <w:color w:val="333333"/>
          <w:spacing w:val="-5"/>
        </w:rPr>
        <w:t>“We </w:t>
      </w:r>
      <w:r>
        <w:rPr>
          <w:color w:val="333333"/>
        </w:rPr>
        <w:t>all tell lies—little lies, big lies, necessity lies in order to insure social and psychological peace and comfort” </w:t>
      </w:r>
      <w:r>
        <w:rPr>
          <w:color w:val="333333"/>
          <w:spacing w:val="-7"/>
        </w:rPr>
        <w:t>You </w:t>
      </w:r>
      <w:r>
        <w:rPr>
          <w:color w:val="333333"/>
        </w:rPr>
        <w:t>should write at least</w:t>
      </w:r>
      <w:r>
        <w:rPr>
          <w:color w:val="333333"/>
          <w:u w:val="single" w:color="333333"/>
        </w:rPr>
        <w:t>150</w:t>
      </w:r>
      <w:r>
        <w:rPr>
          <w:color w:val="333333"/>
        </w:rPr>
        <w:t> words but no more than </w:t>
      </w:r>
      <w:r>
        <w:rPr>
          <w:color w:val="333333"/>
          <w:u w:val="single" w:color="333333"/>
        </w:rPr>
        <w:t>200</w:t>
      </w:r>
      <w:r>
        <w:rPr>
          <w:color w:val="333333"/>
        </w:rPr>
        <w:t> words.</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5"/>
        <w:ind w:left="0"/>
        <w:rPr>
          <w:sz w:val="24"/>
        </w:rPr>
      </w:pPr>
    </w:p>
    <w:p>
      <w:pPr>
        <w:pStyle w:val="Heading1"/>
        <w:tabs>
          <w:tab w:pos="2479" w:val="left" w:leader="none"/>
          <w:tab w:pos="5841" w:val="left" w:leader="none"/>
        </w:tabs>
      </w:pPr>
      <w:r>
        <w:rPr/>
        <w:pict>
          <v:line style="position:absolute;mso-position-horizontal-relative:page;mso-position-vertical-relative:paragraph;z-index:1048" from="61.000008pt,-35.505844pt" to="554.050008pt,-35.505844pt" stroked="true" strokeweight=".750493pt" strokecolor="#000000">
            <v:stroke dashstyle="solid"/>
            <w10:wrap type="none"/>
          </v:line>
        </w:pict>
      </w:r>
      <w:r>
        <w:rPr/>
        <w:pict>
          <v:line style="position:absolute;mso-position-horizontal-relative:page;mso-position-vertical-relative:paragraph;z-index:1072" from="60.399986pt,-12.705846pt" to="553.449987pt,-12.705846pt" stroked="true" strokeweight=".750493pt" strokecolor="#000000">
            <v:stroke dashstyle="solid"/>
            <w10:wrap type="none"/>
          </v:line>
        </w:pict>
      </w:r>
      <w:r>
        <w:rPr>
          <w:color w:val="333333"/>
        </w:rPr>
        <w:t>Part</w:t>
      </w:r>
      <w:r>
        <w:rPr>
          <w:color w:val="333333"/>
          <w:spacing w:val="-2"/>
        </w:rPr>
        <w:t> </w:t>
      </w:r>
      <w:r>
        <w:rPr>
          <w:color w:val="333333"/>
        </w:rPr>
        <w:t>II</w:t>
        <w:tab/>
        <w:t>Listening</w:t>
      </w:r>
      <w:r>
        <w:rPr>
          <w:color w:val="333333"/>
          <w:spacing w:val="-6"/>
        </w:rPr>
        <w:t> </w:t>
      </w:r>
      <w:r>
        <w:rPr>
          <w:color w:val="333333"/>
        </w:rPr>
        <w:t>Comprehension</w:t>
        <w:tab/>
        <w:t>(30 minutes)</w:t>
      </w:r>
    </w:p>
    <w:p>
      <w:pPr>
        <w:pStyle w:val="Heading2"/>
        <w:spacing w:before="52"/>
      </w:pPr>
      <w:r>
        <w:rPr>
          <w:color w:val="333333"/>
        </w:rPr>
        <w:t>Section A</w:t>
      </w:r>
    </w:p>
    <w:p>
      <w:pPr>
        <w:pStyle w:val="BodyText"/>
        <w:spacing w:line="304" w:lineRule="auto"/>
        <w:ind w:right="160"/>
        <w:jc w:val="both"/>
      </w:pPr>
      <w:r>
        <w:rPr>
          <w:b/>
          <w:color w:val="333333"/>
        </w:rPr>
        <w:t>Directions: </w:t>
      </w:r>
      <w:r>
        <w:rPr>
          <w:color w:val="333333"/>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19" w:lineRule="exact"/>
      </w:pPr>
      <w:r>
        <w:rPr>
          <w:color w:val="333333"/>
        </w:rPr>
        <w:t>Questions 1 to 4 are based on the conversation you have just heard.</w:t>
      </w:r>
    </w:p>
    <w:p>
      <w:pPr>
        <w:pStyle w:val="ListParagraph"/>
        <w:numPr>
          <w:ilvl w:val="0"/>
          <w:numId w:val="1"/>
        </w:numPr>
        <w:tabs>
          <w:tab w:pos="509" w:val="left" w:leader="none"/>
        </w:tabs>
        <w:spacing w:line="309" w:lineRule="auto" w:before="70" w:after="0"/>
        <w:ind w:left="504" w:right="4715" w:hanging="195"/>
        <w:jc w:val="left"/>
        <w:rPr>
          <w:sz w:val="21"/>
        </w:rPr>
      </w:pPr>
      <w:r>
        <w:rPr>
          <w:color w:val="333333"/>
          <w:sz w:val="21"/>
        </w:rPr>
        <w:t>A)Launching a campaign in specialist medical journals. B)Advertising medicines that need a prescription on</w:t>
      </w:r>
      <w:r>
        <w:rPr>
          <w:color w:val="333333"/>
          <w:spacing w:val="-23"/>
          <w:sz w:val="21"/>
        </w:rPr>
        <w:t> </w:t>
      </w:r>
      <w:r>
        <w:rPr>
          <w:color w:val="333333"/>
          <w:spacing w:val="-8"/>
          <w:sz w:val="21"/>
        </w:rPr>
        <w:t>TV.</w:t>
      </w:r>
    </w:p>
    <w:p>
      <w:pPr>
        <w:pStyle w:val="ListParagraph"/>
        <w:numPr>
          <w:ilvl w:val="1"/>
          <w:numId w:val="1"/>
        </w:numPr>
        <w:tabs>
          <w:tab w:pos="768" w:val="left" w:leader="none"/>
        </w:tabs>
        <w:spacing w:line="240" w:lineRule="auto" w:before="1" w:after="0"/>
        <w:ind w:left="768" w:right="0" w:hanging="264"/>
        <w:jc w:val="left"/>
        <w:rPr>
          <w:sz w:val="21"/>
        </w:rPr>
      </w:pPr>
      <w:r>
        <w:rPr>
          <w:color w:val="333333"/>
          <w:sz w:val="21"/>
        </w:rPr>
        <w:t>Making newspaper ads with doctor’s good</w:t>
      </w:r>
      <w:r>
        <w:rPr>
          <w:color w:val="333333"/>
          <w:spacing w:val="-1"/>
          <w:sz w:val="21"/>
        </w:rPr>
        <w:t> </w:t>
      </w:r>
      <w:r>
        <w:rPr>
          <w:color w:val="333333"/>
          <w:sz w:val="21"/>
        </w:rPr>
        <w:t>comment.</w:t>
      </w:r>
    </w:p>
    <w:p>
      <w:pPr>
        <w:pStyle w:val="ListParagraph"/>
        <w:numPr>
          <w:ilvl w:val="1"/>
          <w:numId w:val="1"/>
        </w:numPr>
        <w:tabs>
          <w:tab w:pos="780" w:val="left" w:leader="none"/>
        </w:tabs>
        <w:spacing w:line="240" w:lineRule="auto" w:before="71" w:after="0"/>
        <w:ind w:left="780" w:right="0" w:hanging="276"/>
        <w:jc w:val="left"/>
        <w:rPr>
          <w:sz w:val="21"/>
        </w:rPr>
      </w:pPr>
      <w:r>
        <w:rPr>
          <w:color w:val="333333"/>
          <w:sz w:val="21"/>
        </w:rPr>
        <w:t>Getting some specialists to advertise for the</w:t>
      </w:r>
      <w:r>
        <w:rPr>
          <w:color w:val="333333"/>
          <w:spacing w:val="4"/>
          <w:sz w:val="21"/>
        </w:rPr>
        <w:t> </w:t>
      </w:r>
      <w:r>
        <w:rPr>
          <w:color w:val="333333"/>
          <w:sz w:val="21"/>
        </w:rPr>
        <w:t>products.</w:t>
      </w:r>
    </w:p>
    <w:p>
      <w:pPr>
        <w:pStyle w:val="ListParagraph"/>
        <w:numPr>
          <w:ilvl w:val="0"/>
          <w:numId w:val="1"/>
        </w:numPr>
        <w:tabs>
          <w:tab w:pos="509" w:val="left" w:leader="none"/>
        </w:tabs>
        <w:spacing w:line="309" w:lineRule="auto" w:before="70" w:after="0"/>
        <w:ind w:left="504" w:right="4568" w:hanging="195"/>
        <w:jc w:val="left"/>
        <w:rPr>
          <w:sz w:val="21"/>
        </w:rPr>
      </w:pPr>
      <w:r>
        <w:rPr>
          <w:color w:val="333333"/>
          <w:sz w:val="21"/>
        </w:rPr>
        <w:t>A)The users’ comment on medicine is not always</w:t>
      </w:r>
      <w:r>
        <w:rPr>
          <w:color w:val="333333"/>
          <w:spacing w:val="-35"/>
          <w:sz w:val="21"/>
        </w:rPr>
        <w:t> </w:t>
      </w:r>
      <w:r>
        <w:rPr>
          <w:color w:val="333333"/>
          <w:sz w:val="21"/>
        </w:rPr>
        <w:t>reliable. B)Ads of over-the-counter products are not</w:t>
      </w:r>
      <w:r>
        <w:rPr>
          <w:color w:val="333333"/>
          <w:spacing w:val="-10"/>
          <w:sz w:val="21"/>
        </w:rPr>
        <w:t> </w:t>
      </w:r>
      <w:r>
        <w:rPr>
          <w:color w:val="333333"/>
          <w:sz w:val="21"/>
        </w:rPr>
        <w:t>allowed.</w:t>
      </w:r>
    </w:p>
    <w:p>
      <w:pPr>
        <w:pStyle w:val="ListParagraph"/>
        <w:numPr>
          <w:ilvl w:val="1"/>
          <w:numId w:val="1"/>
        </w:numPr>
        <w:tabs>
          <w:tab w:pos="764" w:val="left" w:leader="none"/>
        </w:tabs>
        <w:spacing w:line="240" w:lineRule="auto" w:before="1" w:after="0"/>
        <w:ind w:left="763" w:right="0" w:hanging="259"/>
        <w:jc w:val="left"/>
        <w:rPr>
          <w:sz w:val="21"/>
        </w:rPr>
      </w:pPr>
      <w:r>
        <w:rPr>
          <w:color w:val="333333"/>
          <w:sz w:val="21"/>
        </w:rPr>
        <w:t>The claim of any positive cure for a disease is</w:t>
      </w:r>
      <w:r>
        <w:rPr>
          <w:color w:val="333333"/>
          <w:spacing w:val="-1"/>
          <w:sz w:val="21"/>
        </w:rPr>
        <w:t> </w:t>
      </w:r>
      <w:r>
        <w:rPr>
          <w:color w:val="333333"/>
          <w:sz w:val="21"/>
        </w:rPr>
        <w:t>forbidden.</w:t>
      </w:r>
    </w:p>
    <w:p>
      <w:pPr>
        <w:pStyle w:val="ListParagraph"/>
        <w:numPr>
          <w:ilvl w:val="1"/>
          <w:numId w:val="1"/>
        </w:numPr>
        <w:tabs>
          <w:tab w:pos="780" w:val="left" w:leader="none"/>
        </w:tabs>
        <w:spacing w:line="240" w:lineRule="auto" w:before="71" w:after="0"/>
        <w:ind w:left="780" w:right="0" w:hanging="276"/>
        <w:jc w:val="left"/>
        <w:rPr>
          <w:sz w:val="21"/>
        </w:rPr>
      </w:pPr>
      <w:r>
        <w:rPr>
          <w:color w:val="333333"/>
          <w:sz w:val="21"/>
        </w:rPr>
        <w:t>Most of the medicines need doctor’s</w:t>
      </w:r>
      <w:r>
        <w:rPr>
          <w:color w:val="333333"/>
          <w:spacing w:val="-5"/>
          <w:sz w:val="21"/>
        </w:rPr>
        <w:t> </w:t>
      </w:r>
      <w:r>
        <w:rPr>
          <w:color w:val="333333"/>
          <w:sz w:val="21"/>
        </w:rPr>
        <w:t>prescription.</w:t>
      </w:r>
    </w:p>
    <w:p>
      <w:pPr>
        <w:pStyle w:val="ListParagraph"/>
        <w:numPr>
          <w:ilvl w:val="0"/>
          <w:numId w:val="1"/>
        </w:numPr>
        <w:tabs>
          <w:tab w:pos="509" w:val="left" w:leader="none"/>
        </w:tabs>
        <w:spacing w:line="309" w:lineRule="auto" w:before="70" w:after="0"/>
        <w:ind w:left="520" w:right="6167" w:hanging="211"/>
        <w:jc w:val="left"/>
        <w:rPr>
          <w:sz w:val="21"/>
        </w:rPr>
      </w:pPr>
      <w:r>
        <w:rPr>
          <w:color w:val="333333"/>
          <w:sz w:val="21"/>
        </w:rPr>
        <w:t>A)Manufacturers don’t like it. B)Medical ads are not allowed to do</w:t>
      </w:r>
      <w:r>
        <w:rPr>
          <w:color w:val="333333"/>
          <w:spacing w:val="-16"/>
          <w:sz w:val="21"/>
        </w:rPr>
        <w:t> </w:t>
      </w:r>
      <w:r>
        <w:rPr>
          <w:color w:val="333333"/>
          <w:sz w:val="21"/>
        </w:rPr>
        <w:t>it.</w:t>
      </w:r>
    </w:p>
    <w:p>
      <w:pPr>
        <w:pStyle w:val="ListParagraph"/>
        <w:numPr>
          <w:ilvl w:val="1"/>
          <w:numId w:val="1"/>
        </w:numPr>
        <w:tabs>
          <w:tab w:pos="731" w:val="left" w:leader="none"/>
        </w:tabs>
        <w:spacing w:line="240" w:lineRule="auto" w:before="1" w:after="0"/>
        <w:ind w:left="730" w:right="0" w:hanging="210"/>
        <w:jc w:val="left"/>
        <w:rPr>
          <w:sz w:val="21"/>
        </w:rPr>
      </w:pPr>
      <w:r>
        <w:rPr>
          <w:color w:val="333333"/>
          <w:sz w:val="21"/>
        </w:rPr>
        <w:t>They can’t afford the</w:t>
      </w:r>
      <w:r>
        <w:rPr>
          <w:color w:val="333333"/>
          <w:spacing w:val="-3"/>
          <w:sz w:val="21"/>
        </w:rPr>
        <w:t> </w:t>
      </w:r>
      <w:r>
        <w:rPr>
          <w:color w:val="333333"/>
          <w:sz w:val="21"/>
        </w:rPr>
        <w:t>cost.</w:t>
      </w:r>
    </w:p>
    <w:p>
      <w:pPr>
        <w:pStyle w:val="ListParagraph"/>
        <w:numPr>
          <w:ilvl w:val="1"/>
          <w:numId w:val="1"/>
        </w:numPr>
        <w:tabs>
          <w:tab w:pos="743" w:val="left" w:leader="none"/>
        </w:tabs>
        <w:spacing w:line="240" w:lineRule="auto" w:before="71" w:after="0"/>
        <w:ind w:left="742" w:right="0" w:hanging="222"/>
        <w:jc w:val="left"/>
        <w:rPr>
          <w:sz w:val="21"/>
        </w:rPr>
      </w:pPr>
      <w:r>
        <w:rPr>
          <w:color w:val="333333"/>
          <w:sz w:val="21"/>
        </w:rPr>
        <w:t>They can’t make</w:t>
      </w:r>
      <w:r>
        <w:rPr>
          <w:color w:val="333333"/>
          <w:spacing w:val="-2"/>
          <w:sz w:val="21"/>
        </w:rPr>
        <w:t> </w:t>
      </w:r>
      <w:r>
        <w:rPr>
          <w:color w:val="333333"/>
          <w:sz w:val="21"/>
        </w:rPr>
        <w:t>promises.</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A)He doesn’t consider much about</w:t>
      </w:r>
      <w:r>
        <w:rPr>
          <w:color w:val="333333"/>
          <w:spacing w:val="-6"/>
          <w:sz w:val="21"/>
        </w:rPr>
        <w:t> </w:t>
      </w:r>
      <w:r>
        <w:rPr>
          <w:color w:val="333333"/>
          <w:sz w:val="21"/>
        </w:rPr>
        <w:t>customers.</w:t>
      </w:r>
    </w:p>
    <w:p>
      <w:pPr>
        <w:pStyle w:val="ListParagraph"/>
        <w:numPr>
          <w:ilvl w:val="0"/>
          <w:numId w:val="2"/>
        </w:numPr>
        <w:tabs>
          <w:tab w:pos="783" w:val="left" w:leader="none"/>
        </w:tabs>
        <w:spacing w:line="240" w:lineRule="auto" w:before="71" w:after="0"/>
        <w:ind w:left="782" w:right="0" w:hanging="262"/>
        <w:jc w:val="left"/>
        <w:rPr>
          <w:sz w:val="21"/>
        </w:rPr>
      </w:pPr>
      <w:r>
        <w:rPr>
          <w:color w:val="333333"/>
          <w:sz w:val="21"/>
        </w:rPr>
        <w:t>He can’t offer any practical way of</w:t>
      </w:r>
      <w:r>
        <w:rPr>
          <w:color w:val="333333"/>
          <w:spacing w:val="-6"/>
          <w:sz w:val="21"/>
        </w:rPr>
        <w:t> </w:t>
      </w:r>
      <w:r>
        <w:rPr>
          <w:color w:val="333333"/>
          <w:sz w:val="21"/>
        </w:rPr>
        <w:t>promotion.</w:t>
      </w:r>
    </w:p>
    <w:p>
      <w:pPr>
        <w:pStyle w:val="ListParagraph"/>
        <w:numPr>
          <w:ilvl w:val="0"/>
          <w:numId w:val="2"/>
        </w:numPr>
        <w:tabs>
          <w:tab w:pos="783" w:val="left" w:leader="none"/>
        </w:tabs>
        <w:spacing w:line="240" w:lineRule="auto" w:before="70" w:after="0"/>
        <w:ind w:left="782" w:right="0" w:hanging="262"/>
        <w:jc w:val="left"/>
        <w:rPr>
          <w:sz w:val="21"/>
        </w:rPr>
      </w:pPr>
      <w:r>
        <w:rPr>
          <w:color w:val="333333"/>
          <w:sz w:val="21"/>
        </w:rPr>
        <w:t>He doesn’t deserve the promotion</w:t>
      </w:r>
      <w:r>
        <w:rPr>
          <w:color w:val="333333"/>
          <w:spacing w:val="1"/>
          <w:sz w:val="21"/>
        </w:rPr>
        <w:t> </w:t>
      </w:r>
      <w:r>
        <w:rPr>
          <w:color w:val="333333"/>
          <w:sz w:val="21"/>
        </w:rPr>
        <w:t>indeed.</w:t>
      </w:r>
    </w:p>
    <w:p>
      <w:pPr>
        <w:pStyle w:val="ListParagraph"/>
        <w:numPr>
          <w:ilvl w:val="0"/>
          <w:numId w:val="2"/>
        </w:numPr>
        <w:tabs>
          <w:tab w:pos="795" w:val="left" w:leader="none"/>
        </w:tabs>
        <w:spacing w:line="240" w:lineRule="auto" w:before="71" w:after="0"/>
        <w:ind w:left="794" w:right="0" w:hanging="274"/>
        <w:jc w:val="left"/>
        <w:rPr>
          <w:sz w:val="21"/>
        </w:rPr>
      </w:pPr>
      <w:r>
        <w:rPr>
          <w:color w:val="333333"/>
          <w:sz w:val="21"/>
        </w:rPr>
        <w:t>He knows little about the regulations of</w:t>
      </w:r>
      <w:r>
        <w:rPr>
          <w:color w:val="333333"/>
          <w:spacing w:val="-4"/>
          <w:sz w:val="21"/>
        </w:rPr>
        <w:t> </w:t>
      </w:r>
      <w:r>
        <w:rPr>
          <w:color w:val="333333"/>
          <w:sz w:val="21"/>
        </w:rPr>
        <w:t>ads.</w:t>
      </w:r>
    </w:p>
    <w:p>
      <w:pPr>
        <w:pStyle w:val="Heading2"/>
        <w:spacing w:before="70"/>
        <w:jc w:val="both"/>
      </w:pPr>
      <w:r>
        <w:rPr>
          <w:color w:val="333333"/>
        </w:rPr>
        <w:t>Questions 5 to 8 re based on the conversation you have just heard.</w:t>
      </w:r>
    </w:p>
    <w:p>
      <w:pPr>
        <w:pStyle w:val="ListParagraph"/>
        <w:numPr>
          <w:ilvl w:val="0"/>
          <w:numId w:val="1"/>
        </w:numPr>
        <w:tabs>
          <w:tab w:pos="509" w:val="left" w:leader="none"/>
          <w:tab w:pos="4353" w:val="left" w:leader="none"/>
        </w:tabs>
        <w:spacing w:line="309" w:lineRule="auto" w:before="71" w:after="0"/>
        <w:ind w:left="520" w:right="1365" w:hanging="211"/>
        <w:jc w:val="left"/>
        <w:rPr>
          <w:sz w:val="21"/>
        </w:rPr>
      </w:pPr>
      <w:r>
        <w:rPr>
          <w:color w:val="333333"/>
          <w:sz w:val="21"/>
        </w:rPr>
        <w:t>A)The account number</w:t>
      </w:r>
      <w:r>
        <w:rPr>
          <w:color w:val="333333"/>
          <w:spacing w:val="-6"/>
          <w:sz w:val="21"/>
        </w:rPr>
        <w:t> </w:t>
      </w:r>
      <w:r>
        <w:rPr>
          <w:color w:val="333333"/>
          <w:sz w:val="21"/>
        </w:rPr>
        <w:t>is</w:t>
      </w:r>
      <w:r>
        <w:rPr>
          <w:color w:val="333333"/>
          <w:spacing w:val="-2"/>
          <w:sz w:val="21"/>
        </w:rPr>
        <w:t> </w:t>
      </w:r>
      <w:r>
        <w:rPr>
          <w:color w:val="333333"/>
          <w:sz w:val="21"/>
        </w:rPr>
        <w:t>51406881.</w:t>
        <w:tab/>
        <w:t>C) There is no information about the account. B)The account number</w:t>
      </w:r>
      <w:r>
        <w:rPr>
          <w:color w:val="333333"/>
          <w:spacing w:val="-7"/>
          <w:sz w:val="21"/>
        </w:rPr>
        <w:t> </w:t>
      </w:r>
      <w:r>
        <w:rPr>
          <w:color w:val="333333"/>
          <w:sz w:val="21"/>
        </w:rPr>
        <w:t>is</w:t>
      </w:r>
      <w:r>
        <w:rPr>
          <w:color w:val="333333"/>
          <w:spacing w:val="-2"/>
          <w:sz w:val="21"/>
        </w:rPr>
        <w:t> </w:t>
      </w:r>
      <w:r>
        <w:rPr>
          <w:color w:val="333333"/>
          <w:sz w:val="21"/>
        </w:rPr>
        <w:t>21406881.</w:t>
        <w:tab/>
        <w:t>D) There is no information about the </w:t>
      </w:r>
      <w:r>
        <w:rPr>
          <w:color w:val="333333"/>
          <w:spacing w:val="-3"/>
          <w:sz w:val="21"/>
        </w:rPr>
        <w:t>bank’s</w:t>
      </w:r>
      <w:r>
        <w:rPr>
          <w:color w:val="333333"/>
          <w:spacing w:val="-15"/>
          <w:sz w:val="21"/>
        </w:rPr>
        <w:t> </w:t>
      </w:r>
      <w:r>
        <w:rPr>
          <w:color w:val="333333"/>
          <w:sz w:val="21"/>
        </w:rPr>
        <w:t>name.</w:t>
      </w:r>
    </w:p>
    <w:p>
      <w:pPr>
        <w:pStyle w:val="ListParagraph"/>
        <w:numPr>
          <w:ilvl w:val="0"/>
          <w:numId w:val="1"/>
        </w:numPr>
        <w:tabs>
          <w:tab w:pos="509" w:val="left" w:leader="none"/>
        </w:tabs>
        <w:spacing w:line="240" w:lineRule="auto" w:before="1" w:after="0"/>
        <w:ind w:left="508" w:right="0" w:hanging="199"/>
        <w:jc w:val="left"/>
        <w:rPr>
          <w:sz w:val="21"/>
        </w:rPr>
      </w:pPr>
      <w:r>
        <w:rPr>
          <w:color w:val="333333"/>
          <w:sz w:val="21"/>
        </w:rPr>
        <w:t>A)She didn’t receive the same invoice as</w:t>
      </w:r>
      <w:r>
        <w:rPr>
          <w:color w:val="333333"/>
          <w:spacing w:val="4"/>
          <w:sz w:val="21"/>
        </w:rPr>
        <w:t> </w:t>
      </w:r>
      <w:r>
        <w:rPr>
          <w:color w:val="333333"/>
          <w:sz w:val="21"/>
        </w:rPr>
        <w:t>others.</w:t>
      </w:r>
    </w:p>
    <w:p>
      <w:pPr>
        <w:pStyle w:val="ListParagraph"/>
        <w:numPr>
          <w:ilvl w:val="0"/>
          <w:numId w:val="3"/>
        </w:numPr>
        <w:tabs>
          <w:tab w:pos="783" w:val="left" w:leader="none"/>
        </w:tabs>
        <w:spacing w:line="240" w:lineRule="auto" w:before="70" w:after="0"/>
        <w:ind w:left="782" w:right="0" w:hanging="262"/>
        <w:jc w:val="left"/>
        <w:rPr>
          <w:sz w:val="21"/>
        </w:rPr>
      </w:pPr>
      <w:r>
        <w:rPr>
          <w:color w:val="333333"/>
          <w:sz w:val="21"/>
        </w:rPr>
        <w:t>She found the </w:t>
      </w:r>
      <w:r>
        <w:rPr>
          <w:color w:val="333333"/>
          <w:spacing w:val="-3"/>
          <w:sz w:val="21"/>
        </w:rPr>
        <w:t>man’s </w:t>
      </w:r>
      <w:r>
        <w:rPr>
          <w:color w:val="333333"/>
          <w:sz w:val="21"/>
        </w:rPr>
        <w:t>bank details were</w:t>
      </w:r>
      <w:r>
        <w:rPr>
          <w:color w:val="333333"/>
          <w:spacing w:val="5"/>
          <w:sz w:val="21"/>
        </w:rPr>
        <w:t> </w:t>
      </w:r>
      <w:r>
        <w:rPr>
          <w:color w:val="333333"/>
          <w:sz w:val="21"/>
        </w:rPr>
        <w:t>wrong.</w:t>
      </w:r>
    </w:p>
    <w:p>
      <w:pPr>
        <w:pStyle w:val="ListParagraph"/>
        <w:numPr>
          <w:ilvl w:val="0"/>
          <w:numId w:val="3"/>
        </w:numPr>
        <w:tabs>
          <w:tab w:pos="783" w:val="left" w:leader="none"/>
        </w:tabs>
        <w:spacing w:line="240" w:lineRule="auto" w:before="71" w:after="0"/>
        <w:ind w:left="782" w:right="0" w:hanging="262"/>
        <w:jc w:val="left"/>
        <w:rPr>
          <w:sz w:val="21"/>
        </w:rPr>
      </w:pPr>
      <w:r>
        <w:rPr>
          <w:color w:val="333333"/>
          <w:sz w:val="21"/>
        </w:rPr>
        <w:t>She confused the names of two banks.</w:t>
      </w:r>
    </w:p>
    <w:p>
      <w:pPr>
        <w:pStyle w:val="ListParagraph"/>
        <w:numPr>
          <w:ilvl w:val="0"/>
          <w:numId w:val="3"/>
        </w:numPr>
        <w:tabs>
          <w:tab w:pos="795" w:val="left" w:leader="none"/>
        </w:tabs>
        <w:spacing w:line="240" w:lineRule="auto" w:before="70" w:after="0"/>
        <w:ind w:left="794" w:right="0" w:hanging="274"/>
        <w:jc w:val="left"/>
        <w:rPr>
          <w:sz w:val="21"/>
        </w:rPr>
      </w:pPr>
      <w:r>
        <w:rPr>
          <w:color w:val="333333"/>
          <w:sz w:val="21"/>
        </w:rPr>
        <w:t>She couldn’t identify the account on the</w:t>
      </w:r>
      <w:r>
        <w:rPr>
          <w:color w:val="333333"/>
          <w:spacing w:val="-5"/>
          <w:sz w:val="21"/>
        </w:rPr>
        <w:t> </w:t>
      </w:r>
      <w:r>
        <w:rPr>
          <w:color w:val="333333"/>
          <w:sz w:val="21"/>
        </w:rPr>
        <w:t>invoice.</w:t>
      </w:r>
    </w:p>
    <w:p>
      <w:pPr>
        <w:pStyle w:val="ListParagraph"/>
        <w:numPr>
          <w:ilvl w:val="0"/>
          <w:numId w:val="1"/>
        </w:numPr>
        <w:tabs>
          <w:tab w:pos="509" w:val="left" w:leader="none"/>
        </w:tabs>
        <w:spacing w:line="309" w:lineRule="auto" w:before="71" w:after="0"/>
        <w:ind w:left="504" w:right="4960" w:hanging="195"/>
        <w:jc w:val="left"/>
        <w:rPr>
          <w:sz w:val="21"/>
        </w:rPr>
      </w:pPr>
      <w:r>
        <w:rPr>
          <w:color w:val="333333"/>
          <w:sz w:val="21"/>
        </w:rPr>
        <w:t>A)Transfer the money to the man as soon as</w:t>
      </w:r>
      <w:r>
        <w:rPr>
          <w:color w:val="333333"/>
          <w:spacing w:val="-23"/>
          <w:sz w:val="21"/>
        </w:rPr>
        <w:t> </w:t>
      </w:r>
      <w:r>
        <w:rPr>
          <w:color w:val="333333"/>
          <w:sz w:val="21"/>
        </w:rPr>
        <w:t>possible. B)Try to sort out the truth and call the</w:t>
      </w:r>
      <w:r>
        <w:rPr>
          <w:color w:val="333333"/>
          <w:spacing w:val="-10"/>
          <w:sz w:val="21"/>
        </w:rPr>
        <w:t> </w:t>
      </w:r>
      <w:r>
        <w:rPr>
          <w:color w:val="333333"/>
          <w:sz w:val="21"/>
        </w:rPr>
        <w:t>bank.</w:t>
      </w:r>
    </w:p>
    <w:p>
      <w:pPr>
        <w:pStyle w:val="ListParagraph"/>
        <w:numPr>
          <w:ilvl w:val="0"/>
          <w:numId w:val="4"/>
        </w:numPr>
        <w:tabs>
          <w:tab w:pos="768" w:val="left" w:leader="none"/>
        </w:tabs>
        <w:spacing w:line="240" w:lineRule="auto" w:before="1" w:after="0"/>
        <w:ind w:left="768" w:right="0" w:hanging="264"/>
        <w:jc w:val="left"/>
        <w:rPr>
          <w:sz w:val="21"/>
        </w:rPr>
      </w:pPr>
      <w:r>
        <w:rPr>
          <w:color w:val="333333"/>
          <w:sz w:val="21"/>
        </w:rPr>
        <w:t>Check the account number with Bank of</w:t>
      </w:r>
      <w:r>
        <w:rPr>
          <w:color w:val="333333"/>
          <w:spacing w:val="-1"/>
          <w:sz w:val="21"/>
        </w:rPr>
        <w:t> </w:t>
      </w:r>
      <w:r>
        <w:rPr>
          <w:color w:val="333333"/>
          <w:sz w:val="21"/>
        </w:rPr>
        <w:t>Scotland.</w:t>
      </w:r>
    </w:p>
    <w:p>
      <w:pPr>
        <w:pStyle w:val="ListParagraph"/>
        <w:numPr>
          <w:ilvl w:val="0"/>
          <w:numId w:val="4"/>
        </w:numPr>
        <w:tabs>
          <w:tab w:pos="780" w:val="left" w:leader="none"/>
        </w:tabs>
        <w:spacing w:line="240" w:lineRule="auto" w:before="70" w:after="0"/>
        <w:ind w:left="780" w:right="0" w:hanging="276"/>
        <w:jc w:val="left"/>
        <w:rPr>
          <w:sz w:val="21"/>
        </w:rPr>
      </w:pPr>
      <w:r>
        <w:rPr>
          <w:color w:val="333333"/>
          <w:sz w:val="21"/>
        </w:rPr>
        <w:t>Make up for her mistakes and be careful next</w:t>
      </w:r>
      <w:r>
        <w:rPr>
          <w:color w:val="333333"/>
          <w:spacing w:val="-6"/>
          <w:sz w:val="21"/>
        </w:rPr>
        <w:t> </w:t>
      </w:r>
      <w:r>
        <w:rPr>
          <w:color w:val="333333"/>
          <w:sz w:val="21"/>
        </w:rPr>
        <w:t>time.</w:t>
      </w:r>
    </w:p>
    <w:p>
      <w:pPr>
        <w:spacing w:after="0" w:line="240" w:lineRule="auto"/>
        <w:jc w:val="left"/>
        <w:rPr>
          <w:sz w:val="21"/>
        </w:rPr>
        <w:sectPr>
          <w:headerReference w:type="default" r:id="rId5"/>
          <w:type w:val="continuous"/>
          <w:pgSz w:w="11910" w:h="16840"/>
          <w:pgMar w:header="454" w:top="760" w:bottom="280" w:left="1080" w:right="860"/>
        </w:sectPr>
      </w:pPr>
    </w:p>
    <w:p>
      <w:pPr>
        <w:pStyle w:val="ListParagraph"/>
        <w:numPr>
          <w:ilvl w:val="0"/>
          <w:numId w:val="1"/>
        </w:numPr>
        <w:tabs>
          <w:tab w:pos="509" w:val="left" w:leader="none"/>
          <w:tab w:pos="4353" w:val="left" w:leader="none"/>
        </w:tabs>
        <w:spacing w:line="240" w:lineRule="auto" w:before="80" w:after="0"/>
        <w:ind w:left="508" w:right="0" w:hanging="199"/>
        <w:jc w:val="left"/>
        <w:rPr>
          <w:sz w:val="21"/>
        </w:rPr>
      </w:pPr>
      <w:r>
        <w:rPr>
          <w:color w:val="333333"/>
          <w:sz w:val="21"/>
        </w:rPr>
        <w:t>A)They are manager</w:t>
      </w:r>
      <w:r>
        <w:rPr>
          <w:color w:val="333333"/>
          <w:spacing w:val="-8"/>
          <w:sz w:val="21"/>
        </w:rPr>
        <w:t> </w:t>
      </w:r>
      <w:r>
        <w:rPr>
          <w:color w:val="333333"/>
          <w:sz w:val="21"/>
        </w:rPr>
        <w:t>and</w:t>
      </w:r>
      <w:r>
        <w:rPr>
          <w:color w:val="333333"/>
          <w:spacing w:val="-3"/>
          <w:sz w:val="21"/>
        </w:rPr>
        <w:t> </w:t>
      </w:r>
      <w:r>
        <w:rPr>
          <w:color w:val="333333"/>
          <w:sz w:val="21"/>
        </w:rPr>
        <w:t>assistant.</w:t>
        <w:tab/>
        <w:t>C) They are customer and</w:t>
      </w:r>
      <w:r>
        <w:rPr>
          <w:color w:val="333333"/>
          <w:spacing w:val="-6"/>
          <w:sz w:val="21"/>
        </w:rPr>
        <w:t> </w:t>
      </w:r>
      <w:r>
        <w:rPr>
          <w:color w:val="333333"/>
          <w:sz w:val="21"/>
        </w:rPr>
        <w:t>manager.</w:t>
      </w:r>
    </w:p>
    <w:p>
      <w:pPr>
        <w:pStyle w:val="ListParagraph"/>
        <w:numPr>
          <w:ilvl w:val="0"/>
          <w:numId w:val="5"/>
        </w:numPr>
        <w:tabs>
          <w:tab w:pos="778" w:val="left" w:leader="none"/>
          <w:tab w:pos="4353" w:val="left" w:leader="none"/>
        </w:tabs>
        <w:spacing w:line="240" w:lineRule="auto" w:before="70" w:after="0"/>
        <w:ind w:left="777" w:right="0" w:hanging="257"/>
        <w:jc w:val="left"/>
        <w:rPr>
          <w:sz w:val="21"/>
        </w:rPr>
      </w:pPr>
      <w:r>
        <w:rPr>
          <w:color w:val="333333"/>
          <w:sz w:val="21"/>
        </w:rPr>
        <w:t>They are</w:t>
      </w:r>
      <w:r>
        <w:rPr>
          <w:color w:val="333333"/>
          <w:spacing w:val="-1"/>
          <w:sz w:val="21"/>
        </w:rPr>
        <w:t> </w:t>
      </w:r>
      <w:r>
        <w:rPr>
          <w:color w:val="333333"/>
          <w:sz w:val="21"/>
        </w:rPr>
        <w:t>business</w:t>
      </w:r>
      <w:r>
        <w:rPr>
          <w:color w:val="333333"/>
          <w:spacing w:val="-4"/>
          <w:sz w:val="21"/>
        </w:rPr>
        <w:t> </w:t>
      </w:r>
      <w:r>
        <w:rPr>
          <w:color w:val="333333"/>
          <w:sz w:val="21"/>
        </w:rPr>
        <w:t>partners.</w:t>
        <w:tab/>
        <w:t>D) They are coworkers of the same</w:t>
      </w:r>
      <w:r>
        <w:rPr>
          <w:color w:val="333333"/>
          <w:spacing w:val="-6"/>
          <w:sz w:val="21"/>
        </w:rPr>
        <w:t> </w:t>
      </w:r>
      <w:r>
        <w:rPr>
          <w:color w:val="333333"/>
          <w:sz w:val="21"/>
        </w:rPr>
        <w:t>company.</w:t>
      </w:r>
    </w:p>
    <w:p>
      <w:pPr>
        <w:pStyle w:val="BodyText"/>
        <w:spacing w:before="0"/>
        <w:ind w:left="0"/>
        <w:rPr>
          <w:sz w:val="22"/>
        </w:rPr>
      </w:pPr>
    </w:p>
    <w:p>
      <w:pPr>
        <w:pStyle w:val="Heading2"/>
        <w:spacing w:before="130"/>
      </w:pPr>
      <w:r>
        <w:rPr>
          <w:color w:val="333333"/>
        </w:rPr>
        <w:t>Section B</w:t>
      </w:r>
    </w:p>
    <w:p>
      <w:pPr>
        <w:pStyle w:val="BodyText"/>
        <w:spacing w:line="297" w:lineRule="auto" w:before="57"/>
        <w:ind w:right="16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9" w:lineRule="exact"/>
      </w:pPr>
      <w:r>
        <w:rPr>
          <w:color w:val="333333"/>
        </w:rPr>
        <w:t>Questions 9to 12 are based on the passage you have just heard.</w:t>
      </w:r>
    </w:p>
    <w:p>
      <w:pPr>
        <w:pStyle w:val="ListParagraph"/>
        <w:numPr>
          <w:ilvl w:val="0"/>
          <w:numId w:val="1"/>
        </w:numPr>
        <w:tabs>
          <w:tab w:pos="509" w:val="left" w:leader="none"/>
        </w:tabs>
        <w:spacing w:line="309" w:lineRule="auto" w:before="70" w:after="0"/>
        <w:ind w:left="504" w:right="5128" w:hanging="195"/>
        <w:jc w:val="left"/>
        <w:rPr>
          <w:sz w:val="21"/>
        </w:rPr>
      </w:pPr>
      <w:r>
        <w:rPr>
          <w:color w:val="333333"/>
          <w:sz w:val="21"/>
        </w:rPr>
        <w:t>A)Schools use private detection services. B)Teachers discuss essay topics with their</w:t>
      </w:r>
      <w:r>
        <w:rPr>
          <w:color w:val="333333"/>
          <w:spacing w:val="-31"/>
          <w:sz w:val="21"/>
        </w:rPr>
        <w:t> </w:t>
      </w:r>
      <w:r>
        <w:rPr>
          <w:color w:val="333333"/>
          <w:sz w:val="21"/>
        </w:rPr>
        <w:t>students.</w:t>
      </w:r>
    </w:p>
    <w:p>
      <w:pPr>
        <w:pStyle w:val="ListParagraph"/>
        <w:numPr>
          <w:ilvl w:val="0"/>
          <w:numId w:val="5"/>
        </w:numPr>
        <w:tabs>
          <w:tab w:pos="716" w:val="left" w:leader="none"/>
        </w:tabs>
        <w:spacing w:line="309" w:lineRule="auto" w:before="1" w:after="0"/>
        <w:ind w:left="504" w:right="4727" w:firstLine="0"/>
        <w:jc w:val="left"/>
        <w:rPr>
          <w:sz w:val="21"/>
        </w:rPr>
      </w:pPr>
      <w:r>
        <w:rPr>
          <w:color w:val="333333"/>
          <w:sz w:val="21"/>
        </w:rPr>
        <w:t>Teachers ask students to turn in early drafts of</w:t>
      </w:r>
      <w:r>
        <w:rPr>
          <w:color w:val="333333"/>
          <w:spacing w:val="-32"/>
          <w:sz w:val="21"/>
        </w:rPr>
        <w:t> </w:t>
      </w:r>
      <w:r>
        <w:rPr>
          <w:color w:val="333333"/>
          <w:sz w:val="21"/>
        </w:rPr>
        <w:t>papers. D)Universities stop students from buying</w:t>
      </w:r>
      <w:r>
        <w:rPr>
          <w:color w:val="333333"/>
          <w:spacing w:val="-4"/>
          <w:sz w:val="21"/>
        </w:rPr>
        <w:t> </w:t>
      </w:r>
      <w:r>
        <w:rPr>
          <w:color w:val="333333"/>
          <w:sz w:val="21"/>
        </w:rPr>
        <w:t>essays.</w:t>
      </w:r>
    </w:p>
    <w:p>
      <w:pPr>
        <w:pStyle w:val="ListParagraph"/>
        <w:numPr>
          <w:ilvl w:val="0"/>
          <w:numId w:val="1"/>
        </w:numPr>
        <w:tabs>
          <w:tab w:pos="612" w:val="left" w:leader="none"/>
        </w:tabs>
        <w:spacing w:line="240" w:lineRule="auto" w:before="1" w:after="0"/>
        <w:ind w:left="612" w:right="0" w:hanging="303"/>
        <w:jc w:val="left"/>
        <w:rPr>
          <w:sz w:val="21"/>
        </w:rPr>
      </w:pPr>
      <w:r>
        <w:rPr>
          <w:color w:val="333333"/>
          <w:sz w:val="21"/>
        </w:rPr>
        <w:t>A)Those that are involved in a specific field.</w:t>
      </w:r>
    </w:p>
    <w:p>
      <w:pPr>
        <w:pStyle w:val="ListParagraph"/>
        <w:numPr>
          <w:ilvl w:val="0"/>
          <w:numId w:val="6"/>
        </w:numPr>
        <w:tabs>
          <w:tab w:pos="778" w:val="left" w:leader="none"/>
        </w:tabs>
        <w:spacing w:line="240" w:lineRule="auto" w:before="71" w:after="0"/>
        <w:ind w:left="777" w:right="0" w:hanging="257"/>
        <w:jc w:val="left"/>
        <w:rPr>
          <w:sz w:val="21"/>
        </w:rPr>
      </w:pPr>
      <w:r>
        <w:rPr>
          <w:color w:val="333333"/>
          <w:sz w:val="21"/>
        </w:rPr>
        <w:t>Those that are very difficult and urgent.</w:t>
      </w:r>
    </w:p>
    <w:p>
      <w:pPr>
        <w:pStyle w:val="ListParagraph"/>
        <w:numPr>
          <w:ilvl w:val="0"/>
          <w:numId w:val="6"/>
        </w:numPr>
        <w:tabs>
          <w:tab w:pos="778" w:val="left" w:leader="none"/>
        </w:tabs>
        <w:spacing w:line="240" w:lineRule="auto" w:before="70" w:after="0"/>
        <w:ind w:left="777" w:right="0" w:hanging="257"/>
        <w:jc w:val="left"/>
        <w:rPr>
          <w:sz w:val="21"/>
        </w:rPr>
      </w:pPr>
      <w:r>
        <w:rPr>
          <w:color w:val="333333"/>
          <w:sz w:val="21"/>
        </w:rPr>
        <w:t>Those that need cooperation of two writers.</w:t>
      </w:r>
    </w:p>
    <w:p>
      <w:pPr>
        <w:pStyle w:val="ListParagraph"/>
        <w:numPr>
          <w:ilvl w:val="0"/>
          <w:numId w:val="6"/>
        </w:numPr>
        <w:tabs>
          <w:tab w:pos="790" w:val="left" w:leader="none"/>
        </w:tabs>
        <w:spacing w:line="240" w:lineRule="auto" w:before="71" w:after="0"/>
        <w:ind w:left="789" w:right="0" w:hanging="269"/>
        <w:jc w:val="left"/>
        <w:rPr>
          <w:sz w:val="21"/>
        </w:rPr>
      </w:pPr>
      <w:r>
        <w:rPr>
          <w:color w:val="333333"/>
          <w:sz w:val="21"/>
        </w:rPr>
        <w:t>Those whose writers are from</w:t>
      </w:r>
      <w:r>
        <w:rPr>
          <w:color w:val="333333"/>
          <w:spacing w:val="2"/>
          <w:sz w:val="21"/>
        </w:rPr>
        <w:t> </w:t>
      </w:r>
      <w:r>
        <w:rPr>
          <w:color w:val="333333"/>
          <w:sz w:val="21"/>
        </w:rPr>
        <w:t>abroad.</w:t>
      </w:r>
    </w:p>
    <w:p>
      <w:pPr>
        <w:pStyle w:val="ListParagraph"/>
        <w:numPr>
          <w:ilvl w:val="0"/>
          <w:numId w:val="1"/>
        </w:numPr>
        <w:tabs>
          <w:tab w:pos="605" w:val="left" w:leader="none"/>
        </w:tabs>
        <w:spacing w:line="309" w:lineRule="auto" w:before="70" w:after="0"/>
        <w:ind w:left="520" w:right="5738" w:hanging="211"/>
        <w:jc w:val="left"/>
        <w:rPr>
          <w:sz w:val="21"/>
        </w:rPr>
      </w:pPr>
      <w:r>
        <w:rPr>
          <w:color w:val="333333"/>
          <w:sz w:val="21"/>
        </w:rPr>
        <w:t>A)Their work can only be used as a model. B)Most of their writers are poorly</w:t>
      </w:r>
      <w:r>
        <w:rPr>
          <w:color w:val="333333"/>
          <w:spacing w:val="-4"/>
          <w:sz w:val="21"/>
        </w:rPr>
        <w:t> </w:t>
      </w:r>
      <w:r>
        <w:rPr>
          <w:color w:val="333333"/>
          <w:sz w:val="21"/>
        </w:rPr>
        <w:t>paid.</w:t>
      </w:r>
    </w:p>
    <w:p>
      <w:pPr>
        <w:pStyle w:val="ListParagraph"/>
        <w:numPr>
          <w:ilvl w:val="0"/>
          <w:numId w:val="7"/>
        </w:numPr>
        <w:tabs>
          <w:tab w:pos="731" w:val="left" w:leader="none"/>
        </w:tabs>
        <w:spacing w:line="240" w:lineRule="auto" w:before="1" w:after="0"/>
        <w:ind w:left="730" w:right="0" w:hanging="210"/>
        <w:jc w:val="left"/>
        <w:rPr>
          <w:sz w:val="21"/>
        </w:rPr>
      </w:pPr>
      <w:r>
        <w:rPr>
          <w:color w:val="333333"/>
          <w:sz w:val="21"/>
        </w:rPr>
        <w:t>Most writers have doctorate</w:t>
      </w:r>
      <w:r>
        <w:rPr>
          <w:color w:val="333333"/>
          <w:spacing w:val="3"/>
          <w:sz w:val="21"/>
        </w:rPr>
        <w:t> </w:t>
      </w:r>
      <w:r>
        <w:rPr>
          <w:color w:val="333333"/>
          <w:sz w:val="21"/>
        </w:rPr>
        <w:t>degrees.</w:t>
      </w:r>
    </w:p>
    <w:p>
      <w:pPr>
        <w:pStyle w:val="ListParagraph"/>
        <w:numPr>
          <w:ilvl w:val="0"/>
          <w:numId w:val="7"/>
        </w:numPr>
        <w:tabs>
          <w:tab w:pos="726" w:val="left" w:leader="none"/>
        </w:tabs>
        <w:spacing w:line="240" w:lineRule="auto" w:before="71" w:after="0"/>
        <w:ind w:left="725" w:right="0" w:hanging="221"/>
        <w:jc w:val="left"/>
        <w:rPr>
          <w:sz w:val="21"/>
        </w:rPr>
      </w:pPr>
      <w:r>
        <w:rPr>
          <w:color w:val="333333"/>
          <w:sz w:val="21"/>
        </w:rPr>
        <w:t>Students may handle the paper as they wish.</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A)Universities don’t pay much attention to academic</w:t>
      </w:r>
      <w:r>
        <w:rPr>
          <w:color w:val="333333"/>
          <w:spacing w:val="2"/>
          <w:sz w:val="21"/>
        </w:rPr>
        <w:t> </w:t>
      </w:r>
      <w:r>
        <w:rPr>
          <w:color w:val="333333"/>
          <w:sz w:val="21"/>
        </w:rPr>
        <w:t>achievement.</w:t>
      </w:r>
    </w:p>
    <w:p>
      <w:pPr>
        <w:pStyle w:val="ListParagraph"/>
        <w:numPr>
          <w:ilvl w:val="0"/>
          <w:numId w:val="8"/>
        </w:numPr>
        <w:tabs>
          <w:tab w:pos="783" w:val="left" w:leader="none"/>
        </w:tabs>
        <w:spacing w:line="240" w:lineRule="auto" w:before="71" w:after="0"/>
        <w:ind w:left="782" w:right="0" w:hanging="262"/>
        <w:jc w:val="left"/>
        <w:rPr>
          <w:sz w:val="21"/>
        </w:rPr>
      </w:pPr>
      <w:r>
        <w:rPr>
          <w:color w:val="333333"/>
          <w:sz w:val="21"/>
        </w:rPr>
        <w:t>Professors assign too much work to students in a short</w:t>
      </w:r>
      <w:r>
        <w:rPr>
          <w:color w:val="333333"/>
          <w:spacing w:val="3"/>
          <w:sz w:val="21"/>
        </w:rPr>
        <w:t> </w:t>
      </w:r>
      <w:r>
        <w:rPr>
          <w:color w:val="333333"/>
          <w:sz w:val="21"/>
        </w:rPr>
        <w:t>time.</w:t>
      </w:r>
    </w:p>
    <w:p>
      <w:pPr>
        <w:pStyle w:val="ListParagraph"/>
        <w:numPr>
          <w:ilvl w:val="0"/>
          <w:numId w:val="8"/>
        </w:numPr>
        <w:tabs>
          <w:tab w:pos="783" w:val="left" w:leader="none"/>
        </w:tabs>
        <w:spacing w:line="240" w:lineRule="auto" w:before="70" w:after="0"/>
        <w:ind w:left="782" w:right="0" w:hanging="262"/>
        <w:jc w:val="left"/>
        <w:rPr>
          <w:sz w:val="21"/>
        </w:rPr>
      </w:pPr>
      <w:r>
        <w:rPr>
          <w:color w:val="333333"/>
          <w:sz w:val="21"/>
        </w:rPr>
        <w:t>Communication failure appears between students and</w:t>
      </w:r>
      <w:r>
        <w:rPr>
          <w:color w:val="333333"/>
          <w:spacing w:val="-2"/>
          <w:sz w:val="21"/>
        </w:rPr>
        <w:t> </w:t>
      </w:r>
      <w:r>
        <w:rPr>
          <w:color w:val="333333"/>
          <w:sz w:val="21"/>
        </w:rPr>
        <w:t>professors.</w:t>
      </w:r>
    </w:p>
    <w:p>
      <w:pPr>
        <w:pStyle w:val="ListParagraph"/>
        <w:numPr>
          <w:ilvl w:val="0"/>
          <w:numId w:val="8"/>
        </w:numPr>
        <w:tabs>
          <w:tab w:pos="726" w:val="left" w:leader="none"/>
        </w:tabs>
        <w:spacing w:line="240" w:lineRule="auto" w:before="71" w:after="0"/>
        <w:ind w:left="725" w:right="0" w:hanging="221"/>
        <w:jc w:val="left"/>
        <w:rPr>
          <w:sz w:val="21"/>
        </w:rPr>
      </w:pPr>
      <w:r>
        <w:rPr>
          <w:color w:val="333333"/>
          <w:sz w:val="21"/>
        </w:rPr>
        <w:t>Students don’t know the rules of the college they are attending.</w:t>
      </w:r>
    </w:p>
    <w:p>
      <w:pPr>
        <w:pStyle w:val="Heading2"/>
        <w:spacing w:before="70"/>
        <w:jc w:val="both"/>
      </w:pPr>
      <w:r>
        <w:rPr>
          <w:color w:val="333333"/>
        </w:rPr>
        <w:t>Questions 13 to 15 are based on the passage you have just heard.</w:t>
      </w:r>
    </w:p>
    <w:p>
      <w:pPr>
        <w:pStyle w:val="ListParagraph"/>
        <w:numPr>
          <w:ilvl w:val="0"/>
          <w:numId w:val="1"/>
        </w:numPr>
        <w:tabs>
          <w:tab w:pos="612" w:val="left" w:leader="none"/>
        </w:tabs>
        <w:spacing w:line="309" w:lineRule="auto" w:before="71" w:after="0"/>
        <w:ind w:left="504" w:right="5202" w:hanging="195"/>
        <w:jc w:val="left"/>
        <w:rPr>
          <w:sz w:val="21"/>
        </w:rPr>
      </w:pPr>
      <w:r>
        <w:rPr>
          <w:color w:val="333333"/>
          <w:sz w:val="21"/>
        </w:rPr>
        <w:t>A)Salt is quite necessary for people’s health. B)Eating too much salt could do harm to the</w:t>
      </w:r>
      <w:r>
        <w:rPr>
          <w:color w:val="333333"/>
          <w:spacing w:val="-18"/>
          <w:sz w:val="21"/>
        </w:rPr>
        <w:t> </w:t>
      </w:r>
      <w:r>
        <w:rPr>
          <w:color w:val="333333"/>
          <w:sz w:val="21"/>
        </w:rPr>
        <w:t>heart.</w:t>
      </w:r>
    </w:p>
    <w:p>
      <w:pPr>
        <w:pStyle w:val="ListParagraph"/>
        <w:numPr>
          <w:ilvl w:val="0"/>
          <w:numId w:val="9"/>
        </w:numPr>
        <w:tabs>
          <w:tab w:pos="716" w:val="left" w:leader="none"/>
        </w:tabs>
        <w:spacing w:line="240" w:lineRule="auto" w:before="1" w:after="0"/>
        <w:ind w:left="715" w:right="0" w:hanging="211"/>
        <w:jc w:val="left"/>
        <w:rPr>
          <w:sz w:val="21"/>
        </w:rPr>
      </w:pPr>
      <w:r>
        <w:rPr>
          <w:color w:val="333333"/>
          <w:sz w:val="21"/>
        </w:rPr>
        <w:t>The quantity of salt varies among different</w:t>
      </w:r>
      <w:r>
        <w:rPr>
          <w:color w:val="333333"/>
          <w:spacing w:val="-4"/>
          <w:sz w:val="21"/>
        </w:rPr>
        <w:t> </w:t>
      </w:r>
      <w:r>
        <w:rPr>
          <w:color w:val="333333"/>
          <w:sz w:val="21"/>
        </w:rPr>
        <w:t>people.</w:t>
      </w:r>
    </w:p>
    <w:p>
      <w:pPr>
        <w:pStyle w:val="ListParagraph"/>
        <w:numPr>
          <w:ilvl w:val="0"/>
          <w:numId w:val="9"/>
        </w:numPr>
        <w:tabs>
          <w:tab w:pos="726" w:val="left" w:leader="none"/>
        </w:tabs>
        <w:spacing w:line="240" w:lineRule="auto" w:before="70" w:after="0"/>
        <w:ind w:left="725" w:right="0" w:hanging="221"/>
        <w:jc w:val="left"/>
        <w:rPr>
          <w:sz w:val="21"/>
        </w:rPr>
      </w:pPr>
      <w:r>
        <w:rPr>
          <w:color w:val="333333"/>
          <w:sz w:val="21"/>
        </w:rPr>
        <w:t>People are launching a campaign to eat less</w:t>
      </w:r>
      <w:r>
        <w:rPr>
          <w:color w:val="333333"/>
          <w:spacing w:val="3"/>
          <w:sz w:val="21"/>
        </w:rPr>
        <w:t> </w:t>
      </w:r>
      <w:r>
        <w:rPr>
          <w:color w:val="333333"/>
          <w:sz w:val="21"/>
        </w:rPr>
        <w:t>salt.</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A)Eating more salt means more heart</w:t>
      </w:r>
      <w:r>
        <w:rPr>
          <w:color w:val="333333"/>
          <w:spacing w:val="1"/>
          <w:sz w:val="21"/>
        </w:rPr>
        <w:t> </w:t>
      </w:r>
      <w:r>
        <w:rPr>
          <w:color w:val="333333"/>
          <w:sz w:val="21"/>
        </w:rPr>
        <w:t>attacks.</w:t>
      </w:r>
    </w:p>
    <w:p>
      <w:pPr>
        <w:pStyle w:val="ListParagraph"/>
        <w:numPr>
          <w:ilvl w:val="0"/>
          <w:numId w:val="10"/>
        </w:numPr>
        <w:tabs>
          <w:tab w:pos="716" w:val="left" w:leader="none"/>
        </w:tabs>
        <w:spacing w:line="240" w:lineRule="auto" w:before="70" w:after="0"/>
        <w:ind w:left="715" w:right="0" w:hanging="211"/>
        <w:jc w:val="left"/>
        <w:rPr>
          <w:sz w:val="21"/>
        </w:rPr>
      </w:pPr>
      <w:r>
        <w:rPr>
          <w:color w:val="333333"/>
          <w:sz w:val="21"/>
        </w:rPr>
        <w:t>Less salt is sure to reduce many heart-related</w:t>
      </w:r>
      <w:r>
        <w:rPr>
          <w:color w:val="333333"/>
          <w:spacing w:val="-3"/>
          <w:sz w:val="21"/>
        </w:rPr>
        <w:t> </w:t>
      </w:r>
      <w:r>
        <w:rPr>
          <w:color w:val="333333"/>
          <w:sz w:val="21"/>
        </w:rPr>
        <w:t>diseases.</w:t>
      </w:r>
    </w:p>
    <w:p>
      <w:pPr>
        <w:pStyle w:val="ListParagraph"/>
        <w:numPr>
          <w:ilvl w:val="0"/>
          <w:numId w:val="10"/>
        </w:numPr>
        <w:tabs>
          <w:tab w:pos="716" w:val="left" w:leader="none"/>
        </w:tabs>
        <w:spacing w:line="240" w:lineRule="auto" w:before="71" w:after="0"/>
        <w:ind w:left="715" w:right="0" w:hanging="211"/>
        <w:jc w:val="left"/>
        <w:rPr>
          <w:sz w:val="21"/>
        </w:rPr>
      </w:pPr>
      <w:r>
        <w:rPr>
          <w:color w:val="333333"/>
          <w:sz w:val="21"/>
        </w:rPr>
        <w:t>Eating less salt may lead to high blood</w:t>
      </w:r>
      <w:r>
        <w:rPr>
          <w:color w:val="333333"/>
          <w:spacing w:val="4"/>
          <w:sz w:val="21"/>
        </w:rPr>
        <w:t> </w:t>
      </w:r>
      <w:r>
        <w:rPr>
          <w:color w:val="333333"/>
          <w:sz w:val="21"/>
        </w:rPr>
        <w:t>pressure.</w:t>
      </w:r>
    </w:p>
    <w:p>
      <w:pPr>
        <w:pStyle w:val="ListParagraph"/>
        <w:numPr>
          <w:ilvl w:val="0"/>
          <w:numId w:val="10"/>
        </w:numPr>
        <w:tabs>
          <w:tab w:pos="726" w:val="left" w:leader="none"/>
        </w:tabs>
        <w:spacing w:line="240" w:lineRule="auto" w:before="70" w:after="0"/>
        <w:ind w:left="725" w:right="0" w:hanging="221"/>
        <w:jc w:val="left"/>
        <w:rPr>
          <w:sz w:val="21"/>
        </w:rPr>
      </w:pPr>
      <w:r>
        <w:rPr>
          <w:color w:val="333333"/>
          <w:spacing w:val="-3"/>
          <w:sz w:val="21"/>
        </w:rPr>
        <w:t>It’s </w:t>
      </w:r>
      <w:r>
        <w:rPr>
          <w:color w:val="333333"/>
          <w:sz w:val="21"/>
        </w:rPr>
        <w:t>not clear whether eating less salt will have good</w:t>
      </w:r>
      <w:r>
        <w:rPr>
          <w:color w:val="333333"/>
          <w:spacing w:val="2"/>
          <w:sz w:val="21"/>
        </w:rPr>
        <w:t> </w:t>
      </w:r>
      <w:r>
        <w:rPr>
          <w:color w:val="333333"/>
          <w:sz w:val="21"/>
        </w:rPr>
        <w:t>results.</w:t>
      </w:r>
    </w:p>
    <w:p>
      <w:pPr>
        <w:pStyle w:val="ListParagraph"/>
        <w:numPr>
          <w:ilvl w:val="0"/>
          <w:numId w:val="1"/>
        </w:numPr>
        <w:tabs>
          <w:tab w:pos="612" w:val="left" w:leader="none"/>
        </w:tabs>
        <w:spacing w:line="309" w:lineRule="auto" w:before="71" w:after="0"/>
        <w:ind w:left="504" w:right="5344" w:hanging="195"/>
        <w:jc w:val="left"/>
        <w:rPr>
          <w:sz w:val="21"/>
        </w:rPr>
      </w:pPr>
      <w:r>
        <w:rPr>
          <w:color w:val="333333"/>
          <w:sz w:val="21"/>
        </w:rPr>
        <w:t>A)Most people consume similar amount of salt. B)Americans eat less salt than the others. C)Different people eat different amount of salt. D)Salt is relevant to people’s</w:t>
      </w:r>
      <w:r>
        <w:rPr>
          <w:color w:val="333333"/>
          <w:spacing w:val="-2"/>
          <w:sz w:val="21"/>
        </w:rPr>
        <w:t> </w:t>
      </w:r>
      <w:r>
        <w:rPr>
          <w:color w:val="333333"/>
          <w:sz w:val="21"/>
        </w:rPr>
        <w:t>health.</w:t>
      </w:r>
    </w:p>
    <w:p>
      <w:pPr>
        <w:pStyle w:val="BodyText"/>
        <w:spacing w:before="3"/>
        <w:ind w:left="0"/>
        <w:rPr>
          <w:sz w:val="27"/>
        </w:rPr>
      </w:pPr>
    </w:p>
    <w:p>
      <w:pPr>
        <w:pStyle w:val="Heading2"/>
      </w:pPr>
      <w:r>
        <w:rPr>
          <w:color w:val="333333"/>
        </w:rPr>
        <w:t>Section C</w:t>
      </w:r>
    </w:p>
    <w:p>
      <w:pPr>
        <w:pStyle w:val="BodyText"/>
        <w:spacing w:line="297" w:lineRule="auto"/>
        <w:ind w:right="160"/>
        <w:jc w:val="both"/>
      </w:pPr>
      <w:r>
        <w:rPr>
          <w:b/>
          <w:color w:val="333333"/>
        </w:rPr>
        <w:t>Directions: </w:t>
      </w:r>
      <w:r>
        <w:rPr>
          <w:color w:val="333333"/>
        </w:rPr>
        <w:t>In this section, you will hear three recordings of lectures or followed by three or four questions. The recordings will be played only once. After you hear a question, you must choose the best answer from the four choices marked A), B), C), D). Then mark the corresponding letter on </w:t>
      </w:r>
      <w:r>
        <w:rPr>
          <w:b/>
          <w:color w:val="333333"/>
          <w:sz w:val="24"/>
        </w:rPr>
        <w:t>Answer Sheet 1 </w:t>
      </w:r>
      <w:r>
        <w:rPr>
          <w:color w:val="333333"/>
        </w:rPr>
        <w:t>with a single line through the</w:t>
      </w:r>
      <w:r>
        <w:rPr>
          <w:color w:val="333333"/>
          <w:spacing w:val="-1"/>
        </w:rPr>
        <w:t> </w:t>
      </w:r>
      <w:r>
        <w:rPr>
          <w:color w:val="333333"/>
        </w:rPr>
        <w:t>centre.</w:t>
      </w:r>
    </w:p>
    <w:p>
      <w:pPr>
        <w:pStyle w:val="Heading2"/>
        <w:spacing w:before="7"/>
        <w:jc w:val="both"/>
      </w:pPr>
      <w:r>
        <w:rPr>
          <w:color w:val="333333"/>
        </w:rPr>
        <w:t>Questions 16 to 19 are based on the recording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A)They are about to be more</w:t>
      </w:r>
      <w:r>
        <w:rPr>
          <w:color w:val="333333"/>
          <w:spacing w:val="-1"/>
          <w:sz w:val="21"/>
        </w:rPr>
        <w:t> </w:t>
      </w:r>
      <w:r>
        <w:rPr>
          <w:color w:val="333333"/>
          <w:sz w:val="21"/>
        </w:rPr>
        <w:t>productive.</w:t>
      </w:r>
    </w:p>
    <w:p>
      <w:pPr>
        <w:pStyle w:val="ListParagraph"/>
        <w:numPr>
          <w:ilvl w:val="0"/>
          <w:numId w:val="11"/>
        </w:numPr>
        <w:tabs>
          <w:tab w:pos="778" w:val="left" w:leader="none"/>
        </w:tabs>
        <w:spacing w:line="240" w:lineRule="auto" w:before="70" w:after="0"/>
        <w:ind w:left="777" w:right="0" w:hanging="257"/>
        <w:jc w:val="left"/>
        <w:rPr>
          <w:sz w:val="21"/>
        </w:rPr>
      </w:pPr>
      <w:r>
        <w:rPr>
          <w:color w:val="333333"/>
          <w:sz w:val="21"/>
        </w:rPr>
        <w:t>They tell us to be more physically</w:t>
      </w:r>
      <w:r>
        <w:rPr>
          <w:color w:val="333333"/>
          <w:spacing w:val="5"/>
          <w:sz w:val="21"/>
        </w:rPr>
        <w:t> </w:t>
      </w:r>
      <w:r>
        <w:rPr>
          <w:color w:val="333333"/>
          <w:sz w:val="21"/>
        </w:rPr>
        <w:t>healthy.</w:t>
      </w:r>
    </w:p>
    <w:p>
      <w:pPr>
        <w:spacing w:after="0" w:line="240" w:lineRule="auto"/>
        <w:jc w:val="left"/>
        <w:rPr>
          <w:sz w:val="21"/>
        </w:rPr>
        <w:sectPr>
          <w:pgSz w:w="11910" w:h="16840"/>
          <w:pgMar w:header="454" w:footer="0" w:top="760" w:bottom="280" w:left="1080" w:right="860"/>
        </w:sectPr>
      </w:pPr>
    </w:p>
    <w:p>
      <w:pPr>
        <w:pStyle w:val="ListParagraph"/>
        <w:numPr>
          <w:ilvl w:val="0"/>
          <w:numId w:val="11"/>
        </w:numPr>
        <w:tabs>
          <w:tab w:pos="778" w:val="left" w:leader="none"/>
        </w:tabs>
        <w:spacing w:line="240" w:lineRule="auto" w:before="80" w:after="0"/>
        <w:ind w:left="777" w:right="0" w:hanging="257"/>
        <w:jc w:val="left"/>
        <w:rPr>
          <w:sz w:val="21"/>
        </w:rPr>
      </w:pPr>
      <w:r>
        <w:rPr>
          <w:color w:val="333333"/>
          <w:sz w:val="21"/>
        </w:rPr>
        <w:t>They focus on the importance of</w:t>
      </w:r>
      <w:r>
        <w:rPr>
          <w:color w:val="333333"/>
          <w:spacing w:val="-2"/>
          <w:sz w:val="21"/>
        </w:rPr>
        <w:t> </w:t>
      </w:r>
      <w:r>
        <w:rPr>
          <w:color w:val="333333"/>
          <w:sz w:val="21"/>
        </w:rPr>
        <w:t>habits.</w:t>
      </w:r>
    </w:p>
    <w:p>
      <w:pPr>
        <w:pStyle w:val="ListParagraph"/>
        <w:numPr>
          <w:ilvl w:val="0"/>
          <w:numId w:val="11"/>
        </w:numPr>
        <w:tabs>
          <w:tab w:pos="790" w:val="left" w:leader="none"/>
        </w:tabs>
        <w:spacing w:line="240" w:lineRule="auto" w:before="70" w:after="0"/>
        <w:ind w:left="789" w:right="0" w:hanging="269"/>
        <w:jc w:val="left"/>
        <w:rPr>
          <w:sz w:val="21"/>
        </w:rPr>
      </w:pPr>
      <w:r>
        <w:rPr>
          <w:color w:val="333333"/>
          <w:sz w:val="21"/>
        </w:rPr>
        <w:t>They help people make more</w:t>
      </w:r>
      <w:r>
        <w:rPr>
          <w:color w:val="333333"/>
          <w:spacing w:val="1"/>
          <w:sz w:val="21"/>
        </w:rPr>
        <w:t> </w:t>
      </w:r>
      <w:r>
        <w:rPr>
          <w:color w:val="333333"/>
          <w:sz w:val="21"/>
        </w:rPr>
        <w:t>money.</w:t>
      </w:r>
    </w:p>
    <w:p>
      <w:pPr>
        <w:pStyle w:val="BodyText"/>
        <w:spacing w:before="0"/>
        <w:ind w:left="0"/>
        <w:rPr>
          <w:sz w:val="22"/>
        </w:rPr>
      </w:pPr>
    </w:p>
    <w:p>
      <w:pPr>
        <w:pStyle w:val="ListParagraph"/>
        <w:numPr>
          <w:ilvl w:val="0"/>
          <w:numId w:val="1"/>
        </w:numPr>
        <w:tabs>
          <w:tab w:pos="404" w:val="left" w:leader="none"/>
        </w:tabs>
        <w:spacing w:line="240" w:lineRule="auto" w:before="130" w:after="0"/>
        <w:ind w:left="403" w:right="0" w:hanging="303"/>
        <w:jc w:val="left"/>
        <w:rPr>
          <w:sz w:val="21"/>
        </w:rPr>
      </w:pPr>
      <w:r>
        <w:rPr>
          <w:color w:val="333333"/>
          <w:spacing w:val="-4"/>
          <w:sz w:val="21"/>
        </w:rPr>
        <w:t>A)We </w:t>
      </w:r>
      <w:r>
        <w:rPr>
          <w:color w:val="333333"/>
          <w:sz w:val="21"/>
        </w:rPr>
        <w:t>should be hardworking.</w:t>
      </w:r>
    </w:p>
    <w:p>
      <w:pPr>
        <w:pStyle w:val="ListParagraph"/>
        <w:numPr>
          <w:ilvl w:val="0"/>
          <w:numId w:val="12"/>
        </w:numPr>
        <w:tabs>
          <w:tab w:pos="778" w:val="left" w:leader="none"/>
        </w:tabs>
        <w:spacing w:line="240" w:lineRule="auto" w:before="70" w:after="0"/>
        <w:ind w:left="777" w:right="0" w:hanging="257"/>
        <w:jc w:val="left"/>
        <w:rPr>
          <w:sz w:val="21"/>
        </w:rPr>
      </w:pPr>
      <w:r>
        <w:rPr>
          <w:color w:val="333333"/>
          <w:spacing w:val="-7"/>
          <w:sz w:val="21"/>
        </w:rPr>
        <w:t>We </w:t>
      </w:r>
      <w:r>
        <w:rPr>
          <w:color w:val="333333"/>
          <w:sz w:val="21"/>
        </w:rPr>
        <w:t>are in control of our life.</w:t>
      </w:r>
    </w:p>
    <w:p>
      <w:pPr>
        <w:pStyle w:val="ListParagraph"/>
        <w:numPr>
          <w:ilvl w:val="0"/>
          <w:numId w:val="12"/>
        </w:numPr>
        <w:tabs>
          <w:tab w:pos="778" w:val="left" w:leader="none"/>
        </w:tabs>
        <w:spacing w:line="240" w:lineRule="auto" w:before="71" w:after="0"/>
        <w:ind w:left="777" w:right="0" w:hanging="257"/>
        <w:jc w:val="left"/>
        <w:rPr>
          <w:sz w:val="21"/>
        </w:rPr>
      </w:pPr>
      <w:r>
        <w:rPr>
          <w:color w:val="333333"/>
          <w:spacing w:val="-7"/>
          <w:sz w:val="21"/>
        </w:rPr>
        <w:t>We </w:t>
      </w:r>
      <w:r>
        <w:rPr>
          <w:color w:val="333333"/>
          <w:sz w:val="21"/>
        </w:rPr>
        <w:t>have a great potential for</w:t>
      </w:r>
      <w:r>
        <w:rPr>
          <w:color w:val="333333"/>
          <w:spacing w:val="4"/>
          <w:sz w:val="21"/>
        </w:rPr>
        <w:t> </w:t>
      </w:r>
      <w:r>
        <w:rPr>
          <w:color w:val="333333"/>
          <w:sz w:val="21"/>
        </w:rPr>
        <w:t>everything.</w:t>
      </w:r>
    </w:p>
    <w:p>
      <w:pPr>
        <w:pStyle w:val="ListParagraph"/>
        <w:numPr>
          <w:ilvl w:val="0"/>
          <w:numId w:val="12"/>
        </w:numPr>
        <w:tabs>
          <w:tab w:pos="790" w:val="left" w:leader="none"/>
        </w:tabs>
        <w:spacing w:line="240" w:lineRule="auto" w:before="71" w:after="0"/>
        <w:ind w:left="789" w:right="0" w:hanging="269"/>
        <w:jc w:val="left"/>
        <w:rPr>
          <w:sz w:val="21"/>
        </w:rPr>
      </w:pPr>
      <w:r>
        <w:rPr>
          <w:color w:val="333333"/>
          <w:spacing w:val="-7"/>
          <w:sz w:val="21"/>
        </w:rPr>
        <w:t>We </w:t>
      </w:r>
      <w:r>
        <w:rPr>
          <w:color w:val="333333"/>
          <w:sz w:val="21"/>
        </w:rPr>
        <w:t>can accomplish the</w:t>
      </w:r>
      <w:r>
        <w:rPr>
          <w:color w:val="333333"/>
          <w:spacing w:val="5"/>
          <w:sz w:val="21"/>
        </w:rPr>
        <w:t> </w:t>
      </w:r>
      <w:r>
        <w:rPr>
          <w:color w:val="333333"/>
          <w:sz w:val="21"/>
        </w:rPr>
        <w:t>resolutions.</w:t>
      </w:r>
    </w:p>
    <w:p>
      <w:pPr>
        <w:pStyle w:val="ListParagraph"/>
        <w:numPr>
          <w:ilvl w:val="0"/>
          <w:numId w:val="1"/>
        </w:numPr>
        <w:tabs>
          <w:tab w:pos="612" w:val="left" w:leader="none"/>
          <w:tab w:pos="4353" w:val="left" w:leader="none"/>
        </w:tabs>
        <w:spacing w:line="309" w:lineRule="auto" w:before="70" w:after="0"/>
        <w:ind w:left="520" w:right="2087" w:hanging="211"/>
        <w:jc w:val="left"/>
        <w:rPr>
          <w:sz w:val="21"/>
        </w:rPr>
      </w:pPr>
      <w:r>
        <w:rPr>
          <w:color w:val="333333"/>
          <w:sz w:val="21"/>
        </w:rPr>
        <w:t>A)Analyze the reasons</w:t>
      </w:r>
      <w:r>
        <w:rPr>
          <w:color w:val="333333"/>
          <w:spacing w:val="-6"/>
          <w:sz w:val="21"/>
        </w:rPr>
        <w:t> </w:t>
      </w:r>
      <w:r>
        <w:rPr>
          <w:color w:val="333333"/>
          <w:sz w:val="21"/>
        </w:rPr>
        <w:t>for</w:t>
      </w:r>
      <w:r>
        <w:rPr>
          <w:color w:val="333333"/>
          <w:spacing w:val="-1"/>
          <w:sz w:val="21"/>
        </w:rPr>
        <w:t> </w:t>
      </w:r>
      <w:r>
        <w:rPr>
          <w:color w:val="333333"/>
          <w:sz w:val="21"/>
        </w:rPr>
        <w:t>failure.</w:t>
        <w:tab/>
        <w:t>C)Look for some other opportunities. B)Try the same thing one</w:t>
      </w:r>
      <w:r>
        <w:rPr>
          <w:color w:val="333333"/>
          <w:spacing w:val="-12"/>
          <w:sz w:val="21"/>
        </w:rPr>
        <w:t> </w:t>
      </w:r>
      <w:r>
        <w:rPr>
          <w:color w:val="333333"/>
          <w:sz w:val="21"/>
        </w:rPr>
        <w:t>more</w:t>
      </w:r>
      <w:r>
        <w:rPr>
          <w:color w:val="333333"/>
          <w:spacing w:val="-1"/>
          <w:sz w:val="21"/>
        </w:rPr>
        <w:t> </w:t>
      </w:r>
      <w:r>
        <w:rPr>
          <w:color w:val="333333"/>
          <w:sz w:val="21"/>
        </w:rPr>
        <w:t>time.</w:t>
        <w:tab/>
        <w:t>D)Think about how to improve</w:t>
      </w:r>
      <w:r>
        <w:rPr>
          <w:color w:val="333333"/>
          <w:spacing w:val="-12"/>
          <w:sz w:val="21"/>
        </w:rPr>
        <w:t> </w:t>
      </w:r>
      <w:r>
        <w:rPr>
          <w:color w:val="333333"/>
          <w:sz w:val="21"/>
        </w:rPr>
        <w:t>ourselves.</w:t>
      </w:r>
    </w:p>
    <w:p>
      <w:pPr>
        <w:pStyle w:val="ListParagraph"/>
        <w:numPr>
          <w:ilvl w:val="0"/>
          <w:numId w:val="1"/>
        </w:numPr>
        <w:tabs>
          <w:tab w:pos="509" w:val="left" w:leader="none"/>
        </w:tabs>
        <w:spacing w:line="240" w:lineRule="auto" w:before="1" w:after="0"/>
        <w:ind w:left="508" w:right="0" w:hanging="304"/>
        <w:jc w:val="left"/>
        <w:rPr>
          <w:sz w:val="21"/>
        </w:rPr>
      </w:pPr>
      <w:r>
        <w:rPr>
          <w:color w:val="333333"/>
          <w:sz w:val="21"/>
        </w:rPr>
        <w:t>A) They don’t have the deadlines for</w:t>
      </w:r>
      <w:r>
        <w:rPr>
          <w:color w:val="333333"/>
          <w:spacing w:val="-5"/>
          <w:sz w:val="21"/>
        </w:rPr>
        <w:t> </w:t>
      </w:r>
      <w:r>
        <w:rPr>
          <w:color w:val="333333"/>
          <w:sz w:val="21"/>
        </w:rPr>
        <w:t>tasks.</w:t>
      </w:r>
    </w:p>
    <w:p>
      <w:pPr>
        <w:pStyle w:val="ListParagraph"/>
        <w:numPr>
          <w:ilvl w:val="0"/>
          <w:numId w:val="13"/>
        </w:numPr>
        <w:tabs>
          <w:tab w:pos="778" w:val="left" w:leader="none"/>
        </w:tabs>
        <w:spacing w:line="240" w:lineRule="auto" w:before="71" w:after="0"/>
        <w:ind w:left="777" w:right="0" w:hanging="257"/>
        <w:jc w:val="left"/>
        <w:rPr>
          <w:sz w:val="21"/>
        </w:rPr>
      </w:pPr>
      <w:r>
        <w:rPr>
          <w:color w:val="333333"/>
          <w:sz w:val="21"/>
        </w:rPr>
        <w:t>They avoid being too stressed at</w:t>
      </w:r>
      <w:r>
        <w:rPr>
          <w:color w:val="333333"/>
          <w:spacing w:val="1"/>
          <w:sz w:val="21"/>
        </w:rPr>
        <w:t> </w:t>
      </w:r>
      <w:r>
        <w:rPr>
          <w:color w:val="333333"/>
          <w:sz w:val="21"/>
        </w:rPr>
        <w:t>work.</w:t>
      </w:r>
    </w:p>
    <w:p>
      <w:pPr>
        <w:pStyle w:val="ListParagraph"/>
        <w:numPr>
          <w:ilvl w:val="0"/>
          <w:numId w:val="13"/>
        </w:numPr>
        <w:tabs>
          <w:tab w:pos="778" w:val="left" w:leader="none"/>
        </w:tabs>
        <w:spacing w:line="240" w:lineRule="auto" w:before="70" w:after="0"/>
        <w:ind w:left="777" w:right="0" w:hanging="257"/>
        <w:jc w:val="left"/>
        <w:rPr>
          <w:sz w:val="21"/>
        </w:rPr>
      </w:pPr>
      <w:r>
        <w:rPr>
          <w:color w:val="333333"/>
          <w:sz w:val="21"/>
        </w:rPr>
        <w:t>They tend to think there is plenty of time.</w:t>
      </w:r>
    </w:p>
    <w:p>
      <w:pPr>
        <w:pStyle w:val="ListParagraph"/>
        <w:numPr>
          <w:ilvl w:val="0"/>
          <w:numId w:val="13"/>
        </w:numPr>
        <w:tabs>
          <w:tab w:pos="790" w:val="left" w:leader="none"/>
        </w:tabs>
        <w:spacing w:line="240" w:lineRule="auto" w:before="71" w:after="0"/>
        <w:ind w:left="789" w:right="0" w:hanging="269"/>
        <w:jc w:val="left"/>
        <w:rPr>
          <w:sz w:val="21"/>
        </w:rPr>
      </w:pPr>
      <w:r>
        <w:rPr>
          <w:color w:val="333333"/>
          <w:sz w:val="21"/>
        </w:rPr>
        <w:t>They think they will do better the next</w:t>
      </w:r>
      <w:r>
        <w:rPr>
          <w:color w:val="333333"/>
          <w:spacing w:val="3"/>
          <w:sz w:val="21"/>
        </w:rPr>
        <w:t> </w:t>
      </w:r>
      <w:r>
        <w:rPr>
          <w:color w:val="333333"/>
          <w:spacing w:val="-3"/>
          <w:sz w:val="21"/>
        </w:rPr>
        <w:t>day.</w:t>
      </w:r>
    </w:p>
    <w:p>
      <w:pPr>
        <w:pStyle w:val="BodyText"/>
        <w:spacing w:before="0"/>
        <w:ind w:left="0"/>
        <w:rPr>
          <w:sz w:val="22"/>
        </w:rPr>
      </w:pPr>
    </w:p>
    <w:p>
      <w:pPr>
        <w:pStyle w:val="Heading2"/>
        <w:spacing w:before="129"/>
      </w:pPr>
      <w:r>
        <w:rPr>
          <w:color w:val="333333"/>
        </w:rPr>
        <w:t>Questions 20 to 22 are based on the recording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A)They are not in a hurry when they say things out</w:t>
      </w:r>
      <w:r>
        <w:rPr>
          <w:color w:val="333333"/>
          <w:spacing w:val="-2"/>
          <w:sz w:val="21"/>
        </w:rPr>
        <w:t> </w:t>
      </w:r>
      <w:r>
        <w:rPr>
          <w:color w:val="333333"/>
          <w:sz w:val="21"/>
        </w:rPr>
        <w:t>loud.</w:t>
      </w:r>
    </w:p>
    <w:p>
      <w:pPr>
        <w:pStyle w:val="ListParagraph"/>
        <w:numPr>
          <w:ilvl w:val="0"/>
          <w:numId w:val="14"/>
        </w:numPr>
        <w:tabs>
          <w:tab w:pos="764" w:val="left" w:leader="none"/>
        </w:tabs>
        <w:spacing w:line="240" w:lineRule="auto" w:before="70" w:after="0"/>
        <w:ind w:left="763" w:right="0" w:hanging="259"/>
        <w:jc w:val="left"/>
        <w:rPr>
          <w:sz w:val="21"/>
        </w:rPr>
      </w:pPr>
      <w:r>
        <w:rPr>
          <w:color w:val="333333"/>
          <w:sz w:val="21"/>
        </w:rPr>
        <w:t>They act as if they are reflecting on everything</w:t>
      </w:r>
      <w:r>
        <w:rPr>
          <w:color w:val="333333"/>
          <w:spacing w:val="-3"/>
          <w:sz w:val="21"/>
        </w:rPr>
        <w:t> </w:t>
      </w:r>
      <w:r>
        <w:rPr>
          <w:color w:val="333333"/>
          <w:sz w:val="21"/>
        </w:rPr>
        <w:t>carefully.</w:t>
      </w:r>
    </w:p>
    <w:p>
      <w:pPr>
        <w:pStyle w:val="ListParagraph"/>
        <w:numPr>
          <w:ilvl w:val="0"/>
          <w:numId w:val="14"/>
        </w:numPr>
        <w:tabs>
          <w:tab w:pos="764" w:val="left" w:leader="none"/>
        </w:tabs>
        <w:spacing w:line="240" w:lineRule="auto" w:before="71" w:after="0"/>
        <w:ind w:left="763" w:right="0" w:hanging="259"/>
        <w:jc w:val="left"/>
        <w:rPr>
          <w:sz w:val="21"/>
        </w:rPr>
      </w:pPr>
      <w:r>
        <w:rPr>
          <w:color w:val="333333"/>
          <w:sz w:val="21"/>
        </w:rPr>
        <w:t>They tend to think a lot before they say something</w:t>
      </w:r>
      <w:r>
        <w:rPr>
          <w:color w:val="333333"/>
          <w:spacing w:val="-1"/>
          <w:sz w:val="21"/>
        </w:rPr>
        <w:t> </w:t>
      </w:r>
      <w:r>
        <w:rPr>
          <w:color w:val="333333"/>
          <w:sz w:val="21"/>
        </w:rPr>
        <w:t>out.</w:t>
      </w:r>
    </w:p>
    <w:p>
      <w:pPr>
        <w:pStyle w:val="ListParagraph"/>
        <w:numPr>
          <w:ilvl w:val="0"/>
          <w:numId w:val="14"/>
        </w:numPr>
        <w:tabs>
          <w:tab w:pos="776" w:val="left" w:leader="none"/>
        </w:tabs>
        <w:spacing w:line="240" w:lineRule="auto" w:before="70" w:after="0"/>
        <w:ind w:left="775" w:right="0" w:hanging="271"/>
        <w:jc w:val="left"/>
        <w:rPr>
          <w:sz w:val="21"/>
        </w:rPr>
      </w:pPr>
      <w:r>
        <w:rPr>
          <w:color w:val="333333"/>
          <w:sz w:val="21"/>
        </w:rPr>
        <w:t>They enjoy the relaxed feeling and never rush.</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They will</w:t>
      </w:r>
      <w:r>
        <w:rPr>
          <w:color w:val="333333"/>
          <w:spacing w:val="-9"/>
          <w:sz w:val="21"/>
        </w:rPr>
        <w:t> </w:t>
      </w:r>
      <w:r>
        <w:rPr>
          <w:color w:val="333333"/>
          <w:sz w:val="21"/>
        </w:rPr>
        <w:t>feel</w:t>
      </w:r>
      <w:r>
        <w:rPr>
          <w:color w:val="333333"/>
          <w:spacing w:val="-1"/>
          <w:sz w:val="21"/>
        </w:rPr>
        <w:t> </w:t>
      </w:r>
      <w:r>
        <w:rPr>
          <w:color w:val="333333"/>
          <w:sz w:val="21"/>
        </w:rPr>
        <w:t>annoyed.</w:t>
        <w:tab/>
        <w:t>C) They will feel</w:t>
      </w:r>
      <w:r>
        <w:rPr>
          <w:color w:val="333333"/>
          <w:spacing w:val="-3"/>
          <w:sz w:val="21"/>
        </w:rPr>
        <w:t> </w:t>
      </w:r>
      <w:r>
        <w:rPr>
          <w:color w:val="333333"/>
          <w:sz w:val="21"/>
        </w:rPr>
        <w:t>intimate.</w:t>
      </w:r>
    </w:p>
    <w:p>
      <w:pPr>
        <w:pStyle w:val="ListParagraph"/>
        <w:numPr>
          <w:ilvl w:val="0"/>
          <w:numId w:val="15"/>
        </w:numPr>
        <w:tabs>
          <w:tab w:pos="778" w:val="left" w:leader="none"/>
          <w:tab w:pos="4353" w:val="left" w:leader="none"/>
        </w:tabs>
        <w:spacing w:line="240" w:lineRule="auto" w:before="70" w:after="0"/>
        <w:ind w:left="777" w:right="0" w:hanging="257"/>
        <w:jc w:val="left"/>
        <w:rPr>
          <w:sz w:val="21"/>
        </w:rPr>
      </w:pPr>
      <w:r>
        <w:rPr>
          <w:color w:val="333333"/>
          <w:sz w:val="21"/>
        </w:rPr>
        <w:t>They will be</w:t>
      </w:r>
      <w:r>
        <w:rPr>
          <w:color w:val="333333"/>
          <w:spacing w:val="-4"/>
          <w:sz w:val="21"/>
        </w:rPr>
        <w:t> </w:t>
      </w:r>
      <w:r>
        <w:rPr>
          <w:color w:val="333333"/>
          <w:sz w:val="21"/>
        </w:rPr>
        <w:t>surprised.</w:t>
        <w:tab/>
        <w:t>D) They will be</w:t>
      </w:r>
      <w:r>
        <w:rPr>
          <w:color w:val="333333"/>
          <w:spacing w:val="-4"/>
          <w:sz w:val="21"/>
        </w:rPr>
        <w:t> </w:t>
      </w:r>
      <w:r>
        <w:rPr>
          <w:color w:val="333333"/>
          <w:sz w:val="21"/>
        </w:rPr>
        <w:t>impressed.</w:t>
      </w:r>
    </w:p>
    <w:p>
      <w:pPr>
        <w:pStyle w:val="ListParagraph"/>
        <w:numPr>
          <w:ilvl w:val="0"/>
          <w:numId w:val="1"/>
        </w:numPr>
        <w:tabs>
          <w:tab w:pos="509" w:val="left" w:leader="none"/>
        </w:tabs>
        <w:spacing w:line="309" w:lineRule="auto" w:before="71" w:after="0"/>
        <w:ind w:left="504" w:right="4420" w:hanging="300"/>
        <w:jc w:val="left"/>
        <w:rPr>
          <w:sz w:val="21"/>
        </w:rPr>
      </w:pPr>
      <w:r>
        <w:rPr>
          <w:color w:val="333333"/>
          <w:sz w:val="21"/>
        </w:rPr>
        <w:t>A)Good talkers will be able to talk about it for a long time. B)It is a good way to show the talker’s plentiful</w:t>
      </w:r>
      <w:r>
        <w:rPr>
          <w:color w:val="333333"/>
          <w:spacing w:val="-26"/>
          <w:sz w:val="21"/>
        </w:rPr>
        <w:t> </w:t>
      </w:r>
      <w:r>
        <w:rPr>
          <w:color w:val="333333"/>
          <w:sz w:val="21"/>
        </w:rPr>
        <w:t>knowledge.</w:t>
      </w:r>
    </w:p>
    <w:p>
      <w:pPr>
        <w:pStyle w:val="ListParagraph"/>
        <w:numPr>
          <w:ilvl w:val="0"/>
          <w:numId w:val="15"/>
        </w:numPr>
        <w:tabs>
          <w:tab w:pos="716" w:val="left" w:leader="none"/>
        </w:tabs>
        <w:spacing w:line="240" w:lineRule="auto" w:before="1" w:after="0"/>
        <w:ind w:left="715" w:right="0" w:hanging="211"/>
        <w:jc w:val="left"/>
        <w:rPr>
          <w:sz w:val="21"/>
        </w:rPr>
      </w:pPr>
      <w:r>
        <w:rPr>
          <w:color w:val="333333"/>
          <w:sz w:val="21"/>
        </w:rPr>
        <w:t>It can be brought out in a conversation and fascinate</w:t>
      </w:r>
      <w:r>
        <w:rPr>
          <w:color w:val="333333"/>
          <w:spacing w:val="-3"/>
          <w:sz w:val="21"/>
        </w:rPr>
        <w:t> </w:t>
      </w:r>
      <w:r>
        <w:rPr>
          <w:color w:val="333333"/>
          <w:sz w:val="21"/>
        </w:rPr>
        <w:t>others.</w:t>
      </w:r>
    </w:p>
    <w:p>
      <w:pPr>
        <w:pStyle w:val="ListParagraph"/>
        <w:numPr>
          <w:ilvl w:val="0"/>
          <w:numId w:val="15"/>
        </w:numPr>
        <w:tabs>
          <w:tab w:pos="726" w:val="left" w:leader="none"/>
        </w:tabs>
        <w:spacing w:line="240" w:lineRule="auto" w:before="70" w:after="0"/>
        <w:ind w:left="725" w:right="0" w:hanging="221"/>
        <w:jc w:val="left"/>
        <w:rPr>
          <w:sz w:val="21"/>
        </w:rPr>
      </w:pPr>
      <w:r>
        <w:rPr>
          <w:color w:val="333333"/>
          <w:sz w:val="21"/>
        </w:rPr>
        <w:t>Most people can say something about psychology and</w:t>
      </w:r>
      <w:r>
        <w:rPr>
          <w:color w:val="333333"/>
          <w:spacing w:val="-4"/>
          <w:sz w:val="21"/>
        </w:rPr>
        <w:t> </w:t>
      </w:r>
      <w:r>
        <w:rPr>
          <w:color w:val="333333"/>
          <w:sz w:val="21"/>
        </w:rPr>
        <w:t>sociology.</w:t>
      </w:r>
    </w:p>
    <w:p>
      <w:pPr>
        <w:pStyle w:val="Heading2"/>
        <w:spacing w:before="71"/>
      </w:pPr>
      <w:r>
        <w:rPr>
          <w:color w:val="333333"/>
        </w:rPr>
        <w:t>Questions 23 to 25 are based on the recording you have just heard.</w:t>
      </w:r>
    </w:p>
    <w:p>
      <w:pPr>
        <w:pStyle w:val="ListParagraph"/>
        <w:numPr>
          <w:ilvl w:val="0"/>
          <w:numId w:val="1"/>
        </w:numPr>
        <w:tabs>
          <w:tab w:pos="612" w:val="left" w:leader="none"/>
        </w:tabs>
        <w:spacing w:line="309" w:lineRule="auto" w:before="70" w:after="0"/>
        <w:ind w:left="520" w:right="7031" w:hanging="211"/>
        <w:jc w:val="left"/>
        <w:rPr>
          <w:sz w:val="21"/>
        </w:rPr>
      </w:pPr>
      <w:r>
        <w:rPr>
          <w:color w:val="333333"/>
          <w:sz w:val="21"/>
        </w:rPr>
        <w:t>A)Systematic management. B)The transport of</w:t>
      </w:r>
      <w:r>
        <w:rPr>
          <w:color w:val="333333"/>
          <w:spacing w:val="-3"/>
          <w:sz w:val="21"/>
        </w:rPr>
        <w:t> </w:t>
      </w:r>
      <w:r>
        <w:rPr>
          <w:color w:val="333333"/>
          <w:sz w:val="21"/>
        </w:rPr>
        <w:t>goods.</w:t>
      </w:r>
    </w:p>
    <w:p>
      <w:pPr>
        <w:pStyle w:val="ListParagraph"/>
        <w:numPr>
          <w:ilvl w:val="0"/>
          <w:numId w:val="16"/>
        </w:numPr>
        <w:tabs>
          <w:tab w:pos="731" w:val="left" w:leader="none"/>
        </w:tabs>
        <w:spacing w:line="240" w:lineRule="auto" w:before="1" w:after="0"/>
        <w:ind w:left="730" w:right="0" w:hanging="210"/>
        <w:jc w:val="left"/>
        <w:rPr>
          <w:sz w:val="21"/>
        </w:rPr>
      </w:pPr>
      <w:r>
        <w:rPr>
          <w:color w:val="333333"/>
          <w:sz w:val="21"/>
        </w:rPr>
        <w:t>Customer</w:t>
      </w:r>
      <w:r>
        <w:rPr>
          <w:color w:val="333333"/>
          <w:spacing w:val="-1"/>
          <w:sz w:val="21"/>
        </w:rPr>
        <w:t> </w:t>
      </w:r>
      <w:r>
        <w:rPr>
          <w:color w:val="333333"/>
          <w:sz w:val="21"/>
        </w:rPr>
        <w:t>service.</w:t>
      </w:r>
    </w:p>
    <w:p>
      <w:pPr>
        <w:pStyle w:val="ListParagraph"/>
        <w:numPr>
          <w:ilvl w:val="0"/>
          <w:numId w:val="16"/>
        </w:numPr>
        <w:tabs>
          <w:tab w:pos="743" w:val="left" w:leader="none"/>
        </w:tabs>
        <w:spacing w:line="240" w:lineRule="auto" w:before="71" w:after="0"/>
        <w:ind w:left="742" w:right="0" w:hanging="222"/>
        <w:jc w:val="left"/>
        <w:rPr>
          <w:sz w:val="21"/>
        </w:rPr>
      </w:pPr>
      <w:r>
        <w:rPr>
          <w:color w:val="333333"/>
          <w:sz w:val="21"/>
        </w:rPr>
        <w:t>The concept of</w:t>
      </w:r>
      <w:r>
        <w:rPr>
          <w:color w:val="333333"/>
          <w:spacing w:val="-4"/>
          <w:sz w:val="21"/>
        </w:rPr>
        <w:t> </w:t>
      </w:r>
      <w:r>
        <w:rPr>
          <w:color w:val="333333"/>
          <w:sz w:val="21"/>
        </w:rPr>
        <w:t>benefits.</w:t>
      </w:r>
    </w:p>
    <w:p>
      <w:pPr>
        <w:pStyle w:val="ListParagraph"/>
        <w:numPr>
          <w:ilvl w:val="0"/>
          <w:numId w:val="1"/>
        </w:numPr>
        <w:tabs>
          <w:tab w:pos="612" w:val="left" w:leader="none"/>
          <w:tab w:pos="4353" w:val="left" w:leader="none"/>
        </w:tabs>
        <w:spacing w:line="309" w:lineRule="auto" w:before="70" w:after="0"/>
        <w:ind w:left="520" w:right="3686" w:hanging="211"/>
        <w:jc w:val="left"/>
        <w:rPr>
          <w:sz w:val="21"/>
        </w:rPr>
      </w:pPr>
      <w:r>
        <w:rPr>
          <w:color w:val="333333"/>
          <w:sz w:val="21"/>
        </w:rPr>
        <w:t>A)Timing.</w:t>
        <w:tab/>
        <w:t>C)Supporting services. B)Raw</w:t>
      </w:r>
      <w:r>
        <w:rPr>
          <w:color w:val="333333"/>
          <w:spacing w:val="-4"/>
          <w:sz w:val="21"/>
        </w:rPr>
        <w:t> </w:t>
      </w:r>
      <w:r>
        <w:rPr>
          <w:color w:val="333333"/>
          <w:sz w:val="21"/>
        </w:rPr>
        <w:t>materials.</w:t>
        <w:tab/>
        <w:t>D) Location.</w:t>
      </w:r>
    </w:p>
    <w:p>
      <w:pPr>
        <w:pStyle w:val="ListParagraph"/>
        <w:numPr>
          <w:ilvl w:val="0"/>
          <w:numId w:val="1"/>
        </w:numPr>
        <w:tabs>
          <w:tab w:pos="612" w:val="left" w:leader="none"/>
          <w:tab w:pos="4353" w:val="left" w:leader="none"/>
        </w:tabs>
        <w:spacing w:line="309" w:lineRule="auto" w:before="1" w:after="0"/>
        <w:ind w:left="520" w:right="2831" w:hanging="211"/>
        <w:jc w:val="left"/>
        <w:rPr>
          <w:sz w:val="21"/>
        </w:rPr>
      </w:pPr>
      <w:r>
        <w:rPr>
          <w:color w:val="333333"/>
          <w:sz w:val="21"/>
        </w:rPr>
        <w:t>A)Material</w:t>
      </w:r>
      <w:r>
        <w:rPr>
          <w:color w:val="333333"/>
          <w:spacing w:val="-5"/>
          <w:sz w:val="21"/>
        </w:rPr>
        <w:t> </w:t>
      </w:r>
      <w:r>
        <w:rPr>
          <w:color w:val="333333"/>
          <w:sz w:val="21"/>
        </w:rPr>
        <w:t>management.</w:t>
        <w:tab/>
        <w:t>C)Supply chain management. B)Physical</w:t>
      </w:r>
      <w:r>
        <w:rPr>
          <w:color w:val="333333"/>
          <w:spacing w:val="-5"/>
          <w:sz w:val="21"/>
        </w:rPr>
        <w:t> </w:t>
      </w:r>
      <w:r>
        <w:rPr>
          <w:color w:val="333333"/>
          <w:sz w:val="21"/>
        </w:rPr>
        <w:t>distribution.</w:t>
        <w:tab/>
        <w:t>D)Human resource</w:t>
      </w:r>
      <w:r>
        <w:rPr>
          <w:color w:val="333333"/>
          <w:spacing w:val="-11"/>
          <w:sz w:val="21"/>
        </w:rPr>
        <w:t> </w:t>
      </w:r>
      <w:r>
        <w:rPr>
          <w:color w:val="333333"/>
          <w:sz w:val="21"/>
        </w:rPr>
        <w:t>management.</w:t>
      </w:r>
    </w:p>
    <w:p>
      <w:pPr>
        <w:pStyle w:val="BodyText"/>
        <w:spacing w:before="0"/>
        <w:ind w:left="0"/>
        <w:rPr>
          <w:sz w:val="22"/>
        </w:rPr>
      </w:pPr>
    </w:p>
    <w:p>
      <w:pPr>
        <w:pStyle w:val="BodyText"/>
        <w:spacing w:before="7"/>
        <w:ind w:left="0"/>
        <w:rPr>
          <w:sz w:val="29"/>
        </w:rPr>
      </w:pPr>
    </w:p>
    <w:p>
      <w:pPr>
        <w:pStyle w:val="Heading1"/>
        <w:tabs>
          <w:tab w:pos="2171" w:val="left" w:leader="none"/>
          <w:tab w:pos="6148" w:val="left" w:leader="none"/>
        </w:tabs>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pPr>
      <w:r>
        <w:rPr>
          <w:color w:val="333333"/>
        </w:rPr>
        <w:t>Section A</w:t>
      </w:r>
    </w:p>
    <w:p>
      <w:pPr>
        <w:pStyle w:val="BodyText"/>
        <w:spacing w:line="300" w:lineRule="auto"/>
        <w:ind w:right="16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pPr>
      <w:r>
        <w:rPr>
          <w:color w:val="333333"/>
        </w:rPr>
        <w:t>Questions 26 to 35 are based on the following passage.</w:t>
      </w:r>
    </w:p>
    <w:p>
      <w:pPr>
        <w:pStyle w:val="BodyText"/>
        <w:spacing w:line="278" w:lineRule="auto" w:before="57"/>
        <w:ind w:right="211" w:firstLine="420"/>
      </w:pPr>
      <w:r>
        <w:rPr>
          <w:color w:val="333333"/>
        </w:rPr>
        <w:t>Attention to detail is something everyone can and should do</w:t>
      </w:r>
      <w:r>
        <w:rPr>
          <w:rFonts w:ascii="宋体" w:hAnsi="宋体"/>
          <w:color w:val="333333"/>
        </w:rPr>
        <w:t>—</w:t>
      </w:r>
      <w:r>
        <w:rPr>
          <w:color w:val="333333"/>
        </w:rPr>
        <w:t>especially in a tight job market. Bob Crossley, a human-resource expert notices this in the job application that comes across his desk every</w:t>
      </w:r>
      <w:r>
        <w:rPr>
          <w:color w:val="333333"/>
          <w:spacing w:val="4"/>
        </w:rPr>
        <w:t> </w:t>
      </w:r>
      <w:r>
        <w:rPr>
          <w:color w:val="333333"/>
          <w:spacing w:val="-3"/>
        </w:rPr>
        <w:t>day. </w:t>
      </w:r>
      <w:r>
        <w:rPr>
          <w:rFonts w:ascii="宋体" w:hAnsi="宋体"/>
          <w:color w:val="333333"/>
          <w:spacing w:val="-3"/>
        </w:rPr>
        <w:t>“</w:t>
      </w:r>
      <w:r>
        <w:rPr>
          <w:color w:val="333333"/>
          <w:spacing w:val="-3"/>
        </w:rPr>
        <w:t>It’s</w:t>
      </w:r>
      <w:r>
        <w:rPr>
          <w:color w:val="333333"/>
          <w:spacing w:val="-3"/>
          <w:u w:val="single" w:color="323232"/>
        </w:rPr>
        <w:t> </w:t>
      </w:r>
      <w:r>
        <w:rPr>
          <w:color w:val="333333"/>
        </w:rPr>
        <w:t>26</w:t>
      </w:r>
      <w:r>
        <w:rPr>
          <w:color w:val="333333"/>
          <w:u w:val="single" w:color="323232"/>
        </w:rPr>
        <w:t> </w:t>
      </w:r>
      <w:r>
        <w:rPr>
          <w:color w:val="333333"/>
        </w:rPr>
        <w:t>how</w:t>
      </w:r>
    </w:p>
    <w:p>
      <w:pPr>
        <w:spacing w:after="0" w:line="278" w:lineRule="auto"/>
        <w:sectPr>
          <w:pgSz w:w="11910" w:h="16840"/>
          <w:pgMar w:header="454" w:footer="0" w:top="760" w:bottom="280" w:left="1080" w:right="860"/>
        </w:sectPr>
      </w:pPr>
    </w:p>
    <w:p>
      <w:pPr>
        <w:pStyle w:val="BodyText"/>
        <w:spacing w:before="66"/>
      </w:pPr>
      <w:r>
        <w:rPr>
          <w:color w:val="333333"/>
        </w:rPr>
        <w:t>many candidates cancel themselves,</w:t>
      </w:r>
      <w:r>
        <w:rPr>
          <w:rFonts w:ascii="宋体" w:hAnsi="宋体"/>
          <w:color w:val="333333"/>
        </w:rPr>
        <w:t>”</w:t>
      </w:r>
      <w:r>
        <w:rPr>
          <w:rFonts w:ascii="宋体" w:hAnsi="宋体"/>
          <w:color w:val="333333"/>
          <w:spacing w:val="-53"/>
        </w:rPr>
        <w:t> </w:t>
      </w:r>
      <w:r>
        <w:rPr>
          <w:color w:val="333333"/>
        </w:rPr>
        <w:t>he says.</w:t>
      </w:r>
    </w:p>
    <w:p>
      <w:pPr>
        <w:pStyle w:val="BodyText"/>
        <w:spacing w:line="300" w:lineRule="auto" w:before="43"/>
        <w:ind w:right="170" w:firstLine="420"/>
        <w:jc w:val="both"/>
      </w:pPr>
      <w:r>
        <w:rPr>
          <w:rFonts w:ascii="宋体" w:hAnsi="宋体"/>
          <w:color w:val="333333"/>
        </w:rPr>
        <w:t>“</w:t>
      </w:r>
      <w:r>
        <w:rPr>
          <w:color w:val="333333"/>
        </w:rPr>
        <w:t>Resumes arrive with stains. Some candidates don’t</w:t>
      </w:r>
      <w:r>
        <w:rPr>
          <w:color w:val="333333"/>
          <w:u w:val="single" w:color="323232"/>
        </w:rPr>
        <w:t>   </w:t>
      </w:r>
      <w:r>
        <w:rPr>
          <w:color w:val="333333"/>
        </w:rPr>
        <w:t>27</w:t>
      </w:r>
      <w:r>
        <w:rPr>
          <w:color w:val="333333"/>
          <w:u w:val="single" w:color="323232"/>
        </w:rPr>
        <w:t>    </w:t>
      </w:r>
      <w:r>
        <w:rPr>
          <w:color w:val="333333"/>
        </w:rPr>
        <w:t>to spell the company’s name correctly. Once I  see a mistake, I</w:t>
      </w:r>
      <w:r>
        <w:rPr>
          <w:color w:val="333333"/>
          <w:u w:val="single" w:color="323232"/>
        </w:rPr>
        <w:t>   </w:t>
      </w:r>
      <w:r>
        <w:rPr>
          <w:color w:val="333333"/>
        </w:rPr>
        <w:t>28</w:t>
      </w:r>
      <w:r>
        <w:rPr>
          <w:color w:val="333333"/>
          <w:u w:val="single" w:color="323232"/>
        </w:rPr>
        <w:t>   </w:t>
      </w:r>
      <w:r>
        <w:rPr>
          <w:color w:val="333333"/>
        </w:rPr>
        <w:t>the candidate,” Crossley concludes. “If they cannot take care of these details, why should   we trust them with a</w:t>
      </w:r>
      <w:r>
        <w:rPr>
          <w:color w:val="333333"/>
          <w:spacing w:val="1"/>
        </w:rPr>
        <w:t> </w:t>
      </w:r>
      <w:r>
        <w:rPr>
          <w:color w:val="333333"/>
        </w:rPr>
        <w:t>job?”</w:t>
      </w:r>
    </w:p>
    <w:p>
      <w:pPr>
        <w:pStyle w:val="BodyText"/>
        <w:spacing w:line="309" w:lineRule="auto" w:before="10"/>
        <w:ind w:right="160" w:firstLine="420"/>
        <w:jc w:val="both"/>
      </w:pPr>
      <w:r>
        <w:rPr>
          <w:color w:val="333333"/>
        </w:rPr>
        <w:t>Can we pay too much attention to details? Absolutely. Perfectionists struggle over little things at the cost of something larger they work toward. </w:t>
      </w:r>
      <w:r>
        <w:rPr>
          <w:color w:val="333333"/>
          <w:spacing w:val="-4"/>
        </w:rPr>
        <w:t>“To </w:t>
      </w:r>
      <w:r>
        <w:rPr>
          <w:color w:val="333333"/>
        </w:rPr>
        <w:t>keep from losing the forest for the trees,” says Charles Garfield, professor at the University of California, San Francisco, “we must</w:t>
      </w:r>
      <w:r>
        <w:rPr>
          <w:color w:val="333333"/>
          <w:u w:val="single" w:color="323232"/>
        </w:rPr>
        <w:t> </w:t>
      </w:r>
      <w:r>
        <w:rPr>
          <w:color w:val="333333"/>
        </w:rPr>
        <w:t>29</w:t>
      </w:r>
      <w:r>
        <w:rPr>
          <w:color w:val="333333"/>
          <w:u w:val="single" w:color="323232"/>
        </w:rPr>
        <w:t>  </w:t>
      </w:r>
      <w:r>
        <w:rPr>
          <w:color w:val="333333"/>
        </w:rPr>
        <w:t>ask ourselves how the details we’re working on fit  into the large</w:t>
      </w:r>
      <w:r>
        <w:rPr>
          <w:color w:val="333333"/>
          <w:spacing w:val="-1"/>
        </w:rPr>
        <w:t> </w:t>
      </w:r>
      <w:r>
        <w:rPr>
          <w:color w:val="333333"/>
        </w:rPr>
        <w:t>picture.”</w:t>
      </w:r>
    </w:p>
    <w:p>
      <w:pPr>
        <w:pStyle w:val="BodyText"/>
        <w:spacing w:line="304" w:lineRule="auto" w:before="0"/>
        <w:ind w:right="165" w:firstLine="420"/>
        <w:jc w:val="both"/>
      </w:pPr>
      <w:r>
        <w:rPr>
          <w:color w:val="333333"/>
        </w:rPr>
        <w:t>Garfield</w:t>
      </w:r>
      <w:r>
        <w:rPr>
          <w:color w:val="333333"/>
          <w:u w:val="single" w:color="323232"/>
        </w:rPr>
        <w:t> </w:t>
      </w:r>
      <w:r>
        <w:rPr>
          <w:color w:val="333333"/>
        </w:rPr>
        <w:t>30</w:t>
      </w:r>
      <w:r>
        <w:rPr>
          <w:color w:val="333333"/>
          <w:u w:val="single" w:color="323232"/>
        </w:rPr>
        <w:t>  </w:t>
      </w:r>
      <w:r>
        <w:rPr>
          <w:color w:val="333333"/>
        </w:rPr>
        <w:t>this process to his work as a computer scientist at NASA. “The Apollo  </w:t>
      </w:r>
      <w:r>
        <w:rPr>
          <w:rFonts w:ascii="宋体" w:hAnsi="宋体"/>
          <w:color w:val="333333"/>
          <w:spacing w:val="3"/>
        </w:rPr>
        <w:t>Ⅱ</w:t>
      </w:r>
      <w:r>
        <w:rPr>
          <w:color w:val="333333"/>
          <w:spacing w:val="3"/>
        </w:rPr>
        <w:t>moon</w:t>
      </w:r>
      <w:r>
        <w:rPr>
          <w:color w:val="333333"/>
          <w:spacing w:val="58"/>
          <w:u w:val="single" w:color="323232"/>
        </w:rPr>
        <w:t> </w:t>
      </w:r>
      <w:r>
        <w:rPr>
          <w:color w:val="333333"/>
        </w:rPr>
        <w:t>31</w:t>
      </w:r>
      <w:r>
        <w:rPr>
          <w:color w:val="333333"/>
          <w:u w:val="single" w:color="323232"/>
        </w:rPr>
        <w:t>  </w:t>
      </w:r>
      <w:r>
        <w:rPr>
          <w:color w:val="333333"/>
        </w:rPr>
        <w:t>was  slightly off-course 90 percent of the time,” says Garfield. “But a successful landing was still likely because we knew the</w:t>
      </w:r>
      <w:r>
        <w:rPr>
          <w:color w:val="333333"/>
          <w:u w:val="single" w:color="323232"/>
        </w:rPr>
        <w:t>   </w:t>
      </w:r>
      <w:r>
        <w:rPr>
          <w:color w:val="333333"/>
        </w:rPr>
        <w:t>32</w:t>
      </w:r>
      <w:r>
        <w:rPr>
          <w:color w:val="333333"/>
          <w:u w:val="single" w:color="323232"/>
        </w:rPr>
        <w:t>   </w:t>
      </w:r>
      <w:r>
        <w:rPr>
          <w:color w:val="333333"/>
        </w:rPr>
        <w:t>coordinates of our goal. This allowed  us to  make</w:t>
      </w:r>
      <w:r>
        <w:rPr>
          <w:color w:val="333333"/>
          <w:u w:val="single" w:color="323232"/>
        </w:rPr>
        <w:t>    </w:t>
      </w:r>
      <w:r>
        <w:rPr>
          <w:color w:val="333333"/>
        </w:rPr>
        <w:t>33</w:t>
      </w:r>
      <w:r>
        <w:rPr>
          <w:color w:val="333333"/>
          <w:u w:val="single" w:color="323232"/>
        </w:rPr>
        <w:t>    </w:t>
      </w:r>
      <w:r>
        <w:rPr>
          <w:color w:val="333333"/>
        </w:rPr>
        <w:t>as necessary.” Knowing where we want  to go helps us judge the significance of the every task we</w:t>
      </w:r>
      <w:r>
        <w:rPr>
          <w:color w:val="333333"/>
          <w:u w:val="single" w:color="323232"/>
        </w:rPr>
        <w:t> </w:t>
      </w:r>
      <w:r>
        <w:rPr>
          <w:color w:val="333333"/>
        </w:rPr>
        <w:t>34</w:t>
      </w:r>
      <w:r>
        <w:rPr>
          <w:color w:val="333333"/>
          <w:spacing w:val="50"/>
          <w:u w:val="single" w:color="323232"/>
        </w:rPr>
        <w:t> </w:t>
      </w:r>
      <w:r>
        <w:rPr>
          <w:color w:val="333333"/>
        </w:rPr>
        <w:t>.</w:t>
      </w:r>
    </w:p>
    <w:p>
      <w:pPr>
        <w:pStyle w:val="BodyText"/>
        <w:spacing w:line="309" w:lineRule="auto" w:before="0"/>
        <w:ind w:right="167" w:firstLine="420"/>
        <w:jc w:val="both"/>
      </w:pPr>
      <w:r>
        <w:rPr>
          <w:color w:val="333333"/>
        </w:rPr>
        <w:t>Often we believe what accounts for other’s success is some special secret or a lucky break. But rarely is success so</w:t>
      </w:r>
      <w:r>
        <w:rPr>
          <w:color w:val="333333"/>
          <w:u w:val="single" w:color="323232"/>
        </w:rPr>
        <w:t> </w:t>
      </w:r>
      <w:r>
        <w:rPr>
          <w:color w:val="333333"/>
        </w:rPr>
        <w:t>35</w:t>
      </w:r>
      <w:r>
        <w:rPr>
          <w:color w:val="333333"/>
          <w:u w:val="single" w:color="323232"/>
        </w:rPr>
        <w:t> </w:t>
      </w:r>
      <w:r>
        <w:rPr>
          <w:color w:val="333333"/>
        </w:rPr>
        <w:t>. Again and again, we see that by doing little things within our grasp well, large reward follow.</w:t>
      </w:r>
    </w:p>
    <w:p>
      <w:pPr>
        <w:pStyle w:val="BodyText"/>
        <w:spacing w:before="4"/>
        <w:ind w:left="0"/>
        <w:rPr>
          <w:sz w:val="19"/>
        </w:rPr>
      </w:pPr>
      <w:r>
        <w:rPr/>
        <w:pict>
          <v:group style="position:absolute;margin-left:129.659821pt;margin-top:13.358667pt;width:284pt;height:125.8pt;mso-position-horizontal-relative:page;mso-position-vertical-relative:paragraph;z-index:-904;mso-wrap-distance-left:0;mso-wrap-distance-right:0" coordorigin="2593,267" coordsize="5680,2516">
            <v:line style="position:absolute" from="2593,272" to="8273,272" stroked="true" strokeweight=".48pt" strokecolor="#000000">
              <v:stroke dashstyle="solid"/>
            </v:line>
            <v:line style="position:absolute" from="2593,2778" to="8273,2778" stroked="true" strokeweight=".48pt" strokecolor="#000000">
              <v:stroke dashstyle="solid"/>
            </v:line>
            <v:line style="position:absolute" from="2598,267" to="2598,2773" stroked="true" strokeweight=".48pt" strokecolor="#000000">
              <v:stroke dashstyle="solid"/>
            </v:line>
            <v:line style="position:absolute" from="8268,267" to="8268,2773" stroked="true" strokeweight=".48pt" strokecolor="#000000">
              <v:stroke dashstyle="solid"/>
            </v:line>
            <v:shape style="position:absolute;left:5388;top:320;width:1175;height:2104" type="#_x0000_t202" filled="false" stroked="false">
              <v:textbox inset="0,0,0,0">
                <w:txbxContent>
                  <w:p>
                    <w:pPr>
                      <w:spacing w:line="309" w:lineRule="auto" w:before="0"/>
                      <w:ind w:left="0" w:right="0" w:firstLine="36"/>
                      <w:jc w:val="left"/>
                      <w:rPr>
                        <w:sz w:val="21"/>
                      </w:rPr>
                    </w:pPr>
                    <w:r>
                      <w:rPr>
                        <w:color w:val="333333"/>
                        <w:sz w:val="21"/>
                      </w:rPr>
                      <w:t>I)dominant J)eliminate K)launch L)mysterious M)precise N)probably</w:t>
                    </w:r>
                  </w:p>
                  <w:p>
                    <w:pPr>
                      <w:spacing w:line="241" w:lineRule="exact" w:before="0"/>
                      <w:ind w:left="72" w:right="0" w:firstLine="0"/>
                      <w:jc w:val="left"/>
                      <w:rPr>
                        <w:sz w:val="21"/>
                      </w:rPr>
                    </w:pPr>
                    <w:r>
                      <w:rPr>
                        <w:color w:val="333333"/>
                        <w:sz w:val="21"/>
                      </w:rPr>
                      <w:t>O)undertake</w:t>
                    </w:r>
                  </w:p>
                </w:txbxContent>
              </v:textbox>
              <w10:wrap type="none"/>
            </v:shape>
            <v:shape style="position:absolute;left:2810;top:320;width:1442;height:2416" type="#_x0000_t202" filled="false" stroked="false">
              <v:textbox inset="0,0,0,0">
                <w:txbxContent>
                  <w:p>
                    <w:pPr>
                      <w:spacing w:line="309" w:lineRule="auto" w:before="0"/>
                      <w:ind w:left="0" w:right="0" w:firstLine="0"/>
                      <w:jc w:val="left"/>
                      <w:rPr>
                        <w:sz w:val="21"/>
                      </w:rPr>
                    </w:pPr>
                    <w:r>
                      <w:rPr>
                        <w:color w:val="333333"/>
                        <w:sz w:val="21"/>
                      </w:rPr>
                      <w:t>A)abolish B)adjustments </w:t>
                    </w:r>
                    <w:r>
                      <w:rPr>
                        <w:color w:val="333333"/>
                        <w:w w:val="95"/>
                        <w:sz w:val="21"/>
                      </w:rPr>
                      <w:t>C)administration </w:t>
                    </w:r>
                    <w:r>
                      <w:rPr>
                        <w:color w:val="333333"/>
                        <w:sz w:val="21"/>
                      </w:rPr>
                      <w:t>D)amazing E)bother F)compares G)comprises</w:t>
                    </w:r>
                  </w:p>
                  <w:p>
                    <w:pPr>
                      <w:spacing w:line="241" w:lineRule="exact" w:before="0"/>
                      <w:ind w:left="0" w:right="0" w:firstLine="0"/>
                      <w:jc w:val="left"/>
                      <w:rPr>
                        <w:sz w:val="21"/>
                      </w:rPr>
                    </w:pPr>
                    <w:r>
                      <w:rPr>
                        <w:color w:val="333333"/>
                        <w:sz w:val="21"/>
                      </w:rPr>
                      <w:t>H)constantly</w:t>
                    </w:r>
                  </w:p>
                </w:txbxContent>
              </v:textbox>
              <w10:wrap type="none"/>
            </v:shape>
            <w10:wrap type="topAndBottom"/>
          </v:group>
        </w:pict>
      </w:r>
    </w:p>
    <w:p>
      <w:pPr>
        <w:pStyle w:val="BodyText"/>
        <w:spacing w:before="0"/>
        <w:ind w:left="0"/>
        <w:rPr>
          <w:sz w:val="20"/>
        </w:rPr>
      </w:pPr>
    </w:p>
    <w:p>
      <w:pPr>
        <w:pStyle w:val="BodyText"/>
        <w:spacing w:before="0"/>
        <w:ind w:left="0"/>
        <w:rPr>
          <w:sz w:val="27"/>
        </w:rPr>
      </w:pPr>
    </w:p>
    <w:p>
      <w:pPr>
        <w:pStyle w:val="Heading2"/>
        <w:spacing w:before="90"/>
      </w:pPr>
      <w:r>
        <w:rPr>
          <w:color w:val="333333"/>
        </w:rPr>
        <w:t>Section B</w:t>
      </w:r>
    </w:p>
    <w:p>
      <w:pPr>
        <w:pStyle w:val="BodyText"/>
        <w:spacing w:line="304" w:lineRule="auto"/>
        <w:ind w:right="16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ind w:left="1989"/>
      </w:pPr>
      <w:r>
        <w:rPr>
          <w:color w:val="333333"/>
        </w:rPr>
        <w:t>Rising Inequality Is Holding Back the U.S. Economy</w:t>
      </w:r>
    </w:p>
    <w:p>
      <w:pPr>
        <w:pStyle w:val="ListParagraph"/>
        <w:numPr>
          <w:ilvl w:val="0"/>
          <w:numId w:val="17"/>
        </w:numPr>
        <w:tabs>
          <w:tab w:pos="829" w:val="left" w:leader="none"/>
        </w:tabs>
        <w:spacing w:line="309" w:lineRule="auto" w:before="70" w:after="0"/>
        <w:ind w:left="100" w:right="162" w:firstLine="437"/>
        <w:jc w:val="both"/>
        <w:rPr>
          <w:sz w:val="21"/>
        </w:rPr>
      </w:pPr>
      <w:r>
        <w:rPr>
          <w:color w:val="333333"/>
          <w:sz w:val="21"/>
        </w:rPr>
        <w:t>In announcing his run for the presidency last month, Jeb Bush has set an ambitious goal of 4 percent real growth in gross domestic product (GDP). This goal has been greeted with substantial skepticism from parts of the economics establishment, while some economists have praised it as a “worthy and viable aspiration” that could be achieved with growth-oriented policies. Our recent research implies that a 4 percent growth goal for first term of the next President is not only possible, but is what we should strive to achieve. Like Hubbard and </w:t>
      </w:r>
      <w:r>
        <w:rPr>
          <w:color w:val="333333"/>
          <w:spacing w:val="-3"/>
          <w:sz w:val="21"/>
        </w:rPr>
        <w:t>Warsh, </w:t>
      </w:r>
      <w:r>
        <w:rPr>
          <w:color w:val="333333"/>
          <w:sz w:val="21"/>
        </w:rPr>
        <w:t>veteran Republican economic policymakers, we agree that the U.S. needs policies that raise labor force participation, accelerate productivity growth and improve expectations. Where we part ways is the</w:t>
      </w:r>
      <w:r>
        <w:rPr>
          <w:color w:val="333333"/>
          <w:spacing w:val="-10"/>
          <w:sz w:val="21"/>
        </w:rPr>
        <w:t> </w:t>
      </w:r>
      <w:r>
        <w:rPr>
          <w:color w:val="333333"/>
          <w:sz w:val="21"/>
        </w:rPr>
        <w:t>tactics.</w:t>
      </w:r>
    </w:p>
    <w:p>
      <w:pPr>
        <w:pStyle w:val="ListParagraph"/>
        <w:numPr>
          <w:ilvl w:val="0"/>
          <w:numId w:val="17"/>
        </w:numPr>
        <w:tabs>
          <w:tab w:pos="869" w:val="left" w:leader="none"/>
        </w:tabs>
        <w:spacing w:line="300" w:lineRule="auto" w:before="4" w:after="0"/>
        <w:ind w:left="100" w:right="167" w:firstLine="488"/>
        <w:jc w:val="both"/>
        <w:rPr>
          <w:sz w:val="21"/>
        </w:rPr>
      </w:pPr>
      <w:r>
        <w:rPr>
          <w:color w:val="333333"/>
          <w:sz w:val="21"/>
        </w:rPr>
        <w:t>Their recommendations focus on supply-side policies, such as tax reform, regulatory reform, reduced trade</w:t>
      </w:r>
      <w:r>
        <w:rPr>
          <w:color w:val="333333"/>
          <w:spacing w:val="-2"/>
          <w:sz w:val="21"/>
        </w:rPr>
        <w:t> </w:t>
      </w:r>
      <w:r>
        <w:rPr>
          <w:color w:val="333333"/>
          <w:sz w:val="21"/>
        </w:rPr>
        <w:t>friction</w:t>
      </w:r>
      <w:r>
        <w:rPr>
          <w:color w:val="333333"/>
          <w:spacing w:val="1"/>
          <w:sz w:val="21"/>
        </w:rPr>
        <w:t> </w:t>
      </w:r>
      <w:r>
        <w:rPr>
          <w:color w:val="333333"/>
          <w:sz w:val="21"/>
        </w:rPr>
        <w:t>and</w:t>
      </w:r>
      <w:r>
        <w:rPr>
          <w:color w:val="333333"/>
          <w:spacing w:val="-2"/>
          <w:sz w:val="21"/>
        </w:rPr>
        <w:t> </w:t>
      </w:r>
      <w:r>
        <w:rPr>
          <w:color w:val="333333"/>
          <w:sz w:val="21"/>
        </w:rPr>
        <w:t>education and</w:t>
      </w:r>
      <w:r>
        <w:rPr>
          <w:color w:val="333333"/>
          <w:spacing w:val="-1"/>
          <w:sz w:val="21"/>
        </w:rPr>
        <w:t> </w:t>
      </w:r>
      <w:r>
        <w:rPr>
          <w:color w:val="333333"/>
          <w:sz w:val="21"/>
        </w:rPr>
        <w:t>training</w:t>
      </w:r>
      <w:r>
        <w:rPr>
          <w:color w:val="333333"/>
          <w:spacing w:val="1"/>
          <w:sz w:val="21"/>
        </w:rPr>
        <w:t>. </w:t>
      </w:r>
      <w:r>
        <w:rPr>
          <w:color w:val="333333"/>
          <w:sz w:val="21"/>
        </w:rPr>
        <w:t>Our research</w:t>
      </w:r>
      <w:r>
        <w:rPr>
          <w:color w:val="333333"/>
          <w:spacing w:val="-2"/>
          <w:sz w:val="21"/>
        </w:rPr>
        <w:t> </w:t>
      </w:r>
      <w:r>
        <w:rPr>
          <w:color w:val="333333"/>
          <w:sz w:val="21"/>
        </w:rPr>
        <w:t>implies</w:t>
      </w:r>
      <w:r>
        <w:rPr>
          <w:color w:val="333333"/>
          <w:spacing w:val="3"/>
          <w:sz w:val="21"/>
        </w:rPr>
        <w:t> </w:t>
      </w:r>
      <w:r>
        <w:rPr>
          <w:color w:val="333333"/>
          <w:sz w:val="21"/>
        </w:rPr>
        <w:t>that</w:t>
      </w:r>
      <w:r>
        <w:rPr>
          <w:color w:val="333333"/>
          <w:spacing w:val="-1"/>
          <w:sz w:val="21"/>
        </w:rPr>
        <w:t> </w:t>
      </w:r>
      <w:r>
        <w:rPr>
          <w:color w:val="333333"/>
          <w:sz w:val="21"/>
        </w:rPr>
        <w:t>a</w:t>
      </w:r>
      <w:r>
        <w:rPr>
          <w:color w:val="333333"/>
          <w:spacing w:val="-1"/>
          <w:sz w:val="21"/>
        </w:rPr>
        <w:t> </w:t>
      </w:r>
      <w:r>
        <w:rPr>
          <w:color w:val="333333"/>
          <w:sz w:val="21"/>
        </w:rPr>
        <w:t>weak demand</w:t>
      </w:r>
      <w:r>
        <w:rPr>
          <w:color w:val="333333"/>
          <w:spacing w:val="1"/>
          <w:sz w:val="21"/>
        </w:rPr>
        <w:t> </w:t>
      </w:r>
      <w:r>
        <w:rPr>
          <w:color w:val="333333"/>
          <w:sz w:val="21"/>
        </w:rPr>
        <w:t>side explains</w:t>
      </w:r>
      <w:r>
        <w:rPr>
          <w:color w:val="333333"/>
          <w:spacing w:val="1"/>
          <w:sz w:val="21"/>
        </w:rPr>
        <w:t> </w:t>
      </w:r>
      <w:r>
        <w:rPr>
          <w:color w:val="333333"/>
          <w:sz w:val="21"/>
        </w:rPr>
        <w:t>the sluggish(</w:t>
      </w:r>
      <w:r>
        <w:rPr>
          <w:rFonts w:ascii="宋体" w:hAnsi="宋体" w:eastAsia="宋体" w:hint="eastAsia"/>
          <w:color w:val="333333"/>
          <w:sz w:val="21"/>
        </w:rPr>
        <w:t>萧条</w:t>
      </w:r>
      <w:r>
        <w:rPr>
          <w:rFonts w:ascii="宋体" w:hAnsi="宋体" w:eastAsia="宋体" w:hint="eastAsia"/>
          <w:color w:val="333333"/>
          <w:spacing w:val="23"/>
          <w:sz w:val="21"/>
        </w:rPr>
        <w:t>的 </w:t>
      </w:r>
      <w:r>
        <w:rPr>
          <w:color w:val="333333"/>
          <w:sz w:val="21"/>
        </w:rPr>
        <w:t>)recovery from the Great Recession, with the rise of income inequality as a central factor. Consequently, our policy prescriptions revolve around increasing the take-home pay of the majority of American households. The Great Recession, which began in December2007, was the most severe American economic downturn in three-quarters of a century. Most economists did not anticipate ahead of time that this kind of thing could happen, although we warned that “it could get ugly out there” in October</w:t>
      </w:r>
      <w:r>
        <w:rPr>
          <w:color w:val="333333"/>
          <w:spacing w:val="-7"/>
          <w:sz w:val="21"/>
        </w:rPr>
        <w:t> </w:t>
      </w:r>
      <w:r>
        <w:rPr>
          <w:color w:val="333333"/>
          <w:sz w:val="21"/>
        </w:rPr>
        <w:t>2007.</w:t>
      </w:r>
    </w:p>
    <w:p>
      <w:pPr>
        <w:pStyle w:val="ListParagraph"/>
        <w:numPr>
          <w:ilvl w:val="0"/>
          <w:numId w:val="17"/>
        </w:numPr>
        <w:tabs>
          <w:tab w:pos="884" w:val="left" w:leader="none"/>
        </w:tabs>
        <w:spacing w:line="309" w:lineRule="auto" w:before="2" w:after="0"/>
        <w:ind w:left="100" w:right="170" w:firstLine="440"/>
        <w:jc w:val="both"/>
        <w:rPr>
          <w:sz w:val="21"/>
        </w:rPr>
      </w:pPr>
      <w:r>
        <w:rPr>
          <w:color w:val="333333"/>
          <w:sz w:val="21"/>
        </w:rPr>
        <w:t>But as the severity of the recession became apparent in the dark days of late 2008 and early 2009, many economists predicted a swift bounce-back, reasoning from historical evidence that deep</w:t>
      </w:r>
      <w:r>
        <w:rPr>
          <w:color w:val="333333"/>
          <w:spacing w:val="-10"/>
          <w:sz w:val="21"/>
        </w:rPr>
        <w:t> </w:t>
      </w:r>
      <w:r>
        <w:rPr>
          <w:color w:val="333333"/>
          <w:sz w:val="21"/>
        </w:rPr>
        <w:t>downturns are followed</w:t>
      </w:r>
    </w:p>
    <w:p>
      <w:pPr>
        <w:spacing w:after="0" w:line="309" w:lineRule="auto"/>
        <w:jc w:val="both"/>
        <w:rPr>
          <w:sz w:val="21"/>
        </w:rPr>
        <w:sectPr>
          <w:pgSz w:w="11910" w:h="16840"/>
          <w:pgMar w:header="454" w:footer="0" w:top="760" w:bottom="280" w:left="1080" w:right="860"/>
        </w:sectPr>
      </w:pPr>
    </w:p>
    <w:p>
      <w:pPr>
        <w:pStyle w:val="BodyText"/>
        <w:spacing w:line="309" w:lineRule="auto" w:before="80"/>
        <w:ind w:right="167"/>
        <w:jc w:val="both"/>
      </w:pPr>
      <w:r>
        <w:rPr>
          <w:color w:val="333333"/>
        </w:rPr>
        <w:t>by rapid recoveries. Sadly, that prediction was also incorrect. The growth path following the Great Recession has been historically sluggish. Our recent research, supported by the Institute for New Economic Thinking, helps explain why: The economic drag from decades of rising income inequality has held back consumer spending.</w:t>
      </w:r>
    </w:p>
    <w:p>
      <w:pPr>
        <w:pStyle w:val="ListParagraph"/>
        <w:numPr>
          <w:ilvl w:val="0"/>
          <w:numId w:val="17"/>
        </w:numPr>
        <w:tabs>
          <w:tab w:pos="865" w:val="left" w:leader="none"/>
        </w:tabs>
        <w:spacing w:line="302" w:lineRule="auto" w:before="1" w:after="0"/>
        <w:ind w:left="100" w:right="168" w:firstLine="473"/>
        <w:jc w:val="both"/>
        <w:rPr>
          <w:sz w:val="21"/>
        </w:rPr>
      </w:pPr>
      <w:r>
        <w:rPr>
          <w:color w:val="333333"/>
          <w:sz w:val="21"/>
        </w:rPr>
        <w:t>Our work studies the link between rising income inequality and U.S. household demand over the past several decades. From the middle 1980s until the middle 2000s, American consumers spent liberally despite the fact that income growth stagnated( </w:t>
      </w:r>
      <w:r>
        <w:rPr>
          <w:rFonts w:ascii="宋体" w:eastAsia="宋体" w:hint="eastAsia"/>
          <w:color w:val="333333"/>
          <w:spacing w:val="35"/>
          <w:sz w:val="21"/>
        </w:rPr>
        <w:t>停 滞 </w:t>
      </w:r>
      <w:r>
        <w:rPr>
          <w:color w:val="333333"/>
          <w:sz w:val="21"/>
        </w:rPr>
        <w:t>)for most of the population. </w:t>
      </w:r>
      <w:r>
        <w:rPr>
          <w:color w:val="333333"/>
          <w:spacing w:val="-8"/>
          <w:sz w:val="21"/>
        </w:rPr>
        <w:t>We </w:t>
      </w:r>
      <w:r>
        <w:rPr>
          <w:color w:val="333333"/>
          <w:sz w:val="21"/>
        </w:rPr>
        <w:t>show that the annual growth rate of household income slowed markedly in 1980 for the bottom 95 percent of the income distribution, while income growth for the top 5 percent accelerated at the same time. The result was the widely discussed rise of income inequality.</w:t>
      </w:r>
    </w:p>
    <w:p>
      <w:pPr>
        <w:pStyle w:val="ListParagraph"/>
        <w:numPr>
          <w:ilvl w:val="0"/>
          <w:numId w:val="17"/>
        </w:numPr>
        <w:tabs>
          <w:tab w:pos="829" w:val="left" w:leader="none"/>
        </w:tabs>
        <w:spacing w:line="309" w:lineRule="auto" w:before="12" w:after="0"/>
        <w:ind w:left="100" w:right="167" w:firstLine="461"/>
        <w:jc w:val="both"/>
        <w:rPr>
          <w:sz w:val="21"/>
        </w:rPr>
      </w:pPr>
      <w:r>
        <w:rPr>
          <w:color w:val="333333"/>
          <w:sz w:val="21"/>
        </w:rPr>
        <w:t>It is also well known that household debt grew rapidly during this period. Our work points out that the buildup of debt relative to income was concentrated in the bottom 95 percent of the income distribution. Debt to income for the top 5 percent bounced around with little clear trend: When the financial crisis hit, our work shows that the bottom 95 percent of Americans could no longer get the rising debt they needed to continue to spend along the trend they established in the years leading up to the crisis. The result was a sharp cutback in household demand relative to income that caused the collapse of the Great</w:t>
      </w:r>
      <w:r>
        <w:rPr>
          <w:color w:val="333333"/>
          <w:spacing w:val="-3"/>
          <w:sz w:val="21"/>
        </w:rPr>
        <w:t> </w:t>
      </w:r>
      <w:r>
        <w:rPr>
          <w:color w:val="333333"/>
          <w:sz w:val="21"/>
        </w:rPr>
        <w:t>Recession.</w:t>
      </w:r>
    </w:p>
    <w:p>
      <w:pPr>
        <w:pStyle w:val="ListParagraph"/>
        <w:numPr>
          <w:ilvl w:val="0"/>
          <w:numId w:val="17"/>
        </w:numPr>
        <w:tabs>
          <w:tab w:pos="814" w:val="left" w:leader="none"/>
        </w:tabs>
        <w:spacing w:line="309" w:lineRule="auto" w:before="3" w:after="0"/>
        <w:ind w:left="100" w:right="169" w:firstLine="456"/>
        <w:jc w:val="both"/>
        <w:rPr>
          <w:sz w:val="21"/>
        </w:rPr>
      </w:pPr>
      <w:r>
        <w:rPr>
          <w:color w:val="333333"/>
          <w:sz w:val="21"/>
        </w:rPr>
        <w:t>What about the recovery? Household demand in 2013(the most recent observation we have because our computations incorporate data that are released with a lag and are available at an annual frequency only)was a stunning 17.5 percent below its pre-recession trend, with no sign of recovering back toward the trend. What happened? Our research implies that the cutoff of credit for the group of households falling behind as income inequality rose prevented their spending from recovering to its pre-recession</w:t>
      </w:r>
      <w:r>
        <w:rPr>
          <w:color w:val="333333"/>
          <w:spacing w:val="-3"/>
          <w:sz w:val="21"/>
        </w:rPr>
        <w:t> </w:t>
      </w:r>
      <w:r>
        <w:rPr>
          <w:color w:val="333333"/>
          <w:sz w:val="21"/>
        </w:rPr>
        <w:t>path.</w:t>
      </w:r>
    </w:p>
    <w:p>
      <w:pPr>
        <w:pStyle w:val="ListParagraph"/>
        <w:numPr>
          <w:ilvl w:val="0"/>
          <w:numId w:val="17"/>
        </w:numPr>
        <w:tabs>
          <w:tab w:pos="846" w:val="left" w:leader="none"/>
        </w:tabs>
        <w:spacing w:line="309" w:lineRule="auto" w:before="2" w:after="0"/>
        <w:ind w:left="100" w:right="162" w:firstLine="454"/>
        <w:jc w:val="both"/>
        <w:rPr>
          <w:sz w:val="21"/>
        </w:rPr>
      </w:pPr>
      <w:r>
        <w:rPr>
          <w:color w:val="333333"/>
          <w:sz w:val="21"/>
        </w:rPr>
        <w:t>While there is no reason to necessarily expect that consumer spending will follow a constant trend over long periods of time, the practical reality is that the U.S. economy needed the pre-recession trend of demand to maintain adequate growth and at least a rough approximation of full employment prior to 2007. In the middle 2000s, there was no sign of excess demand in the U.S. economy. Inflation was tame and interest rates were </w:t>
      </w:r>
      <w:r>
        <w:rPr>
          <w:color w:val="333333"/>
          <w:spacing w:val="-3"/>
          <w:sz w:val="21"/>
        </w:rPr>
        <w:t>low. </w:t>
      </w:r>
      <w:r>
        <w:rPr>
          <w:color w:val="333333"/>
          <w:spacing w:val="-5"/>
          <w:sz w:val="21"/>
        </w:rPr>
        <w:t>Wage </w:t>
      </w:r>
      <w:r>
        <w:rPr>
          <w:color w:val="333333"/>
          <w:sz w:val="21"/>
        </w:rPr>
        <w:t>growth was stagnant. Although some gradual slowing in long-term U.S. growth might have been predicted  as the large baby-boom generation ages, the overall labor force participation rate was actually rising prior to the recession, so there was no reason to expect any significant decline in labor resources in the years immediately following 2007.</w:t>
      </w:r>
    </w:p>
    <w:p>
      <w:pPr>
        <w:pStyle w:val="ListParagraph"/>
        <w:numPr>
          <w:ilvl w:val="0"/>
          <w:numId w:val="17"/>
        </w:numPr>
        <w:tabs>
          <w:tab w:pos="837" w:val="left" w:leader="none"/>
        </w:tabs>
        <w:spacing w:line="309" w:lineRule="auto" w:before="4" w:after="0"/>
        <w:ind w:left="100" w:right="168" w:firstLine="444"/>
        <w:jc w:val="both"/>
        <w:rPr>
          <w:sz w:val="21"/>
        </w:rPr>
      </w:pPr>
      <w:r>
        <w:rPr>
          <w:color w:val="333333"/>
          <w:spacing w:val="-5"/>
          <w:sz w:val="21"/>
        </w:rPr>
        <w:t>Yes, </w:t>
      </w:r>
      <w:r>
        <w:rPr>
          <w:color w:val="333333"/>
          <w:sz w:val="21"/>
        </w:rPr>
        <w:t>the way many Americans were financing their demand was unsustainable, but there is no indication that businesses could not sustainably continue to produce along the pre-recession trend if they had been able to sell the output. Our interpretation of the evidence is that the demand drag that could be expected as the result of rising inequality is, after a delay of a-quarter century, finally constraining the U.S. economy. Intuition, theory and evidence predict that high-income people spend, on average, a smaller share of their income than everyone else does. So as a higher share of income goes into the pockets of the well-to-do, the household sector as a whole is likely to recycle less of its income back into spending, which slows the path of demand</w:t>
      </w:r>
      <w:r>
        <w:rPr>
          <w:color w:val="333333"/>
          <w:spacing w:val="-6"/>
          <w:sz w:val="21"/>
        </w:rPr>
        <w:t> </w:t>
      </w:r>
      <w:r>
        <w:rPr>
          <w:color w:val="333333"/>
          <w:sz w:val="21"/>
        </w:rPr>
        <w:t>growth.</w:t>
      </w:r>
    </w:p>
    <w:p>
      <w:pPr>
        <w:pStyle w:val="ListParagraph"/>
        <w:numPr>
          <w:ilvl w:val="0"/>
          <w:numId w:val="17"/>
        </w:numPr>
        <w:tabs>
          <w:tab w:pos="792" w:val="left" w:leader="none"/>
        </w:tabs>
        <w:spacing w:line="309" w:lineRule="auto" w:before="4" w:after="0"/>
        <w:ind w:left="100" w:right="168" w:firstLine="432"/>
        <w:jc w:val="both"/>
        <w:rPr>
          <w:sz w:val="21"/>
        </w:rPr>
      </w:pPr>
      <w:r>
        <w:rPr>
          <w:color w:val="333333"/>
          <w:sz w:val="21"/>
        </w:rPr>
        <w:t>A possible problem with this prediction for the U.S. in recent years is that income inequality began to rise in the early 1980s, but household demand remained strong through 2006. Our argument is that the demand drag from rising inequality was postponed by the buildup of debt: The bottom 95 percent borrowed rather than cut back their spending when their income growth slowed. But as the crisis hit, lending to households collapsed, and the trend of rising debt could not</w:t>
      </w:r>
      <w:r>
        <w:rPr>
          <w:color w:val="333333"/>
          <w:spacing w:val="-4"/>
          <w:sz w:val="21"/>
        </w:rPr>
        <w:t> </w:t>
      </w:r>
      <w:r>
        <w:rPr>
          <w:color w:val="333333"/>
          <w:sz w:val="21"/>
        </w:rPr>
        <w:t>continue.</w:t>
      </w:r>
    </w:p>
    <w:p>
      <w:pPr>
        <w:pStyle w:val="ListParagraph"/>
        <w:numPr>
          <w:ilvl w:val="0"/>
          <w:numId w:val="17"/>
        </w:numPr>
        <w:tabs>
          <w:tab w:pos="757" w:val="left" w:leader="none"/>
        </w:tabs>
        <w:spacing w:line="309" w:lineRule="auto" w:before="2" w:after="0"/>
        <w:ind w:left="100" w:right="165" w:firstLine="435"/>
        <w:jc w:val="both"/>
        <w:rPr>
          <w:sz w:val="21"/>
        </w:rPr>
      </w:pPr>
      <w:r>
        <w:rPr>
          <w:color w:val="333333"/>
          <w:sz w:val="21"/>
        </w:rPr>
        <w:t>The effect of rising inequality has hit the economy hard. As a result, today’s economy is underperforming. No one can know precisely how much of the stagnation in household demand is due to the rise of inequality, but our estimates imply that the current path of total demand in the economy is at least 10 percent below where it would have been with the income distribution of the early 1980s. Where demand goes, so follows output and employment. This analysis links to the call for 4 percent growth. Considering conventional estimates of the long-term trend growth of the economy, a 4 percent growth rate through the next U.S. President’s first term would go</w:t>
      </w:r>
      <w:r>
        <w:rPr>
          <w:color w:val="333333"/>
          <w:spacing w:val="11"/>
          <w:sz w:val="21"/>
        </w:rPr>
        <w:t> </w:t>
      </w:r>
      <w:r>
        <w:rPr>
          <w:color w:val="333333"/>
          <w:sz w:val="21"/>
        </w:rPr>
        <w:t>a</w:t>
      </w:r>
      <w:r>
        <w:rPr>
          <w:color w:val="333333"/>
          <w:spacing w:val="11"/>
          <w:sz w:val="21"/>
        </w:rPr>
        <w:t> </w:t>
      </w:r>
      <w:r>
        <w:rPr>
          <w:color w:val="333333"/>
          <w:sz w:val="21"/>
        </w:rPr>
        <w:t>long</w:t>
      </w:r>
      <w:r>
        <w:rPr>
          <w:color w:val="333333"/>
          <w:spacing w:val="9"/>
          <w:sz w:val="21"/>
        </w:rPr>
        <w:t> </w:t>
      </w:r>
      <w:r>
        <w:rPr>
          <w:color w:val="333333"/>
          <w:sz w:val="21"/>
        </w:rPr>
        <w:t>way</w:t>
      </w:r>
      <w:r>
        <w:rPr>
          <w:color w:val="333333"/>
          <w:spacing w:val="11"/>
          <w:sz w:val="21"/>
        </w:rPr>
        <w:t> </w:t>
      </w:r>
      <w:r>
        <w:rPr>
          <w:color w:val="333333"/>
          <w:sz w:val="21"/>
        </w:rPr>
        <w:t>toward</w:t>
      </w:r>
      <w:r>
        <w:rPr>
          <w:color w:val="333333"/>
          <w:spacing w:val="11"/>
          <w:sz w:val="21"/>
        </w:rPr>
        <w:t> </w:t>
      </w:r>
      <w:r>
        <w:rPr>
          <w:color w:val="333333"/>
          <w:sz w:val="21"/>
        </w:rPr>
        <w:t>closing</w:t>
      </w:r>
      <w:r>
        <w:rPr>
          <w:color w:val="333333"/>
          <w:spacing w:val="10"/>
          <w:sz w:val="21"/>
        </w:rPr>
        <w:t> </w:t>
      </w:r>
      <w:r>
        <w:rPr>
          <w:color w:val="333333"/>
          <w:sz w:val="21"/>
        </w:rPr>
        <w:t>the</w:t>
      </w:r>
      <w:r>
        <w:rPr>
          <w:color w:val="333333"/>
          <w:spacing w:val="11"/>
          <w:sz w:val="21"/>
        </w:rPr>
        <w:t> </w:t>
      </w:r>
      <w:r>
        <w:rPr>
          <w:color w:val="333333"/>
          <w:sz w:val="21"/>
        </w:rPr>
        <w:t>gap</w:t>
      </w:r>
      <w:r>
        <w:rPr>
          <w:color w:val="333333"/>
          <w:spacing w:val="11"/>
          <w:sz w:val="21"/>
        </w:rPr>
        <w:t> </w:t>
      </w:r>
      <w:r>
        <w:rPr>
          <w:color w:val="333333"/>
          <w:sz w:val="21"/>
        </w:rPr>
        <w:t>in</w:t>
      </w:r>
      <w:r>
        <w:rPr>
          <w:color w:val="333333"/>
          <w:spacing w:val="11"/>
          <w:sz w:val="21"/>
        </w:rPr>
        <w:t> </w:t>
      </w:r>
      <w:r>
        <w:rPr>
          <w:color w:val="333333"/>
          <w:sz w:val="21"/>
        </w:rPr>
        <w:t>output</w:t>
      </w:r>
      <w:r>
        <w:rPr>
          <w:color w:val="333333"/>
          <w:spacing w:val="9"/>
          <w:sz w:val="21"/>
        </w:rPr>
        <w:t> </w:t>
      </w:r>
      <w:r>
        <w:rPr>
          <w:color w:val="333333"/>
          <w:sz w:val="21"/>
        </w:rPr>
        <w:t>that</w:t>
      </w:r>
      <w:r>
        <w:rPr>
          <w:color w:val="333333"/>
          <w:spacing w:val="9"/>
          <w:sz w:val="21"/>
        </w:rPr>
        <w:t> </w:t>
      </w:r>
      <w:r>
        <w:rPr>
          <w:color w:val="333333"/>
          <w:sz w:val="21"/>
        </w:rPr>
        <w:t>opened</w:t>
      </w:r>
      <w:r>
        <w:rPr>
          <w:color w:val="333333"/>
          <w:spacing w:val="10"/>
          <w:sz w:val="21"/>
        </w:rPr>
        <w:t> </w:t>
      </w:r>
      <w:r>
        <w:rPr>
          <w:color w:val="333333"/>
          <w:sz w:val="21"/>
        </w:rPr>
        <w:t>with</w:t>
      </w:r>
      <w:r>
        <w:rPr>
          <w:color w:val="333333"/>
          <w:spacing w:val="13"/>
          <w:sz w:val="21"/>
        </w:rPr>
        <w:t> </w:t>
      </w:r>
      <w:r>
        <w:rPr>
          <w:color w:val="333333"/>
          <w:sz w:val="21"/>
        </w:rPr>
        <w:t>the</w:t>
      </w:r>
      <w:r>
        <w:rPr>
          <w:color w:val="333333"/>
          <w:spacing w:val="8"/>
          <w:sz w:val="21"/>
        </w:rPr>
        <w:t> </w:t>
      </w:r>
      <w:r>
        <w:rPr>
          <w:color w:val="333333"/>
          <w:sz w:val="21"/>
        </w:rPr>
        <w:t>collapse</w:t>
      </w:r>
      <w:r>
        <w:rPr>
          <w:color w:val="333333"/>
          <w:spacing w:val="11"/>
          <w:sz w:val="21"/>
        </w:rPr>
        <w:t> </w:t>
      </w:r>
      <w:r>
        <w:rPr>
          <w:color w:val="333333"/>
          <w:sz w:val="21"/>
        </w:rPr>
        <w:t>of</w:t>
      </w:r>
      <w:r>
        <w:rPr>
          <w:color w:val="333333"/>
          <w:spacing w:val="10"/>
          <w:sz w:val="21"/>
        </w:rPr>
        <w:t> </w:t>
      </w:r>
      <w:r>
        <w:rPr>
          <w:color w:val="333333"/>
          <w:sz w:val="21"/>
        </w:rPr>
        <w:t>household</w:t>
      </w:r>
      <w:r>
        <w:rPr>
          <w:color w:val="333333"/>
          <w:spacing w:val="9"/>
          <w:sz w:val="21"/>
        </w:rPr>
        <w:t> </w:t>
      </w:r>
      <w:r>
        <w:rPr>
          <w:color w:val="333333"/>
          <w:sz w:val="21"/>
        </w:rPr>
        <w:t>spending</w:t>
      </w:r>
      <w:r>
        <w:rPr>
          <w:color w:val="333333"/>
          <w:spacing w:val="10"/>
          <w:sz w:val="21"/>
        </w:rPr>
        <w:t> </w:t>
      </w:r>
      <w:r>
        <w:rPr>
          <w:color w:val="333333"/>
          <w:sz w:val="21"/>
        </w:rPr>
        <w:t>in</w:t>
      </w:r>
      <w:r>
        <w:rPr>
          <w:color w:val="333333"/>
          <w:spacing w:val="11"/>
          <w:sz w:val="21"/>
        </w:rPr>
        <w:t> </w:t>
      </w:r>
      <w:r>
        <w:rPr>
          <w:color w:val="333333"/>
          <w:sz w:val="21"/>
        </w:rPr>
        <w:t>the</w:t>
      </w:r>
      <w:r>
        <w:rPr>
          <w:color w:val="333333"/>
          <w:spacing w:val="11"/>
          <w:sz w:val="21"/>
        </w:rPr>
        <w:t> </w:t>
      </w:r>
      <w:r>
        <w:rPr>
          <w:color w:val="333333"/>
          <w:sz w:val="21"/>
        </w:rPr>
        <w:t>Great</w:t>
      </w:r>
    </w:p>
    <w:p>
      <w:pPr>
        <w:spacing w:after="0" w:line="309" w:lineRule="auto"/>
        <w:jc w:val="both"/>
        <w:rPr>
          <w:sz w:val="21"/>
        </w:rPr>
        <w:sectPr>
          <w:pgSz w:w="11910" w:h="16840"/>
          <w:pgMar w:header="454" w:footer="0" w:top="760" w:bottom="280" w:left="1080" w:right="860"/>
        </w:sectPr>
      </w:pPr>
    </w:p>
    <w:p>
      <w:pPr>
        <w:pStyle w:val="BodyText"/>
        <w:spacing w:before="80"/>
      </w:pPr>
      <w:r>
        <w:rPr>
          <w:color w:val="333333"/>
        </w:rPr>
        <w:t>Recession and has yet to be filled.</w:t>
      </w:r>
    </w:p>
    <w:p>
      <w:pPr>
        <w:pStyle w:val="ListParagraph"/>
        <w:numPr>
          <w:ilvl w:val="0"/>
          <w:numId w:val="17"/>
        </w:numPr>
        <w:tabs>
          <w:tab w:pos="812" w:val="left" w:leader="none"/>
        </w:tabs>
        <w:spacing w:line="309" w:lineRule="auto" w:before="70" w:after="0"/>
        <w:ind w:left="100" w:right="168" w:firstLine="420"/>
        <w:jc w:val="both"/>
        <w:rPr>
          <w:sz w:val="21"/>
        </w:rPr>
      </w:pPr>
      <w:r>
        <w:rPr>
          <w:color w:val="333333"/>
          <w:sz w:val="21"/>
        </w:rPr>
        <w:t>How can we move toward this goal? Our research strongly implies that the main problem is on the  demand side, not the supply side. The U.S. needs to find a way to boost demand growth by arresting, and  hopefully reversing, the dramatic rise of inequality, The basic argument is exceedingly simple: The economy continues to be held back by insufficient household spending, and if the income share of Americans outside of the top sliver rises, household spending will increase. Policies that raise the minimum wage and reduce the tax burden of low-and middle-income households would</w:t>
      </w:r>
      <w:r>
        <w:rPr>
          <w:color w:val="333333"/>
          <w:spacing w:val="-3"/>
          <w:sz w:val="21"/>
        </w:rPr>
        <w:t> </w:t>
      </w:r>
      <w:r>
        <w:rPr>
          <w:color w:val="333333"/>
          <w:sz w:val="21"/>
        </w:rPr>
        <w:t>help.</w:t>
      </w:r>
    </w:p>
    <w:p>
      <w:pPr>
        <w:pStyle w:val="ListParagraph"/>
        <w:numPr>
          <w:ilvl w:val="0"/>
          <w:numId w:val="17"/>
        </w:numPr>
        <w:tabs>
          <w:tab w:pos="789" w:val="left" w:leader="none"/>
        </w:tabs>
        <w:spacing w:line="302" w:lineRule="auto" w:before="3" w:after="0"/>
        <w:ind w:left="100" w:right="167" w:firstLine="420"/>
        <w:jc w:val="both"/>
        <w:rPr>
          <w:sz w:val="21"/>
        </w:rPr>
      </w:pPr>
      <w:r>
        <w:rPr>
          <w:color w:val="333333"/>
          <w:sz w:val="21"/>
        </w:rPr>
        <w:t>In our </w:t>
      </w:r>
      <w:r>
        <w:rPr>
          <w:color w:val="333333"/>
          <w:spacing w:val="-3"/>
          <w:sz w:val="21"/>
        </w:rPr>
        <w:t>view, </w:t>
      </w:r>
      <w:r>
        <w:rPr>
          <w:color w:val="333333"/>
          <w:sz w:val="21"/>
        </w:rPr>
        <w:t>however, the best method to achieve this objective would be to restore wage growth across  the income distribution as occurred in the decades after </w:t>
      </w:r>
      <w:r>
        <w:rPr>
          <w:color w:val="333333"/>
          <w:spacing w:val="-4"/>
          <w:sz w:val="21"/>
        </w:rPr>
        <w:t>World </w:t>
      </w:r>
      <w:r>
        <w:rPr>
          <w:color w:val="333333"/>
          <w:spacing w:val="-5"/>
          <w:sz w:val="21"/>
        </w:rPr>
        <w:t>War </w:t>
      </w:r>
      <w:r>
        <w:rPr>
          <w:rFonts w:ascii="宋体" w:hAnsi="宋体"/>
          <w:color w:val="333333"/>
          <w:spacing w:val="4"/>
          <w:sz w:val="21"/>
        </w:rPr>
        <w:t>Ⅱ</w:t>
      </w:r>
      <w:r>
        <w:rPr>
          <w:color w:val="333333"/>
          <w:spacing w:val="4"/>
          <w:sz w:val="21"/>
        </w:rPr>
        <w:t>. </w:t>
      </w:r>
      <w:r>
        <w:rPr>
          <w:color w:val="333333"/>
          <w:sz w:val="21"/>
        </w:rPr>
        <w:t>Meeting this objective is challenging for a variety of reasons, including the fact that there remains no clear consensus about what has caused the rise of American economic inequality. But the need to address inequality is not just a matter of social justice; it also is important to get the economy back on the right track after more than seven years of stagnation. </w:t>
      </w:r>
      <w:r>
        <w:rPr>
          <w:color w:val="333333"/>
          <w:spacing w:val="-8"/>
          <w:sz w:val="21"/>
        </w:rPr>
        <w:t>We </w:t>
      </w:r>
      <w:r>
        <w:rPr>
          <w:color w:val="333333"/>
          <w:sz w:val="21"/>
        </w:rPr>
        <w:t>can do</w:t>
      </w:r>
      <w:r>
        <w:rPr>
          <w:color w:val="333333"/>
          <w:spacing w:val="-35"/>
          <w:sz w:val="21"/>
        </w:rPr>
        <w:t> </w:t>
      </w:r>
      <w:r>
        <w:rPr>
          <w:color w:val="333333"/>
          <w:sz w:val="21"/>
        </w:rPr>
        <w:t>better.</w:t>
      </w:r>
    </w:p>
    <w:p>
      <w:pPr>
        <w:pStyle w:val="ListParagraph"/>
        <w:numPr>
          <w:ilvl w:val="0"/>
          <w:numId w:val="18"/>
        </w:numPr>
        <w:tabs>
          <w:tab w:pos="634" w:val="left" w:leader="none"/>
        </w:tabs>
        <w:spacing w:line="309" w:lineRule="auto" w:before="4" w:after="0"/>
        <w:ind w:left="520" w:right="168" w:hanging="201"/>
        <w:jc w:val="left"/>
        <w:rPr>
          <w:sz w:val="21"/>
        </w:rPr>
      </w:pPr>
      <w:r>
        <w:rPr>
          <w:color w:val="333333"/>
          <w:sz w:val="21"/>
        </w:rPr>
        <w:t>Americans were free with their money though their income growth mostly remained still from the late 20th century to the Great</w:t>
      </w:r>
      <w:r>
        <w:rPr>
          <w:color w:val="333333"/>
          <w:spacing w:val="-3"/>
          <w:sz w:val="21"/>
        </w:rPr>
        <w:t> </w:t>
      </w:r>
      <w:r>
        <w:rPr>
          <w:color w:val="333333"/>
          <w:sz w:val="21"/>
        </w:rPr>
        <w:t>Recession.</w:t>
      </w:r>
    </w:p>
    <w:p>
      <w:pPr>
        <w:pStyle w:val="ListParagraph"/>
        <w:numPr>
          <w:ilvl w:val="0"/>
          <w:numId w:val="18"/>
        </w:numPr>
        <w:tabs>
          <w:tab w:pos="599" w:val="left" w:leader="none"/>
        </w:tabs>
        <w:spacing w:line="309" w:lineRule="auto" w:before="1" w:after="0"/>
        <w:ind w:left="520" w:right="171" w:hanging="187"/>
        <w:jc w:val="left"/>
        <w:rPr>
          <w:sz w:val="21"/>
        </w:rPr>
      </w:pPr>
      <w:r>
        <w:rPr>
          <w:color w:val="333333"/>
          <w:sz w:val="21"/>
        </w:rPr>
        <w:t>Contrary to many economists claims, the U.S. economy didn’t experience rapid recoveries after the Great Recession.</w:t>
      </w:r>
    </w:p>
    <w:p>
      <w:pPr>
        <w:pStyle w:val="ListParagraph"/>
        <w:numPr>
          <w:ilvl w:val="0"/>
          <w:numId w:val="18"/>
        </w:numPr>
        <w:tabs>
          <w:tab w:pos="575" w:val="left" w:leader="none"/>
        </w:tabs>
        <w:spacing w:line="240" w:lineRule="auto" w:before="1" w:after="0"/>
        <w:ind w:left="574" w:right="0" w:hanging="265"/>
        <w:jc w:val="left"/>
        <w:rPr>
          <w:sz w:val="21"/>
        </w:rPr>
      </w:pPr>
      <w:r>
        <w:rPr>
          <w:color w:val="333333"/>
          <w:sz w:val="21"/>
        </w:rPr>
        <w:t>Labor resources were not expected to suffer from a sharp fall in the years after</w:t>
      </w:r>
      <w:r>
        <w:rPr>
          <w:color w:val="333333"/>
          <w:spacing w:val="-5"/>
          <w:sz w:val="21"/>
        </w:rPr>
        <w:t> </w:t>
      </w:r>
      <w:r>
        <w:rPr>
          <w:color w:val="333333"/>
          <w:sz w:val="21"/>
        </w:rPr>
        <w:t>2007.</w:t>
      </w:r>
    </w:p>
    <w:p>
      <w:pPr>
        <w:pStyle w:val="ListParagraph"/>
        <w:numPr>
          <w:ilvl w:val="0"/>
          <w:numId w:val="18"/>
        </w:numPr>
        <w:tabs>
          <w:tab w:pos="575" w:val="left" w:leader="none"/>
        </w:tabs>
        <w:spacing w:line="240" w:lineRule="auto" w:before="71" w:after="0"/>
        <w:ind w:left="574" w:right="0" w:hanging="265"/>
        <w:jc w:val="left"/>
        <w:rPr>
          <w:sz w:val="21"/>
        </w:rPr>
      </w:pPr>
      <w:r>
        <w:rPr>
          <w:color w:val="333333"/>
          <w:sz w:val="21"/>
        </w:rPr>
        <w:t>Reducing the income inequality is of significance in terms of social justice and economic</w:t>
      </w:r>
      <w:r>
        <w:rPr>
          <w:color w:val="333333"/>
          <w:spacing w:val="-17"/>
          <w:sz w:val="21"/>
        </w:rPr>
        <w:t> </w:t>
      </w:r>
      <w:r>
        <w:rPr>
          <w:color w:val="333333"/>
          <w:sz w:val="21"/>
        </w:rPr>
        <w:t>recovery.</w:t>
      </w:r>
    </w:p>
    <w:p>
      <w:pPr>
        <w:pStyle w:val="ListParagraph"/>
        <w:numPr>
          <w:ilvl w:val="0"/>
          <w:numId w:val="18"/>
        </w:numPr>
        <w:tabs>
          <w:tab w:pos="672" w:val="left" w:leader="none"/>
        </w:tabs>
        <w:spacing w:line="309" w:lineRule="auto" w:before="70" w:after="0"/>
        <w:ind w:left="520" w:right="170" w:hanging="184"/>
        <w:jc w:val="left"/>
        <w:rPr>
          <w:sz w:val="21"/>
        </w:rPr>
      </w:pPr>
      <w:r>
        <w:rPr>
          <w:color w:val="333333"/>
          <w:sz w:val="21"/>
        </w:rPr>
        <w:t>The author differs from some economic policymakers on the strategies the U.S. should take to boost the economy.</w:t>
      </w:r>
    </w:p>
    <w:p>
      <w:pPr>
        <w:pStyle w:val="ListParagraph"/>
        <w:numPr>
          <w:ilvl w:val="0"/>
          <w:numId w:val="18"/>
        </w:numPr>
        <w:tabs>
          <w:tab w:pos="584" w:val="left" w:leader="none"/>
        </w:tabs>
        <w:spacing w:line="309" w:lineRule="auto" w:before="1" w:after="0"/>
        <w:ind w:left="520" w:right="175" w:hanging="201"/>
        <w:jc w:val="left"/>
        <w:rPr>
          <w:sz w:val="21"/>
        </w:rPr>
      </w:pPr>
      <w:r>
        <w:rPr>
          <w:color w:val="333333"/>
          <w:sz w:val="21"/>
        </w:rPr>
        <w:t>The author estimates that the current demand should have been ten percent higher if the income distribution remained the same as the early</w:t>
      </w:r>
      <w:r>
        <w:rPr>
          <w:color w:val="333333"/>
          <w:spacing w:val="3"/>
          <w:sz w:val="21"/>
        </w:rPr>
        <w:t> </w:t>
      </w:r>
      <w:r>
        <w:rPr>
          <w:color w:val="333333"/>
          <w:sz w:val="21"/>
        </w:rPr>
        <w:t>1980s.</w:t>
      </w:r>
    </w:p>
    <w:p>
      <w:pPr>
        <w:pStyle w:val="ListParagraph"/>
        <w:numPr>
          <w:ilvl w:val="0"/>
          <w:numId w:val="18"/>
        </w:numPr>
        <w:tabs>
          <w:tab w:pos="629" w:val="left" w:leader="none"/>
        </w:tabs>
        <w:spacing w:line="309" w:lineRule="auto" w:before="1" w:after="0"/>
        <w:ind w:left="520" w:right="172" w:hanging="208"/>
        <w:jc w:val="left"/>
        <w:rPr>
          <w:sz w:val="21"/>
        </w:rPr>
      </w:pPr>
      <w:r>
        <w:rPr>
          <w:color w:val="333333"/>
          <w:sz w:val="21"/>
        </w:rPr>
        <w:t>The majority of the low-income earners continued to take on more loans rather than cut expenses when their income growth has been weakening.</w:t>
      </w:r>
    </w:p>
    <w:p>
      <w:pPr>
        <w:pStyle w:val="ListParagraph"/>
        <w:numPr>
          <w:ilvl w:val="0"/>
          <w:numId w:val="18"/>
        </w:numPr>
        <w:tabs>
          <w:tab w:pos="577" w:val="left" w:leader="none"/>
        </w:tabs>
        <w:spacing w:line="309" w:lineRule="auto" w:before="1" w:after="0"/>
        <w:ind w:left="520" w:right="172" w:hanging="208"/>
        <w:jc w:val="left"/>
        <w:rPr>
          <w:sz w:val="21"/>
        </w:rPr>
      </w:pPr>
      <w:r>
        <w:rPr>
          <w:color w:val="333333"/>
          <w:spacing w:val="-7"/>
          <w:sz w:val="21"/>
        </w:rPr>
        <w:t>To </w:t>
      </w:r>
      <w:r>
        <w:rPr>
          <w:color w:val="333333"/>
          <w:sz w:val="21"/>
        </w:rPr>
        <w:t>achieve the goal of 4% growth in </w:t>
      </w:r>
      <w:r>
        <w:rPr>
          <w:color w:val="333333"/>
          <w:spacing w:val="-6"/>
          <w:sz w:val="21"/>
        </w:rPr>
        <w:t>GDP, </w:t>
      </w:r>
      <w:r>
        <w:rPr>
          <w:color w:val="333333"/>
          <w:sz w:val="21"/>
        </w:rPr>
        <w:t>the demand growth should be boosted by raising the income share of the bottom</w:t>
      </w:r>
      <w:r>
        <w:rPr>
          <w:color w:val="333333"/>
          <w:spacing w:val="-3"/>
          <w:sz w:val="21"/>
        </w:rPr>
        <w:t> </w:t>
      </w:r>
      <w:r>
        <w:rPr>
          <w:color w:val="333333"/>
          <w:sz w:val="21"/>
        </w:rPr>
        <w:t>95%.</w:t>
      </w:r>
    </w:p>
    <w:p>
      <w:pPr>
        <w:pStyle w:val="ListParagraph"/>
        <w:numPr>
          <w:ilvl w:val="0"/>
          <w:numId w:val="18"/>
        </w:numPr>
        <w:tabs>
          <w:tab w:pos="575" w:val="left" w:leader="none"/>
        </w:tabs>
        <w:spacing w:line="240" w:lineRule="auto" w:before="1" w:after="0"/>
        <w:ind w:left="574" w:right="0" w:hanging="265"/>
        <w:jc w:val="left"/>
        <w:rPr>
          <w:sz w:val="21"/>
        </w:rPr>
      </w:pPr>
      <w:r>
        <w:rPr>
          <w:color w:val="333333"/>
          <w:spacing w:val="-3"/>
          <w:sz w:val="21"/>
        </w:rPr>
        <w:t>It’s </w:t>
      </w:r>
      <w:r>
        <w:rPr>
          <w:color w:val="333333"/>
          <w:sz w:val="21"/>
        </w:rPr>
        <w:t>predicted that high-income earners generally spend less relative to their income than</w:t>
      </w:r>
      <w:r>
        <w:rPr>
          <w:color w:val="333333"/>
          <w:spacing w:val="-5"/>
          <w:sz w:val="21"/>
        </w:rPr>
        <w:t> </w:t>
      </w:r>
      <w:r>
        <w:rPr>
          <w:color w:val="333333"/>
          <w:sz w:val="21"/>
        </w:rPr>
        <w:t>others.</w:t>
      </w:r>
    </w:p>
    <w:p>
      <w:pPr>
        <w:pStyle w:val="ListParagraph"/>
        <w:numPr>
          <w:ilvl w:val="0"/>
          <w:numId w:val="18"/>
        </w:numPr>
        <w:tabs>
          <w:tab w:pos="582" w:val="left" w:leader="none"/>
        </w:tabs>
        <w:spacing w:line="309" w:lineRule="auto" w:before="71" w:after="0"/>
        <w:ind w:left="520" w:right="169" w:hanging="204"/>
        <w:jc w:val="left"/>
        <w:rPr>
          <w:sz w:val="21"/>
        </w:rPr>
      </w:pPr>
      <w:r>
        <w:rPr>
          <w:color w:val="333333"/>
          <w:sz w:val="21"/>
        </w:rPr>
        <w:t>Except a little warning two months before the Great Recession, the majority of economists didn’t foresee its coming.</w:t>
      </w:r>
    </w:p>
    <w:p>
      <w:pPr>
        <w:pStyle w:val="BodyText"/>
        <w:spacing w:before="2"/>
        <w:ind w:left="0"/>
        <w:rPr>
          <w:sz w:val="27"/>
        </w:rPr>
      </w:pPr>
    </w:p>
    <w:p>
      <w:pPr>
        <w:pStyle w:val="Heading2"/>
      </w:pPr>
      <w:r>
        <w:rPr>
          <w:color w:val="333333"/>
        </w:rPr>
        <w:t>Section C</w:t>
      </w:r>
    </w:p>
    <w:p>
      <w:pPr>
        <w:pStyle w:val="BodyText"/>
        <w:spacing w:line="302" w:lineRule="auto"/>
        <w:ind w:right="16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BodyText"/>
        <w:spacing w:before="4"/>
        <w:ind w:left="0"/>
        <w:rPr>
          <w:sz w:val="25"/>
        </w:rPr>
      </w:pPr>
    </w:p>
    <w:p>
      <w:pPr>
        <w:pStyle w:val="Heading2"/>
      </w:pPr>
      <w:r>
        <w:rPr>
          <w:color w:val="333333"/>
        </w:rPr>
        <w:t>Passage One</w:t>
      </w:r>
    </w:p>
    <w:p>
      <w:pPr>
        <w:spacing w:before="71"/>
        <w:ind w:left="100" w:right="0" w:firstLine="0"/>
        <w:jc w:val="left"/>
        <w:rPr>
          <w:b/>
          <w:sz w:val="21"/>
        </w:rPr>
      </w:pPr>
      <w:r>
        <w:rPr>
          <w:b/>
          <w:color w:val="333333"/>
          <w:sz w:val="21"/>
        </w:rPr>
        <w:t>Questions 46 and 50 are based on the following passage.</w:t>
      </w:r>
    </w:p>
    <w:p>
      <w:pPr>
        <w:pStyle w:val="BodyText"/>
        <w:spacing w:line="309" w:lineRule="auto" w:before="70"/>
        <w:ind w:right="170" w:firstLine="523"/>
        <w:jc w:val="both"/>
      </w:pPr>
      <w:r>
        <w:rPr>
          <w:color w:val="333333"/>
        </w:rPr>
        <w:t>Musicians—from karaoke singers to professional violin players—are better able to hear targeted sounds in a noisy environment, according to a piece of new research that adds to evidence that music makes the brain work better.</w:t>
      </w:r>
    </w:p>
    <w:p>
      <w:pPr>
        <w:pStyle w:val="BodyText"/>
        <w:spacing w:line="309" w:lineRule="auto" w:before="2"/>
        <w:ind w:firstLine="628"/>
      </w:pPr>
      <w:r>
        <w:rPr>
          <w:color w:val="333333"/>
        </w:rPr>
        <w:t>“In the past ten years there’s been an explosion of research on music and the brain,” Aniruddh Patel, the Senior Fellow at the Neurosciences Institute in San Diego, said today at a press briefing.</w:t>
      </w:r>
    </w:p>
    <w:p>
      <w:pPr>
        <w:pStyle w:val="BodyText"/>
        <w:spacing w:line="309" w:lineRule="auto" w:before="1"/>
        <w:ind w:firstLine="628"/>
      </w:pPr>
      <w:r>
        <w:rPr>
          <w:color w:val="333333"/>
        </w:rPr>
        <w:t>Most recently brain-imaging studies have shown that music activates many diverse parts of the brain, including an overlap where the brain processes music and language.</w:t>
      </w:r>
    </w:p>
    <w:p>
      <w:pPr>
        <w:pStyle w:val="BodyText"/>
        <w:spacing w:line="309" w:lineRule="auto" w:before="1"/>
        <w:ind w:firstLine="628"/>
      </w:pPr>
      <w:r>
        <w:rPr>
          <w:color w:val="333333"/>
        </w:rPr>
        <w:t>Language is a natural aspect to consider in looking at how music affects the brain, Patel said. Like music, language is “universal, there’s a strong learning component, and it carries complex meanings.”</w:t>
      </w:r>
    </w:p>
    <w:p>
      <w:pPr>
        <w:pStyle w:val="BodyText"/>
        <w:spacing w:before="1"/>
        <w:ind w:left="729"/>
      </w:pPr>
      <w:r>
        <w:rPr>
          <w:color w:val="333333"/>
        </w:rPr>
        <w:t>For example, brains of people exposed to even casual musical training have an enhanced ability to generate</w:t>
      </w:r>
    </w:p>
    <w:p>
      <w:pPr>
        <w:spacing w:after="0"/>
        <w:sectPr>
          <w:pgSz w:w="11910" w:h="16840"/>
          <w:pgMar w:header="454" w:footer="0" w:top="760" w:bottom="280" w:left="1080" w:right="860"/>
        </w:sectPr>
      </w:pPr>
    </w:p>
    <w:p>
      <w:pPr>
        <w:pStyle w:val="BodyText"/>
        <w:spacing w:line="309" w:lineRule="auto" w:before="80"/>
      </w:pPr>
      <w:r>
        <w:rPr>
          <w:color w:val="333333"/>
        </w:rPr>
        <w:t>the brain wave patterns associated with specific sounds, be they musical or spoken, said study leader Nina Kraus, director of the Auditory Neuroscience Laboratory at Northwestern University in Illinois.</w:t>
      </w:r>
    </w:p>
    <w:p>
      <w:pPr>
        <w:pStyle w:val="BodyText"/>
        <w:spacing w:line="309" w:lineRule="auto" w:before="1"/>
        <w:ind w:right="170" w:firstLine="628"/>
        <w:jc w:val="both"/>
      </w:pPr>
      <w:r>
        <w:rPr>
          <w:color w:val="333333"/>
        </w:rPr>
        <w:t>Kraus’ previous research had shown that when a person listens to a sound, the brain wave recorded in response is physically the same as the sound wave itself. In fact, “playing” the brain wave produces a nearly identical sound.</w:t>
      </w:r>
    </w:p>
    <w:p>
      <w:pPr>
        <w:pStyle w:val="BodyText"/>
        <w:spacing w:line="309" w:lineRule="auto" w:before="1"/>
        <w:ind w:right="169" w:firstLine="628"/>
        <w:jc w:val="both"/>
      </w:pPr>
      <w:r>
        <w:rPr>
          <w:color w:val="333333"/>
        </w:rPr>
        <w:t>But for people without a trained ear for music, the ability to make these patterns decreases as background noise increases, experiments show. Musicians, by contrast, have subconsciously trained their brains to better recognize selective sound patterns, even as background noise goes up.</w:t>
      </w:r>
    </w:p>
    <w:p>
      <w:pPr>
        <w:pStyle w:val="BodyText"/>
        <w:spacing w:line="300" w:lineRule="auto" w:before="0"/>
        <w:ind w:right="168" w:firstLine="616"/>
        <w:jc w:val="both"/>
      </w:pPr>
      <w:r>
        <w:rPr>
          <w:color w:val="333333"/>
        </w:rPr>
        <w:t>At the same time, people with certain developmental disorders, such as dyslexia( </w:t>
      </w:r>
      <w:r>
        <w:rPr>
          <w:rFonts w:ascii="宋体" w:hAnsi="宋体" w:eastAsia="宋体" w:hint="eastAsia"/>
          <w:color w:val="333333"/>
          <w:spacing w:val="20"/>
        </w:rPr>
        <w:t>阅读障碍症</w:t>
      </w:r>
      <w:r>
        <w:rPr>
          <w:color w:val="333333"/>
          <w:spacing w:val="10"/>
        </w:rPr>
        <w:t>)</w:t>
      </w:r>
      <w:r>
        <w:rPr>
          <w:rFonts w:ascii="宋体" w:hAnsi="宋体" w:eastAsia="宋体" w:hint="eastAsia"/>
          <w:color w:val="333333"/>
          <w:spacing w:val="-38"/>
        </w:rPr>
        <w:t>， </w:t>
      </w:r>
      <w:r>
        <w:rPr>
          <w:color w:val="333333"/>
        </w:rPr>
        <w:t>have a harder time hearing sounds amid the noise—a serious problem, for example, for students straining to hear the teacher in a noisy classroom.</w:t>
      </w:r>
    </w:p>
    <w:p>
      <w:pPr>
        <w:pStyle w:val="BodyText"/>
        <w:spacing w:line="309" w:lineRule="auto" w:before="0"/>
        <w:ind w:right="176" w:firstLine="628"/>
        <w:jc w:val="both"/>
      </w:pPr>
      <w:r>
        <w:rPr>
          <w:color w:val="333333"/>
        </w:rPr>
        <w:t>Musical experience could therefore be a key therapy for children with dyslexia and  similar language-related disorders, Kraus</w:t>
      </w:r>
      <w:r>
        <w:rPr>
          <w:color w:val="333333"/>
          <w:spacing w:val="-2"/>
        </w:rPr>
        <w:t> </w:t>
      </w:r>
      <w:r>
        <w:rPr>
          <w:color w:val="333333"/>
        </w:rPr>
        <w:t>said.</w:t>
      </w:r>
    </w:p>
    <w:p>
      <w:pPr>
        <w:pStyle w:val="BodyText"/>
        <w:spacing w:line="309" w:lineRule="auto" w:before="0"/>
        <w:ind w:right="169" w:firstLine="628"/>
        <w:jc w:val="both"/>
      </w:pPr>
      <w:r>
        <w:rPr>
          <w:color w:val="333333"/>
        </w:rPr>
        <w:t>In a similar vein, Harvard Medical School neuroscientist Gottfried Schlaug has found that stroke patients who have lost the ability to speak can be trained to say hundreds of phrases by singing them first.</w:t>
      </w:r>
    </w:p>
    <w:p>
      <w:pPr>
        <w:pStyle w:val="BodyText"/>
        <w:spacing w:line="256" w:lineRule="exact" w:before="0"/>
        <w:ind w:left="729"/>
        <w:rPr>
          <w:rFonts w:ascii="宋体" w:eastAsia="宋体" w:hint="eastAsia"/>
        </w:rPr>
      </w:pPr>
      <w:r>
        <w:rPr>
          <w:color w:val="333333"/>
        </w:rPr>
        <w:t>In his research, Schlaug demonstrated the results of intensive musical therapy on patients with lesions( </w:t>
      </w:r>
      <w:r>
        <w:rPr>
          <w:rFonts w:ascii="宋体" w:eastAsia="宋体" w:hint="eastAsia"/>
          <w:color w:val="333333"/>
        </w:rPr>
        <w:t>损</w:t>
      </w:r>
    </w:p>
    <w:p>
      <w:pPr>
        <w:pStyle w:val="BodyText"/>
        <w:spacing w:before="42"/>
      </w:pPr>
      <w:r>
        <w:rPr>
          <w:rFonts w:ascii="宋体" w:eastAsia="宋体" w:hint="eastAsia"/>
          <w:color w:val="333333"/>
        </w:rPr>
        <w:t>伤</w:t>
      </w:r>
      <w:r>
        <w:rPr>
          <w:color w:val="333333"/>
        </w:rPr>
        <w:t>)on the left sides of their brains, those areas most associated with language.</w:t>
      </w:r>
    </w:p>
    <w:p>
      <w:pPr>
        <w:pStyle w:val="BodyText"/>
        <w:spacing w:line="309" w:lineRule="auto" w:before="57"/>
        <w:ind w:right="122" w:firstLine="628"/>
        <w:jc w:val="both"/>
      </w:pPr>
      <w:r>
        <w:rPr>
          <w:color w:val="333333"/>
        </w:rPr>
        <w:t>Before the therapy, these stroke patients responded to questions with largely incoherent sounds and phrases. But after just a few minutes with therapists, who asked them to sing phrases and tap their hands to the rhythm, the patients could sing “Happy Birthday,” recite their addresses, and communicate if they were thirsty.</w:t>
      </w:r>
    </w:p>
    <w:p>
      <w:pPr>
        <w:pStyle w:val="BodyText"/>
        <w:spacing w:line="309" w:lineRule="auto" w:before="1"/>
        <w:ind w:right="175" w:firstLine="628"/>
        <w:jc w:val="both"/>
      </w:pPr>
      <w:r>
        <w:rPr>
          <w:color w:val="333333"/>
        </w:rPr>
        <w:t>“The underdeveloped systems on the right side of the brain that respond to music became enhanced and changed structures,” Schlaug said.</w:t>
      </w:r>
    </w:p>
    <w:p>
      <w:pPr>
        <w:pStyle w:val="BodyText"/>
        <w:spacing w:line="309" w:lineRule="auto" w:before="1"/>
        <w:ind w:right="211" w:firstLine="734"/>
      </w:pPr>
      <w:r>
        <w:rPr>
          <w:color w:val="333333"/>
        </w:rPr>
        <w:t>Overall, Schlaug said, the experiments show that “music might be an alternative medium for engaging parts of the brain that are otherwise not engaged.”</w:t>
      </w:r>
    </w:p>
    <w:p>
      <w:pPr>
        <w:pStyle w:val="BodyText"/>
        <w:spacing w:before="2"/>
        <w:ind w:left="0"/>
        <w:rPr>
          <w:sz w:val="27"/>
        </w:rPr>
      </w:pPr>
    </w:p>
    <w:p>
      <w:pPr>
        <w:pStyle w:val="ListParagraph"/>
        <w:numPr>
          <w:ilvl w:val="0"/>
          <w:numId w:val="18"/>
        </w:numPr>
        <w:tabs>
          <w:tab w:pos="612" w:val="left" w:leader="none"/>
          <w:tab w:pos="8044" w:val="left" w:leader="none"/>
        </w:tabs>
        <w:spacing w:line="309" w:lineRule="auto" w:before="1" w:after="0"/>
        <w:ind w:left="520" w:right="1867" w:hanging="211"/>
        <w:jc w:val="left"/>
        <w:rPr>
          <w:sz w:val="21"/>
        </w:rPr>
      </w:pPr>
      <w:r>
        <w:rPr>
          <w:color w:val="333333"/>
          <w:sz w:val="21"/>
        </w:rPr>
        <w:t>According to Patel, the function of language is usually under</w:t>
      </w:r>
      <w:r>
        <w:rPr>
          <w:color w:val="333333"/>
          <w:spacing w:val="-18"/>
          <w:sz w:val="21"/>
        </w:rPr>
        <w:t> </w:t>
      </w:r>
      <w:r>
        <w:rPr>
          <w:color w:val="333333"/>
          <w:sz w:val="21"/>
        </w:rPr>
        <w:t>consideration</w:t>
      </w:r>
      <w:r>
        <w:rPr>
          <w:color w:val="333333"/>
          <w:spacing w:val="-4"/>
          <w:sz w:val="21"/>
        </w:rPr>
        <w:t> </w:t>
      </w:r>
      <w:r>
        <w:rPr>
          <w:color w:val="333333"/>
          <w:sz w:val="21"/>
        </w:rPr>
        <w:t>when</w:t>
      </w:r>
      <w:r>
        <w:rPr>
          <w:color w:val="333333"/>
          <w:sz w:val="21"/>
          <w:u w:val="single" w:color="323232"/>
        </w:rPr>
        <w:t> </w:t>
        <w:tab/>
      </w:r>
      <w:r>
        <w:rPr>
          <w:color w:val="333333"/>
          <w:spacing w:val="-18"/>
          <w:sz w:val="21"/>
        </w:rPr>
        <w:t>. </w:t>
      </w:r>
      <w:r>
        <w:rPr>
          <w:color w:val="333333"/>
          <w:sz w:val="21"/>
        </w:rPr>
        <w:t>A)people tend to study the relation between music and the</w:t>
      </w:r>
      <w:r>
        <w:rPr>
          <w:color w:val="333333"/>
          <w:spacing w:val="-1"/>
          <w:sz w:val="21"/>
        </w:rPr>
        <w:t> </w:t>
      </w:r>
      <w:r>
        <w:rPr>
          <w:color w:val="333333"/>
          <w:sz w:val="21"/>
        </w:rPr>
        <w:t>brain</w:t>
      </w:r>
    </w:p>
    <w:p>
      <w:pPr>
        <w:pStyle w:val="BodyText"/>
        <w:spacing w:line="309" w:lineRule="auto" w:before="1"/>
        <w:ind w:left="503" w:right="3218"/>
      </w:pPr>
      <w:r>
        <w:rPr>
          <w:color w:val="333333"/>
        </w:rPr>
        <w:t>B) musicians try to explain the profound meaning behind a piece of music C)scientists do experiments on the function of different parts of the brain</w:t>
      </w:r>
    </w:p>
    <w:p>
      <w:pPr>
        <w:pStyle w:val="BodyText"/>
        <w:spacing w:before="1"/>
        <w:ind w:left="503"/>
      </w:pPr>
      <w:r>
        <w:rPr>
          <w:color w:val="333333"/>
        </w:rPr>
        <w:t>D) audience participate in the discussion on the complexity of music</w:t>
      </w:r>
    </w:p>
    <w:p>
      <w:pPr>
        <w:pStyle w:val="ListParagraph"/>
        <w:numPr>
          <w:ilvl w:val="0"/>
          <w:numId w:val="18"/>
        </w:numPr>
        <w:tabs>
          <w:tab w:pos="622" w:val="left" w:leader="none"/>
        </w:tabs>
        <w:spacing w:line="240" w:lineRule="auto" w:before="70" w:after="0"/>
        <w:ind w:left="621" w:right="0" w:hanging="312"/>
        <w:jc w:val="left"/>
        <w:rPr>
          <w:sz w:val="21"/>
        </w:rPr>
      </w:pPr>
      <w:r>
        <w:rPr>
          <w:color w:val="333333"/>
          <w:sz w:val="21"/>
        </w:rPr>
        <w:t>Why can musicians hear selective sound patterns in a noisy</w:t>
      </w:r>
      <w:r>
        <w:rPr>
          <w:color w:val="333333"/>
          <w:spacing w:val="-6"/>
          <w:sz w:val="21"/>
        </w:rPr>
        <w:t> </w:t>
      </w:r>
      <w:r>
        <w:rPr>
          <w:color w:val="333333"/>
          <w:sz w:val="21"/>
        </w:rPr>
        <w:t>environment?</w:t>
      </w:r>
    </w:p>
    <w:p>
      <w:pPr>
        <w:pStyle w:val="BodyText"/>
        <w:ind w:left="520"/>
      </w:pPr>
      <w:r>
        <w:rPr>
          <w:color w:val="333333"/>
        </w:rPr>
        <w:t>A. Because they have subconsciously trained their ears to get accustomed to those sound patterns.</w:t>
      </w:r>
    </w:p>
    <w:p>
      <w:pPr>
        <w:pStyle w:val="ListParagraph"/>
        <w:numPr>
          <w:ilvl w:val="0"/>
          <w:numId w:val="19"/>
        </w:numPr>
        <w:tabs>
          <w:tab w:pos="783" w:val="left" w:leader="none"/>
        </w:tabs>
        <w:spacing w:line="240" w:lineRule="auto" w:before="70" w:after="0"/>
        <w:ind w:left="782" w:right="0" w:hanging="262"/>
        <w:jc w:val="left"/>
        <w:rPr>
          <w:sz w:val="21"/>
        </w:rPr>
      </w:pPr>
      <w:r>
        <w:rPr>
          <w:color w:val="333333"/>
          <w:sz w:val="21"/>
        </w:rPr>
        <w:t>Because their brains have been trained to recognize specific sound patterns in noisy</w:t>
      </w:r>
      <w:r>
        <w:rPr>
          <w:color w:val="333333"/>
          <w:spacing w:val="-12"/>
          <w:sz w:val="21"/>
        </w:rPr>
        <w:t> </w:t>
      </w:r>
      <w:r>
        <w:rPr>
          <w:color w:val="333333"/>
          <w:sz w:val="21"/>
        </w:rPr>
        <w:t>background.</w:t>
      </w:r>
    </w:p>
    <w:p>
      <w:pPr>
        <w:pStyle w:val="ListParagraph"/>
        <w:numPr>
          <w:ilvl w:val="0"/>
          <w:numId w:val="19"/>
        </w:numPr>
        <w:tabs>
          <w:tab w:pos="783" w:val="left" w:leader="none"/>
        </w:tabs>
        <w:spacing w:line="240" w:lineRule="auto" w:before="71" w:after="0"/>
        <w:ind w:left="782" w:right="0" w:hanging="262"/>
        <w:jc w:val="left"/>
        <w:rPr>
          <w:sz w:val="21"/>
        </w:rPr>
      </w:pPr>
      <w:r>
        <w:rPr>
          <w:color w:val="333333"/>
          <w:sz w:val="21"/>
        </w:rPr>
        <w:t>Because they can produce the brain wave patterns the same as those sound</w:t>
      </w:r>
      <w:r>
        <w:rPr>
          <w:color w:val="333333"/>
          <w:spacing w:val="-30"/>
          <w:sz w:val="21"/>
        </w:rPr>
        <w:t> </w:t>
      </w:r>
      <w:r>
        <w:rPr>
          <w:color w:val="333333"/>
          <w:sz w:val="21"/>
        </w:rPr>
        <w:t>patterns.</w:t>
      </w:r>
    </w:p>
    <w:p>
      <w:pPr>
        <w:pStyle w:val="ListParagraph"/>
        <w:numPr>
          <w:ilvl w:val="0"/>
          <w:numId w:val="19"/>
        </w:numPr>
        <w:tabs>
          <w:tab w:pos="795" w:val="left" w:leader="none"/>
        </w:tabs>
        <w:spacing w:line="240" w:lineRule="auto" w:before="70" w:after="0"/>
        <w:ind w:left="794" w:right="0" w:hanging="274"/>
        <w:jc w:val="left"/>
        <w:rPr>
          <w:sz w:val="21"/>
        </w:rPr>
      </w:pPr>
      <w:r>
        <w:rPr>
          <w:color w:val="333333"/>
          <w:sz w:val="21"/>
        </w:rPr>
        <w:t>Because their trained ears are sensitive to specific sounds no matter where they</w:t>
      </w:r>
      <w:r>
        <w:rPr>
          <w:color w:val="333333"/>
          <w:spacing w:val="-34"/>
          <w:sz w:val="21"/>
        </w:rPr>
        <w:t> </w:t>
      </w:r>
      <w:r>
        <w:rPr>
          <w:color w:val="333333"/>
          <w:sz w:val="21"/>
        </w:rPr>
        <w:t>are.</w:t>
      </w:r>
    </w:p>
    <w:p>
      <w:pPr>
        <w:pStyle w:val="ListParagraph"/>
        <w:numPr>
          <w:ilvl w:val="0"/>
          <w:numId w:val="18"/>
        </w:numPr>
        <w:tabs>
          <w:tab w:pos="612" w:val="left" w:leader="none"/>
          <w:tab w:pos="9196" w:val="left" w:leader="none"/>
        </w:tabs>
        <w:spacing w:line="240" w:lineRule="auto" w:before="71" w:after="0"/>
        <w:ind w:left="612" w:right="0" w:hanging="303"/>
        <w:jc w:val="left"/>
        <w:rPr>
          <w:sz w:val="21"/>
        </w:rPr>
      </w:pPr>
      <w:r>
        <w:rPr>
          <w:color w:val="333333"/>
          <w:sz w:val="21"/>
        </w:rPr>
        <w:t>According to Kraus, the significance of the link between music and the brain lies in the</w:t>
      </w:r>
      <w:r>
        <w:rPr>
          <w:color w:val="333333"/>
          <w:spacing w:val="-28"/>
          <w:sz w:val="21"/>
        </w:rPr>
        <w:t> </w:t>
      </w:r>
      <w:r>
        <w:rPr>
          <w:color w:val="333333"/>
          <w:sz w:val="21"/>
        </w:rPr>
        <w:t>fact</w:t>
      </w:r>
      <w:r>
        <w:rPr>
          <w:color w:val="333333"/>
          <w:spacing w:val="-3"/>
          <w:sz w:val="21"/>
        </w:rPr>
        <w:t> </w:t>
      </w:r>
      <w:r>
        <w:rPr>
          <w:color w:val="333333"/>
          <w:sz w:val="21"/>
        </w:rPr>
        <w:t>that</w:t>
      </w:r>
      <w:r>
        <w:rPr>
          <w:color w:val="333333"/>
          <w:sz w:val="21"/>
          <w:u w:val="single" w:color="323232"/>
        </w:rPr>
        <w:t> </w:t>
        <w:tab/>
      </w:r>
      <w:r>
        <w:rPr>
          <w:color w:val="333333"/>
          <w:sz w:val="21"/>
        </w:rPr>
        <w:t>.</w:t>
      </w:r>
    </w:p>
    <w:p>
      <w:pPr>
        <w:pStyle w:val="ListParagraph"/>
        <w:numPr>
          <w:ilvl w:val="0"/>
          <w:numId w:val="20"/>
        </w:numPr>
        <w:tabs>
          <w:tab w:pos="795" w:val="left" w:leader="none"/>
        </w:tabs>
        <w:spacing w:line="240" w:lineRule="auto" w:before="70" w:after="0"/>
        <w:ind w:left="794" w:right="0" w:hanging="274"/>
        <w:jc w:val="left"/>
        <w:rPr>
          <w:sz w:val="21"/>
        </w:rPr>
      </w:pPr>
      <w:r>
        <w:rPr>
          <w:color w:val="333333"/>
          <w:sz w:val="21"/>
        </w:rPr>
        <w:t>language ability can be enhanced by listening to music</w:t>
      </w:r>
    </w:p>
    <w:p>
      <w:pPr>
        <w:pStyle w:val="ListParagraph"/>
        <w:numPr>
          <w:ilvl w:val="0"/>
          <w:numId w:val="20"/>
        </w:numPr>
        <w:tabs>
          <w:tab w:pos="783" w:val="left" w:leader="none"/>
        </w:tabs>
        <w:spacing w:line="240" w:lineRule="auto" w:before="71" w:after="0"/>
        <w:ind w:left="782" w:right="0" w:hanging="262"/>
        <w:jc w:val="left"/>
        <w:rPr>
          <w:sz w:val="21"/>
        </w:rPr>
      </w:pPr>
      <w:r>
        <w:rPr>
          <w:color w:val="333333"/>
          <w:sz w:val="21"/>
        </w:rPr>
        <w:t>all kinds of brain disorders can be cured by listening to</w:t>
      </w:r>
      <w:r>
        <w:rPr>
          <w:color w:val="333333"/>
          <w:spacing w:val="-7"/>
          <w:sz w:val="21"/>
        </w:rPr>
        <w:t> </w:t>
      </w:r>
      <w:r>
        <w:rPr>
          <w:color w:val="333333"/>
          <w:sz w:val="21"/>
        </w:rPr>
        <w:t>music</w:t>
      </w:r>
    </w:p>
    <w:p>
      <w:pPr>
        <w:pStyle w:val="ListParagraph"/>
        <w:numPr>
          <w:ilvl w:val="0"/>
          <w:numId w:val="20"/>
        </w:numPr>
        <w:tabs>
          <w:tab w:pos="783" w:val="left" w:leader="none"/>
        </w:tabs>
        <w:spacing w:line="240" w:lineRule="auto" w:before="70" w:after="0"/>
        <w:ind w:left="782" w:right="0" w:hanging="262"/>
        <w:jc w:val="left"/>
        <w:rPr>
          <w:sz w:val="21"/>
        </w:rPr>
      </w:pPr>
      <w:r>
        <w:rPr>
          <w:color w:val="333333"/>
          <w:sz w:val="21"/>
        </w:rPr>
        <w:t>music is the sole method to deal with mental</w:t>
      </w:r>
      <w:r>
        <w:rPr>
          <w:color w:val="333333"/>
          <w:spacing w:val="4"/>
          <w:sz w:val="21"/>
        </w:rPr>
        <w:t> </w:t>
      </w:r>
      <w:r>
        <w:rPr>
          <w:color w:val="333333"/>
          <w:sz w:val="21"/>
        </w:rPr>
        <w:t>diseases</w:t>
      </w:r>
    </w:p>
    <w:p>
      <w:pPr>
        <w:pStyle w:val="ListParagraph"/>
        <w:numPr>
          <w:ilvl w:val="0"/>
          <w:numId w:val="20"/>
        </w:numPr>
        <w:tabs>
          <w:tab w:pos="795" w:val="left" w:leader="none"/>
        </w:tabs>
        <w:spacing w:line="240" w:lineRule="auto" w:before="71" w:after="0"/>
        <w:ind w:left="794" w:right="0" w:hanging="274"/>
        <w:jc w:val="left"/>
        <w:rPr>
          <w:sz w:val="21"/>
        </w:rPr>
      </w:pPr>
      <w:r>
        <w:rPr>
          <w:color w:val="333333"/>
          <w:sz w:val="21"/>
        </w:rPr>
        <w:t>music can be effective in treating people with language</w:t>
      </w:r>
      <w:r>
        <w:rPr>
          <w:color w:val="333333"/>
          <w:spacing w:val="3"/>
          <w:sz w:val="21"/>
        </w:rPr>
        <w:t> </w:t>
      </w:r>
      <w:r>
        <w:rPr>
          <w:color w:val="333333"/>
          <w:sz w:val="21"/>
        </w:rPr>
        <w:t>problems</w:t>
      </w:r>
    </w:p>
    <w:p>
      <w:pPr>
        <w:pStyle w:val="ListParagraph"/>
        <w:numPr>
          <w:ilvl w:val="0"/>
          <w:numId w:val="18"/>
        </w:numPr>
        <w:tabs>
          <w:tab w:pos="624" w:val="left" w:leader="none"/>
        </w:tabs>
        <w:spacing w:line="240" w:lineRule="auto" w:before="70" w:after="0"/>
        <w:ind w:left="624" w:right="0" w:hanging="315"/>
        <w:jc w:val="left"/>
        <w:rPr>
          <w:sz w:val="21"/>
        </w:rPr>
      </w:pPr>
      <w:r>
        <w:rPr>
          <w:color w:val="333333"/>
          <w:sz w:val="21"/>
        </w:rPr>
        <w:t>How can stroke patients be treated in Schlaug’s</w:t>
      </w:r>
      <w:r>
        <w:rPr>
          <w:color w:val="333333"/>
          <w:spacing w:val="1"/>
          <w:sz w:val="21"/>
        </w:rPr>
        <w:t> </w:t>
      </w:r>
      <w:r>
        <w:rPr>
          <w:color w:val="333333"/>
          <w:sz w:val="21"/>
        </w:rPr>
        <w:t>findings?</w:t>
      </w:r>
    </w:p>
    <w:p>
      <w:pPr>
        <w:pStyle w:val="ListParagraph"/>
        <w:numPr>
          <w:ilvl w:val="0"/>
          <w:numId w:val="21"/>
        </w:numPr>
        <w:tabs>
          <w:tab w:pos="790" w:val="left" w:leader="none"/>
        </w:tabs>
        <w:spacing w:line="240" w:lineRule="auto" w:before="71" w:after="0"/>
        <w:ind w:left="789" w:right="0" w:hanging="269"/>
        <w:jc w:val="left"/>
        <w:rPr>
          <w:sz w:val="21"/>
        </w:rPr>
      </w:pPr>
      <w:r>
        <w:rPr>
          <w:color w:val="333333"/>
          <w:sz w:val="21"/>
        </w:rPr>
        <w:t>They should utter a phrase a hundred times a day when starting the recovery</w:t>
      </w:r>
      <w:r>
        <w:rPr>
          <w:color w:val="333333"/>
          <w:spacing w:val="-7"/>
          <w:sz w:val="21"/>
        </w:rPr>
        <w:t> </w:t>
      </w:r>
      <w:r>
        <w:rPr>
          <w:color w:val="333333"/>
          <w:sz w:val="21"/>
        </w:rPr>
        <w:t>training.</w:t>
      </w:r>
    </w:p>
    <w:p>
      <w:pPr>
        <w:pStyle w:val="ListParagraph"/>
        <w:numPr>
          <w:ilvl w:val="0"/>
          <w:numId w:val="21"/>
        </w:numPr>
        <w:tabs>
          <w:tab w:pos="778" w:val="left" w:leader="none"/>
        </w:tabs>
        <w:spacing w:line="240" w:lineRule="auto" w:before="70" w:after="0"/>
        <w:ind w:left="777" w:right="0" w:hanging="257"/>
        <w:jc w:val="left"/>
        <w:rPr>
          <w:sz w:val="21"/>
        </w:rPr>
      </w:pPr>
      <w:r>
        <w:rPr>
          <w:color w:val="333333"/>
          <w:sz w:val="21"/>
        </w:rPr>
        <w:t>They should chant phrases instead of saying them at the beginning stage of the</w:t>
      </w:r>
      <w:r>
        <w:rPr>
          <w:color w:val="333333"/>
          <w:spacing w:val="-12"/>
          <w:sz w:val="21"/>
        </w:rPr>
        <w:t> </w:t>
      </w:r>
      <w:r>
        <w:rPr>
          <w:color w:val="333333"/>
          <w:sz w:val="21"/>
        </w:rPr>
        <w:t>training.</w:t>
      </w:r>
    </w:p>
    <w:p>
      <w:pPr>
        <w:pStyle w:val="ListParagraph"/>
        <w:numPr>
          <w:ilvl w:val="0"/>
          <w:numId w:val="21"/>
        </w:numPr>
        <w:tabs>
          <w:tab w:pos="783" w:val="left" w:leader="none"/>
        </w:tabs>
        <w:spacing w:line="240" w:lineRule="auto" w:before="71" w:after="0"/>
        <w:ind w:left="782" w:right="0" w:hanging="262"/>
        <w:jc w:val="left"/>
        <w:rPr>
          <w:sz w:val="21"/>
        </w:rPr>
      </w:pPr>
      <w:r>
        <w:rPr>
          <w:color w:val="333333"/>
          <w:sz w:val="21"/>
        </w:rPr>
        <w:t>Doctors should persuade them to sing songs every day to regain their speaking</w:t>
      </w:r>
      <w:r>
        <w:rPr>
          <w:color w:val="333333"/>
          <w:spacing w:val="-9"/>
          <w:sz w:val="21"/>
        </w:rPr>
        <w:t> </w:t>
      </w:r>
      <w:r>
        <w:rPr>
          <w:color w:val="333333"/>
          <w:sz w:val="21"/>
        </w:rPr>
        <w:t>ability.</w:t>
      </w:r>
    </w:p>
    <w:p>
      <w:pPr>
        <w:pStyle w:val="ListParagraph"/>
        <w:numPr>
          <w:ilvl w:val="0"/>
          <w:numId w:val="21"/>
        </w:numPr>
        <w:tabs>
          <w:tab w:pos="790" w:val="left" w:leader="none"/>
        </w:tabs>
        <w:spacing w:line="240" w:lineRule="auto" w:before="70" w:after="0"/>
        <w:ind w:left="789" w:right="0" w:hanging="269"/>
        <w:jc w:val="left"/>
        <w:rPr>
          <w:sz w:val="21"/>
        </w:rPr>
      </w:pPr>
      <w:r>
        <w:rPr>
          <w:color w:val="333333"/>
          <w:sz w:val="21"/>
        </w:rPr>
        <w:t>They should practise singing the phrases after saying them hundreds of times every</w:t>
      </w:r>
      <w:r>
        <w:rPr>
          <w:color w:val="333333"/>
          <w:spacing w:val="-7"/>
          <w:sz w:val="21"/>
        </w:rPr>
        <w:t> </w:t>
      </w:r>
      <w:r>
        <w:rPr>
          <w:color w:val="333333"/>
          <w:spacing w:val="-3"/>
          <w:sz w:val="21"/>
        </w:rPr>
        <w:t>day.</w:t>
      </w:r>
    </w:p>
    <w:p>
      <w:pPr>
        <w:spacing w:after="0" w:line="240" w:lineRule="auto"/>
        <w:jc w:val="left"/>
        <w:rPr>
          <w:sz w:val="21"/>
        </w:rPr>
        <w:sectPr>
          <w:pgSz w:w="11910" w:h="16840"/>
          <w:pgMar w:header="454" w:footer="0" w:top="760" w:bottom="280" w:left="1080" w:right="860"/>
        </w:sectPr>
      </w:pPr>
    </w:p>
    <w:p>
      <w:pPr>
        <w:pStyle w:val="ListParagraph"/>
        <w:numPr>
          <w:ilvl w:val="0"/>
          <w:numId w:val="18"/>
        </w:numPr>
        <w:tabs>
          <w:tab w:pos="624" w:val="left" w:leader="none"/>
          <w:tab w:pos="5255" w:val="left" w:leader="none"/>
        </w:tabs>
        <w:spacing w:line="240" w:lineRule="auto" w:before="80" w:after="0"/>
        <w:ind w:left="624" w:right="0" w:hanging="315"/>
        <w:jc w:val="left"/>
        <w:rPr>
          <w:sz w:val="21"/>
        </w:rPr>
      </w:pPr>
      <w:r>
        <w:rPr>
          <w:color w:val="333333"/>
          <w:sz w:val="21"/>
        </w:rPr>
        <w:t>By singing phrases, stroke patients are</w:t>
      </w:r>
      <w:r>
        <w:rPr>
          <w:color w:val="333333"/>
          <w:spacing w:val="-12"/>
          <w:sz w:val="21"/>
        </w:rPr>
        <w:t> </w:t>
      </w:r>
      <w:r>
        <w:rPr>
          <w:color w:val="333333"/>
          <w:sz w:val="21"/>
        </w:rPr>
        <w:t>trying</w:t>
      </w:r>
      <w:r>
        <w:rPr>
          <w:color w:val="333333"/>
          <w:spacing w:val="-1"/>
          <w:sz w:val="21"/>
        </w:rPr>
        <w:t> </w:t>
      </w:r>
      <w:r>
        <w:rPr>
          <w:color w:val="333333"/>
          <w:sz w:val="21"/>
        </w:rPr>
        <w:t>to</w:t>
      </w:r>
      <w:r>
        <w:rPr>
          <w:color w:val="333333"/>
          <w:sz w:val="21"/>
          <w:u w:val="single" w:color="323232"/>
        </w:rPr>
        <w:t> </w:t>
        <w:tab/>
      </w:r>
      <w:r>
        <w:rPr>
          <w:color w:val="333333"/>
          <w:sz w:val="21"/>
        </w:rPr>
        <w:t>.</w:t>
      </w:r>
    </w:p>
    <w:p>
      <w:pPr>
        <w:pStyle w:val="ListParagraph"/>
        <w:numPr>
          <w:ilvl w:val="0"/>
          <w:numId w:val="22"/>
        </w:numPr>
        <w:tabs>
          <w:tab w:pos="795" w:val="left" w:leader="none"/>
        </w:tabs>
        <w:spacing w:line="240" w:lineRule="auto" w:before="70" w:after="0"/>
        <w:ind w:left="794" w:right="0" w:hanging="274"/>
        <w:jc w:val="left"/>
        <w:rPr>
          <w:sz w:val="21"/>
        </w:rPr>
      </w:pPr>
      <w:r>
        <w:rPr>
          <w:color w:val="333333"/>
          <w:sz w:val="21"/>
        </w:rPr>
        <w:t>restore the language function of the damaged system in the left</w:t>
      </w:r>
      <w:r>
        <w:rPr>
          <w:color w:val="333333"/>
          <w:spacing w:val="2"/>
          <w:sz w:val="21"/>
        </w:rPr>
        <w:t> </w:t>
      </w:r>
      <w:r>
        <w:rPr>
          <w:color w:val="333333"/>
          <w:sz w:val="21"/>
        </w:rPr>
        <w:t>brain</w:t>
      </w:r>
    </w:p>
    <w:p>
      <w:pPr>
        <w:pStyle w:val="ListParagraph"/>
        <w:numPr>
          <w:ilvl w:val="0"/>
          <w:numId w:val="22"/>
        </w:numPr>
        <w:tabs>
          <w:tab w:pos="783" w:val="left" w:leader="none"/>
        </w:tabs>
        <w:spacing w:line="240" w:lineRule="auto" w:before="71" w:after="0"/>
        <w:ind w:left="782" w:right="0" w:hanging="262"/>
        <w:jc w:val="left"/>
        <w:rPr>
          <w:sz w:val="21"/>
        </w:rPr>
      </w:pPr>
      <w:r>
        <w:rPr>
          <w:color w:val="333333"/>
          <w:sz w:val="21"/>
        </w:rPr>
        <w:t>hinder the damaged structure in the brain from deteriorating</w:t>
      </w:r>
      <w:r>
        <w:rPr>
          <w:color w:val="333333"/>
          <w:spacing w:val="-1"/>
          <w:sz w:val="21"/>
        </w:rPr>
        <w:t> </w:t>
      </w:r>
      <w:r>
        <w:rPr>
          <w:color w:val="333333"/>
          <w:sz w:val="21"/>
        </w:rPr>
        <w:t>sharply</w:t>
      </w:r>
    </w:p>
    <w:p>
      <w:pPr>
        <w:pStyle w:val="ListParagraph"/>
        <w:numPr>
          <w:ilvl w:val="0"/>
          <w:numId w:val="22"/>
        </w:numPr>
        <w:tabs>
          <w:tab w:pos="783" w:val="left" w:leader="none"/>
        </w:tabs>
        <w:spacing w:line="240" w:lineRule="auto" w:before="70" w:after="0"/>
        <w:ind w:left="782" w:right="0" w:hanging="262"/>
        <w:jc w:val="left"/>
        <w:rPr>
          <w:sz w:val="21"/>
        </w:rPr>
      </w:pPr>
      <w:r>
        <w:rPr>
          <w:color w:val="333333"/>
          <w:sz w:val="21"/>
        </w:rPr>
        <w:t>improve the structures of the underdeveloped systems in the right</w:t>
      </w:r>
      <w:r>
        <w:rPr>
          <w:color w:val="333333"/>
          <w:spacing w:val="1"/>
          <w:sz w:val="21"/>
        </w:rPr>
        <w:t> </w:t>
      </w:r>
      <w:r>
        <w:rPr>
          <w:color w:val="333333"/>
          <w:sz w:val="21"/>
        </w:rPr>
        <w:t>brain</w:t>
      </w:r>
    </w:p>
    <w:p>
      <w:pPr>
        <w:pStyle w:val="ListParagraph"/>
        <w:numPr>
          <w:ilvl w:val="0"/>
          <w:numId w:val="22"/>
        </w:numPr>
        <w:tabs>
          <w:tab w:pos="795" w:val="left" w:leader="none"/>
        </w:tabs>
        <w:spacing w:line="240" w:lineRule="auto" w:before="71" w:after="0"/>
        <w:ind w:left="794" w:right="0" w:hanging="274"/>
        <w:jc w:val="left"/>
        <w:rPr>
          <w:sz w:val="21"/>
        </w:rPr>
      </w:pPr>
      <w:r>
        <w:rPr>
          <w:color w:val="333333"/>
          <w:sz w:val="21"/>
        </w:rPr>
        <w:t>practise the parts of the brain which are under constant</w:t>
      </w:r>
      <w:r>
        <w:rPr>
          <w:color w:val="333333"/>
          <w:spacing w:val="-5"/>
          <w:sz w:val="21"/>
        </w:rPr>
        <w:t> </w:t>
      </w:r>
      <w:r>
        <w:rPr>
          <w:color w:val="333333"/>
          <w:sz w:val="21"/>
        </w:rPr>
        <w:t>use</w:t>
      </w:r>
    </w:p>
    <w:p>
      <w:pPr>
        <w:pStyle w:val="BodyText"/>
        <w:spacing w:before="0"/>
        <w:ind w:left="0"/>
        <w:rPr>
          <w:sz w:val="22"/>
        </w:rPr>
      </w:pPr>
    </w:p>
    <w:p>
      <w:pPr>
        <w:pStyle w:val="Heading2"/>
        <w:spacing w:before="130"/>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before="0"/>
        <w:ind w:left="0"/>
        <w:rPr>
          <w:b/>
          <w:sz w:val="22"/>
        </w:rPr>
      </w:pPr>
    </w:p>
    <w:p>
      <w:pPr>
        <w:pStyle w:val="BodyText"/>
        <w:spacing w:line="309" w:lineRule="auto" w:before="130"/>
        <w:ind w:right="117" w:firstLine="420"/>
        <w:jc w:val="both"/>
      </w:pPr>
      <w:r>
        <w:rPr>
          <w:color w:val="333333"/>
        </w:rPr>
        <w:t>Shyness is the cause of much unhappiness for a great many people. All kinds of people describe themselves   as shy: short, tall, dull, intelligent, young, old, slim, overweight. Shy people are anxious and self-conscious; that is, they are excessively concerned with their own appearance and actions. Worrisome thoughts are constantly occurring in their minds: What kind of impression am I making? Do they like me? Do I sound stupid? Am I wearing unattractive</w:t>
      </w:r>
      <w:r>
        <w:rPr>
          <w:color w:val="333333"/>
          <w:spacing w:val="-1"/>
        </w:rPr>
        <w:t> </w:t>
      </w:r>
      <w:r>
        <w:rPr>
          <w:color w:val="333333"/>
        </w:rPr>
        <w:t>clothes?</w:t>
      </w:r>
    </w:p>
    <w:p>
      <w:pPr>
        <w:pStyle w:val="BodyText"/>
        <w:spacing w:line="309" w:lineRule="auto" w:before="2"/>
        <w:ind w:right="165" w:firstLine="420"/>
        <w:jc w:val="both"/>
      </w:pPr>
      <w:r>
        <w:rPr>
          <w:color w:val="333333"/>
        </w:rPr>
        <w:t>It is obvious that such uncomfortable feelings must affect people adversely. A person’s self-concept is reflected in the way he or she behaves, and the way a person behaves affects other people’s reactions. In general, the way people think about themselves has a profound effect on all areas of their lives. For instance, people who have a positive sense of self-worth or high self-esteem usually act with confidence. Because they do not need constant praise and encouragement from others to feel good about themselves. Self-confident people participate in life enthusiastically and spontaneously. They are not affected by what others think they “should do”. People with high self-esteem are not hurt by criticism; they do not regard criticism as a personal attack. Instead, they view a criticism as a suggestion for improvement.</w:t>
      </w:r>
    </w:p>
    <w:p>
      <w:pPr>
        <w:pStyle w:val="BodyText"/>
        <w:spacing w:line="309" w:lineRule="auto" w:before="4"/>
        <w:ind w:right="160" w:firstLine="420"/>
        <w:jc w:val="both"/>
      </w:pPr>
      <w:r>
        <w:rPr>
          <w:color w:val="333333"/>
        </w:rPr>
        <w:t>In contrast, shy people, having low self-esteem, are likely to be passive and easily influenced by others. They need reassurance that they are doing “the right thing”. Shy people are very sensitive to criticism; they feel it confirms their inferiority. They also find it difficult to be pleased by compliments because they believe they are unworthy of praise. A shy person may respond to a compliment with a statement like this one: </w:t>
      </w:r>
      <w:r>
        <w:rPr>
          <w:color w:val="333333"/>
          <w:spacing w:val="-4"/>
        </w:rPr>
        <w:t>“You’re </w:t>
      </w:r>
      <w:r>
        <w:rPr>
          <w:color w:val="333333"/>
        </w:rPr>
        <w:t>just saying that to make me feel good. I know </w:t>
      </w:r>
      <w:r>
        <w:rPr>
          <w:color w:val="333333"/>
          <w:spacing w:val="-3"/>
        </w:rPr>
        <w:t>it’s </w:t>
      </w:r>
      <w:r>
        <w:rPr>
          <w:color w:val="333333"/>
        </w:rPr>
        <w:t>not true.” It is clear that, while self-awareness is a healthy quality,  overdoing it is detrimental, or harmful.</w:t>
      </w:r>
    </w:p>
    <w:p>
      <w:pPr>
        <w:pStyle w:val="BodyText"/>
        <w:spacing w:line="309" w:lineRule="auto" w:before="3"/>
        <w:ind w:right="164" w:firstLine="420"/>
        <w:jc w:val="both"/>
      </w:pPr>
      <w:r>
        <w:rPr>
          <w:color w:val="333333"/>
        </w:rPr>
        <w:t>Can shyness be completely eliminated, or at least reduced? Fortunately, people can overcome shyness with determined and patient effort in building self-confidence. Since shyness goes hand in hand with lack of self-esteem, it is important for people to accept their weaknesses as well as their strengths. For example, most people would like to be “A” students in every subject. It is not fair for them to label themselves inferior because they have difficulty in some areas. People’s expectations of themselves must be realistic. Living on the impossible leads to a sense of</w:t>
      </w:r>
      <w:r>
        <w:rPr>
          <w:color w:val="333333"/>
          <w:spacing w:val="-3"/>
        </w:rPr>
        <w:t> </w:t>
      </w:r>
      <w:r>
        <w:rPr>
          <w:color w:val="333333"/>
        </w:rPr>
        <w:t>inadequacy.</w:t>
      </w:r>
    </w:p>
    <w:p>
      <w:pPr>
        <w:pStyle w:val="BodyText"/>
        <w:spacing w:line="309" w:lineRule="auto" w:before="3"/>
        <w:ind w:right="166" w:firstLine="420"/>
        <w:jc w:val="both"/>
      </w:pPr>
      <w:r>
        <w:rPr>
          <w:color w:val="333333"/>
        </w:rPr>
        <w:t>Each one of us is a unique, worthwhile individual. We are interested in our own personal ways. The better we understand ourselves, the easier it becomes to live up to our full potential. Let’s not allow our shyness to block out chances for a rich and fulfilling life.</w:t>
      </w:r>
    </w:p>
    <w:p>
      <w:pPr>
        <w:pStyle w:val="ListParagraph"/>
        <w:numPr>
          <w:ilvl w:val="0"/>
          <w:numId w:val="18"/>
        </w:numPr>
        <w:tabs>
          <w:tab w:pos="622" w:val="left" w:leader="none"/>
          <w:tab w:pos="4207" w:val="left" w:leader="none"/>
        </w:tabs>
        <w:spacing w:line="240" w:lineRule="auto" w:before="1" w:after="0"/>
        <w:ind w:left="621" w:right="0" w:hanging="312"/>
        <w:jc w:val="left"/>
        <w:rPr>
          <w:sz w:val="21"/>
        </w:rPr>
      </w:pPr>
      <w:r>
        <w:rPr>
          <w:color w:val="333333"/>
          <w:sz w:val="21"/>
        </w:rPr>
        <w:t>The first paragraph is</w:t>
      </w:r>
      <w:r>
        <w:rPr>
          <w:color w:val="333333"/>
          <w:spacing w:val="-7"/>
          <w:sz w:val="21"/>
        </w:rPr>
        <w:t> </w:t>
      </w:r>
      <w:r>
        <w:rPr>
          <w:color w:val="333333"/>
          <w:sz w:val="21"/>
        </w:rPr>
        <w:t>mainly</w:t>
      </w:r>
      <w:r>
        <w:rPr>
          <w:color w:val="333333"/>
          <w:spacing w:val="-1"/>
          <w:sz w:val="21"/>
        </w:rPr>
        <w:t> </w:t>
      </w:r>
      <w:r>
        <w:rPr>
          <w:color w:val="333333"/>
          <w:sz w:val="21"/>
        </w:rPr>
        <w:t>about</w:t>
      </w:r>
      <w:r>
        <w:rPr>
          <w:color w:val="333333"/>
          <w:sz w:val="21"/>
          <w:u w:val="single" w:color="323232"/>
        </w:rPr>
        <w:t> </w:t>
        <w:tab/>
      </w:r>
      <w:r>
        <w:rPr>
          <w:color w:val="333333"/>
          <w:sz w:val="21"/>
        </w:rPr>
        <w:t>.</w:t>
      </w:r>
    </w:p>
    <w:p>
      <w:pPr>
        <w:pStyle w:val="ListParagraph"/>
        <w:numPr>
          <w:ilvl w:val="0"/>
          <w:numId w:val="23"/>
        </w:numPr>
        <w:tabs>
          <w:tab w:pos="795" w:val="left" w:leader="none"/>
        </w:tabs>
        <w:spacing w:line="240" w:lineRule="auto" w:before="71" w:after="0"/>
        <w:ind w:left="794" w:right="0" w:hanging="274"/>
        <w:jc w:val="left"/>
        <w:rPr>
          <w:sz w:val="21"/>
        </w:rPr>
      </w:pPr>
      <w:r>
        <w:rPr>
          <w:color w:val="333333"/>
          <w:sz w:val="21"/>
        </w:rPr>
        <w:t>the characteristics of shy</w:t>
      </w:r>
      <w:r>
        <w:rPr>
          <w:color w:val="333333"/>
          <w:spacing w:val="-11"/>
          <w:sz w:val="21"/>
        </w:rPr>
        <w:t> </w:t>
      </w:r>
      <w:r>
        <w:rPr>
          <w:color w:val="333333"/>
          <w:sz w:val="21"/>
        </w:rPr>
        <w:t>people</w:t>
      </w:r>
    </w:p>
    <w:p>
      <w:pPr>
        <w:pStyle w:val="ListParagraph"/>
        <w:numPr>
          <w:ilvl w:val="0"/>
          <w:numId w:val="23"/>
        </w:numPr>
        <w:tabs>
          <w:tab w:pos="783" w:val="left" w:leader="none"/>
        </w:tabs>
        <w:spacing w:line="240" w:lineRule="auto" w:before="70" w:after="0"/>
        <w:ind w:left="782" w:right="0" w:hanging="262"/>
        <w:jc w:val="left"/>
        <w:rPr>
          <w:sz w:val="21"/>
        </w:rPr>
      </w:pPr>
      <w:r>
        <w:rPr>
          <w:color w:val="333333"/>
          <w:sz w:val="21"/>
        </w:rPr>
        <w:t>the cause of</w:t>
      </w:r>
      <w:r>
        <w:rPr>
          <w:color w:val="333333"/>
          <w:spacing w:val="-5"/>
          <w:sz w:val="21"/>
        </w:rPr>
        <w:t> </w:t>
      </w:r>
      <w:r>
        <w:rPr>
          <w:color w:val="333333"/>
          <w:sz w:val="21"/>
        </w:rPr>
        <w:t>shyness</w:t>
      </w:r>
    </w:p>
    <w:p>
      <w:pPr>
        <w:pStyle w:val="ListParagraph"/>
        <w:numPr>
          <w:ilvl w:val="0"/>
          <w:numId w:val="23"/>
        </w:numPr>
        <w:tabs>
          <w:tab w:pos="783" w:val="left" w:leader="none"/>
        </w:tabs>
        <w:spacing w:line="240" w:lineRule="auto" w:before="71" w:after="0"/>
        <w:ind w:left="782" w:right="0" w:hanging="262"/>
        <w:jc w:val="left"/>
        <w:rPr>
          <w:sz w:val="21"/>
        </w:rPr>
      </w:pPr>
      <w:r>
        <w:rPr>
          <w:color w:val="333333"/>
          <w:sz w:val="21"/>
        </w:rPr>
        <w:t>the questions in the minds of shy people</w:t>
      </w:r>
    </w:p>
    <w:p>
      <w:pPr>
        <w:pStyle w:val="ListParagraph"/>
        <w:numPr>
          <w:ilvl w:val="0"/>
          <w:numId w:val="23"/>
        </w:numPr>
        <w:tabs>
          <w:tab w:pos="795" w:val="left" w:leader="none"/>
        </w:tabs>
        <w:spacing w:line="240" w:lineRule="auto" w:before="70" w:after="0"/>
        <w:ind w:left="794" w:right="0" w:hanging="274"/>
        <w:jc w:val="left"/>
        <w:rPr>
          <w:sz w:val="21"/>
        </w:rPr>
      </w:pPr>
      <w:r>
        <w:rPr>
          <w:color w:val="333333"/>
          <w:sz w:val="21"/>
        </w:rPr>
        <w:t>the effect of shyness on</w:t>
      </w:r>
      <w:r>
        <w:rPr>
          <w:color w:val="333333"/>
          <w:spacing w:val="-2"/>
          <w:sz w:val="21"/>
        </w:rPr>
        <w:t> </w:t>
      </w:r>
      <w:r>
        <w:rPr>
          <w:color w:val="333333"/>
          <w:sz w:val="21"/>
        </w:rPr>
        <w:t>people</w:t>
      </w:r>
    </w:p>
    <w:p>
      <w:pPr>
        <w:pStyle w:val="ListParagraph"/>
        <w:numPr>
          <w:ilvl w:val="0"/>
          <w:numId w:val="18"/>
        </w:numPr>
        <w:tabs>
          <w:tab w:pos="612" w:val="left" w:leader="none"/>
          <w:tab w:pos="4943" w:val="left" w:leader="none"/>
        </w:tabs>
        <w:spacing w:line="240" w:lineRule="auto" w:before="71" w:after="0"/>
        <w:ind w:left="612" w:right="0" w:hanging="303"/>
        <w:jc w:val="left"/>
        <w:rPr>
          <w:sz w:val="21"/>
        </w:rPr>
      </w:pPr>
      <w:r>
        <w:rPr>
          <w:color w:val="333333"/>
          <w:sz w:val="21"/>
        </w:rPr>
        <w:t>According to the writer,</w:t>
      </w:r>
      <w:r>
        <w:rPr>
          <w:color w:val="333333"/>
          <w:spacing w:val="-14"/>
          <w:sz w:val="21"/>
        </w:rPr>
        <w:t> </w:t>
      </w:r>
      <w:r>
        <w:rPr>
          <w:color w:val="333333"/>
          <w:sz w:val="21"/>
        </w:rPr>
        <w:t>self-awareness</w:t>
      </w:r>
      <w:r>
        <w:rPr>
          <w:color w:val="333333"/>
          <w:spacing w:val="-4"/>
          <w:sz w:val="21"/>
        </w:rPr>
        <w:t> </w:t>
      </w:r>
      <w:r>
        <w:rPr>
          <w:color w:val="333333"/>
          <w:sz w:val="21"/>
        </w:rPr>
        <w:t>is</w:t>
      </w:r>
      <w:r>
        <w:rPr>
          <w:color w:val="333333"/>
          <w:sz w:val="21"/>
          <w:u w:val="single" w:color="323232"/>
        </w:rPr>
        <w:t> </w:t>
        <w:tab/>
      </w:r>
      <w:r>
        <w:rPr>
          <w:color w:val="333333"/>
          <w:sz w:val="21"/>
        </w:rPr>
        <w:t>.</w:t>
      </w:r>
    </w:p>
    <w:p>
      <w:pPr>
        <w:pStyle w:val="ListParagraph"/>
        <w:numPr>
          <w:ilvl w:val="0"/>
          <w:numId w:val="24"/>
        </w:numPr>
        <w:tabs>
          <w:tab w:pos="795" w:val="left" w:leader="none"/>
        </w:tabs>
        <w:spacing w:line="240" w:lineRule="auto" w:before="70" w:after="0"/>
        <w:ind w:left="794" w:right="0" w:hanging="274"/>
        <w:jc w:val="left"/>
        <w:rPr>
          <w:sz w:val="21"/>
        </w:rPr>
      </w:pPr>
      <w:r>
        <w:rPr>
          <w:color w:val="333333"/>
          <w:sz w:val="21"/>
        </w:rPr>
        <w:t>harmful to</w:t>
      </w:r>
      <w:r>
        <w:rPr>
          <w:color w:val="333333"/>
          <w:spacing w:val="2"/>
          <w:sz w:val="21"/>
        </w:rPr>
        <w:t> </w:t>
      </w:r>
      <w:r>
        <w:rPr>
          <w:color w:val="333333"/>
          <w:sz w:val="21"/>
        </w:rPr>
        <w:t>people</w:t>
      </w:r>
    </w:p>
    <w:p>
      <w:pPr>
        <w:pStyle w:val="ListParagraph"/>
        <w:numPr>
          <w:ilvl w:val="0"/>
          <w:numId w:val="24"/>
        </w:numPr>
        <w:tabs>
          <w:tab w:pos="783" w:val="left" w:leader="none"/>
        </w:tabs>
        <w:spacing w:line="240" w:lineRule="auto" w:before="71" w:after="0"/>
        <w:ind w:left="782" w:right="0" w:hanging="262"/>
        <w:jc w:val="left"/>
        <w:rPr>
          <w:sz w:val="21"/>
        </w:rPr>
      </w:pPr>
      <w:r>
        <w:rPr>
          <w:color w:val="333333"/>
          <w:sz w:val="21"/>
        </w:rPr>
        <w:t>a weak point of shy</w:t>
      </w:r>
      <w:r>
        <w:rPr>
          <w:color w:val="333333"/>
          <w:spacing w:val="-3"/>
          <w:sz w:val="21"/>
        </w:rPr>
        <w:t> </w:t>
      </w:r>
      <w:r>
        <w:rPr>
          <w:color w:val="333333"/>
          <w:sz w:val="21"/>
        </w:rPr>
        <w:t>people</w:t>
      </w:r>
    </w:p>
    <w:p>
      <w:pPr>
        <w:pStyle w:val="ListParagraph"/>
        <w:numPr>
          <w:ilvl w:val="0"/>
          <w:numId w:val="24"/>
        </w:numPr>
        <w:tabs>
          <w:tab w:pos="783" w:val="left" w:leader="none"/>
        </w:tabs>
        <w:spacing w:line="240" w:lineRule="auto" w:before="70" w:after="0"/>
        <w:ind w:left="782" w:right="0" w:hanging="262"/>
        <w:jc w:val="left"/>
        <w:rPr>
          <w:sz w:val="21"/>
        </w:rPr>
      </w:pPr>
      <w:r>
        <w:rPr>
          <w:color w:val="333333"/>
          <w:sz w:val="21"/>
        </w:rPr>
        <w:t>the cause of</w:t>
      </w:r>
      <w:r>
        <w:rPr>
          <w:color w:val="333333"/>
          <w:spacing w:val="-5"/>
          <w:sz w:val="21"/>
        </w:rPr>
        <w:t> </w:t>
      </w:r>
      <w:r>
        <w:rPr>
          <w:color w:val="333333"/>
          <w:sz w:val="21"/>
        </w:rPr>
        <w:t>unhappiness</w:t>
      </w:r>
    </w:p>
    <w:p>
      <w:pPr>
        <w:pStyle w:val="ListParagraph"/>
        <w:numPr>
          <w:ilvl w:val="0"/>
          <w:numId w:val="24"/>
        </w:numPr>
        <w:tabs>
          <w:tab w:pos="795" w:val="left" w:leader="none"/>
        </w:tabs>
        <w:spacing w:line="240" w:lineRule="auto" w:before="71" w:after="0"/>
        <w:ind w:left="794" w:right="0" w:hanging="274"/>
        <w:jc w:val="left"/>
        <w:rPr>
          <w:sz w:val="21"/>
        </w:rPr>
      </w:pPr>
      <w:r>
        <w:rPr>
          <w:color w:val="333333"/>
          <w:sz w:val="21"/>
        </w:rPr>
        <w:t>a good</w:t>
      </w:r>
      <w:r>
        <w:rPr>
          <w:color w:val="333333"/>
          <w:spacing w:val="-2"/>
          <w:sz w:val="21"/>
        </w:rPr>
        <w:t> </w:t>
      </w:r>
      <w:r>
        <w:rPr>
          <w:color w:val="333333"/>
          <w:sz w:val="21"/>
        </w:rPr>
        <w:t>quality</w:t>
      </w:r>
    </w:p>
    <w:p>
      <w:pPr>
        <w:spacing w:after="0" w:line="240" w:lineRule="auto"/>
        <w:jc w:val="left"/>
        <w:rPr>
          <w:sz w:val="21"/>
        </w:rPr>
        <w:sectPr>
          <w:pgSz w:w="11910" w:h="16840"/>
          <w:pgMar w:header="454" w:footer="0" w:top="760" w:bottom="280" w:left="1080" w:right="860"/>
        </w:sectPr>
      </w:pPr>
    </w:p>
    <w:p>
      <w:pPr>
        <w:pStyle w:val="ListParagraph"/>
        <w:numPr>
          <w:ilvl w:val="0"/>
          <w:numId w:val="18"/>
        </w:numPr>
        <w:tabs>
          <w:tab w:pos="612" w:val="left" w:leader="none"/>
          <w:tab w:pos="6899" w:val="left" w:leader="none"/>
        </w:tabs>
        <w:spacing w:line="240" w:lineRule="auto" w:before="80" w:after="0"/>
        <w:ind w:left="612" w:right="0" w:hanging="303"/>
        <w:jc w:val="left"/>
        <w:rPr>
          <w:sz w:val="21"/>
        </w:rPr>
      </w:pPr>
      <w:r>
        <w:rPr>
          <w:color w:val="333333"/>
          <w:sz w:val="21"/>
        </w:rPr>
        <w:t>According to the passage, the uncomfortable feelings of</w:t>
      </w:r>
      <w:r>
        <w:rPr>
          <w:color w:val="333333"/>
          <w:spacing w:val="-15"/>
          <w:sz w:val="21"/>
        </w:rPr>
        <w:t> </w:t>
      </w:r>
      <w:r>
        <w:rPr>
          <w:color w:val="333333"/>
          <w:sz w:val="21"/>
        </w:rPr>
        <w:t>shy</w:t>
      </w:r>
      <w:r>
        <w:rPr>
          <w:color w:val="333333"/>
          <w:spacing w:val="-1"/>
          <w:sz w:val="21"/>
        </w:rPr>
        <w:t> </w:t>
      </w:r>
      <w:r>
        <w:rPr>
          <w:color w:val="333333"/>
          <w:sz w:val="21"/>
        </w:rPr>
        <w:t>people</w:t>
      </w:r>
      <w:r>
        <w:rPr>
          <w:color w:val="333333"/>
          <w:sz w:val="21"/>
          <w:u w:val="single" w:color="323232"/>
        </w:rPr>
        <w:t> </w:t>
        <w:tab/>
      </w:r>
      <w:r>
        <w:rPr>
          <w:color w:val="333333"/>
          <w:sz w:val="21"/>
        </w:rPr>
        <w:t>.</w:t>
      </w:r>
    </w:p>
    <w:p>
      <w:pPr>
        <w:pStyle w:val="ListParagraph"/>
        <w:numPr>
          <w:ilvl w:val="0"/>
          <w:numId w:val="25"/>
        </w:numPr>
        <w:tabs>
          <w:tab w:pos="795" w:val="left" w:leader="none"/>
        </w:tabs>
        <w:spacing w:line="240" w:lineRule="auto" w:before="70" w:after="0"/>
        <w:ind w:left="794" w:right="0" w:hanging="274"/>
        <w:jc w:val="left"/>
        <w:rPr>
          <w:sz w:val="21"/>
        </w:rPr>
      </w:pPr>
      <w:r>
        <w:rPr>
          <w:color w:val="333333"/>
          <w:sz w:val="21"/>
        </w:rPr>
        <w:t>have no effect on</w:t>
      </w:r>
      <w:r>
        <w:rPr>
          <w:color w:val="333333"/>
          <w:spacing w:val="-3"/>
          <w:sz w:val="21"/>
        </w:rPr>
        <w:t> </w:t>
      </w:r>
      <w:r>
        <w:rPr>
          <w:color w:val="333333"/>
          <w:sz w:val="21"/>
        </w:rPr>
        <w:t>them</w:t>
      </w:r>
    </w:p>
    <w:p>
      <w:pPr>
        <w:pStyle w:val="ListParagraph"/>
        <w:numPr>
          <w:ilvl w:val="0"/>
          <w:numId w:val="25"/>
        </w:numPr>
        <w:tabs>
          <w:tab w:pos="783" w:val="left" w:leader="none"/>
        </w:tabs>
        <w:spacing w:line="240" w:lineRule="auto" w:before="71" w:after="0"/>
        <w:ind w:left="782" w:right="0" w:hanging="262"/>
        <w:jc w:val="left"/>
        <w:rPr>
          <w:sz w:val="21"/>
        </w:rPr>
      </w:pPr>
      <w:r>
        <w:rPr>
          <w:color w:val="333333"/>
          <w:sz w:val="21"/>
        </w:rPr>
        <w:t>have a favourable effect on</w:t>
      </w:r>
      <w:r>
        <w:rPr>
          <w:color w:val="333333"/>
          <w:spacing w:val="-1"/>
          <w:sz w:val="21"/>
        </w:rPr>
        <w:t> </w:t>
      </w:r>
      <w:r>
        <w:rPr>
          <w:color w:val="333333"/>
          <w:sz w:val="21"/>
        </w:rPr>
        <w:t>them</w:t>
      </w:r>
    </w:p>
    <w:p>
      <w:pPr>
        <w:pStyle w:val="ListParagraph"/>
        <w:numPr>
          <w:ilvl w:val="0"/>
          <w:numId w:val="25"/>
        </w:numPr>
        <w:tabs>
          <w:tab w:pos="783" w:val="left" w:leader="none"/>
        </w:tabs>
        <w:spacing w:line="240" w:lineRule="auto" w:before="70" w:after="0"/>
        <w:ind w:left="782" w:right="0" w:hanging="262"/>
        <w:jc w:val="left"/>
        <w:rPr>
          <w:sz w:val="21"/>
        </w:rPr>
      </w:pPr>
      <w:r>
        <w:rPr>
          <w:color w:val="333333"/>
          <w:sz w:val="21"/>
        </w:rPr>
        <w:t>have an unfavourable effect on</w:t>
      </w:r>
      <w:r>
        <w:rPr>
          <w:color w:val="333333"/>
          <w:spacing w:val="-2"/>
          <w:sz w:val="21"/>
        </w:rPr>
        <w:t> </w:t>
      </w:r>
      <w:r>
        <w:rPr>
          <w:color w:val="333333"/>
          <w:sz w:val="21"/>
        </w:rPr>
        <w:t>them</w:t>
      </w:r>
    </w:p>
    <w:p>
      <w:pPr>
        <w:pStyle w:val="ListParagraph"/>
        <w:numPr>
          <w:ilvl w:val="0"/>
          <w:numId w:val="25"/>
        </w:numPr>
        <w:tabs>
          <w:tab w:pos="795" w:val="left" w:leader="none"/>
        </w:tabs>
        <w:spacing w:line="240" w:lineRule="auto" w:before="71" w:after="0"/>
        <w:ind w:left="794" w:right="0" w:hanging="274"/>
        <w:jc w:val="left"/>
        <w:rPr>
          <w:sz w:val="21"/>
        </w:rPr>
      </w:pPr>
      <w:r>
        <w:rPr>
          <w:color w:val="333333"/>
          <w:sz w:val="21"/>
        </w:rPr>
        <w:t>can hardly be</w:t>
      </w:r>
      <w:r>
        <w:rPr>
          <w:color w:val="333333"/>
          <w:spacing w:val="-2"/>
          <w:sz w:val="21"/>
        </w:rPr>
        <w:t> </w:t>
      </w:r>
      <w:r>
        <w:rPr>
          <w:color w:val="333333"/>
          <w:sz w:val="21"/>
        </w:rPr>
        <w:t>overcome</w:t>
      </w:r>
    </w:p>
    <w:p>
      <w:pPr>
        <w:pStyle w:val="ListParagraph"/>
        <w:numPr>
          <w:ilvl w:val="0"/>
          <w:numId w:val="18"/>
        </w:numPr>
        <w:tabs>
          <w:tab w:pos="622" w:val="left" w:leader="none"/>
        </w:tabs>
        <w:spacing w:line="240" w:lineRule="auto" w:before="70" w:after="0"/>
        <w:ind w:left="621" w:right="0" w:hanging="312"/>
        <w:jc w:val="left"/>
        <w:rPr>
          <w:sz w:val="21"/>
        </w:rPr>
      </w:pPr>
      <w:r>
        <w:rPr>
          <w:color w:val="333333"/>
          <w:sz w:val="21"/>
        </w:rPr>
        <w:t>What is the shy people’s usual reaction to a</w:t>
      </w:r>
      <w:r>
        <w:rPr>
          <w:color w:val="333333"/>
          <w:spacing w:val="-5"/>
          <w:sz w:val="21"/>
        </w:rPr>
        <w:t> </w:t>
      </w:r>
      <w:r>
        <w:rPr>
          <w:color w:val="333333"/>
          <w:sz w:val="21"/>
        </w:rPr>
        <w:t>compliment?</w:t>
      </w:r>
    </w:p>
    <w:p>
      <w:pPr>
        <w:pStyle w:val="ListParagraph"/>
        <w:numPr>
          <w:ilvl w:val="0"/>
          <w:numId w:val="26"/>
        </w:numPr>
        <w:tabs>
          <w:tab w:pos="790" w:val="left" w:leader="none"/>
        </w:tabs>
        <w:spacing w:line="240" w:lineRule="auto" w:before="71" w:after="0"/>
        <w:ind w:left="789" w:right="0" w:hanging="269"/>
        <w:jc w:val="left"/>
        <w:rPr>
          <w:sz w:val="21"/>
        </w:rPr>
      </w:pPr>
      <w:r>
        <w:rPr>
          <w:color w:val="333333"/>
          <w:sz w:val="21"/>
        </w:rPr>
        <w:t>They are pleased about</w:t>
      </w:r>
      <w:r>
        <w:rPr>
          <w:color w:val="333333"/>
          <w:spacing w:val="-12"/>
          <w:sz w:val="21"/>
        </w:rPr>
        <w:t> </w:t>
      </w:r>
      <w:r>
        <w:rPr>
          <w:color w:val="333333"/>
          <w:sz w:val="21"/>
        </w:rPr>
        <w:t>it.</w:t>
      </w:r>
    </w:p>
    <w:p>
      <w:pPr>
        <w:pStyle w:val="ListParagraph"/>
        <w:numPr>
          <w:ilvl w:val="0"/>
          <w:numId w:val="26"/>
        </w:numPr>
        <w:tabs>
          <w:tab w:pos="778" w:val="left" w:leader="none"/>
        </w:tabs>
        <w:spacing w:line="240" w:lineRule="auto" w:before="71" w:after="0"/>
        <w:ind w:left="777" w:right="0" w:hanging="257"/>
        <w:jc w:val="left"/>
        <w:rPr>
          <w:sz w:val="21"/>
        </w:rPr>
      </w:pPr>
      <w:r>
        <w:rPr>
          <w:color w:val="333333"/>
          <w:sz w:val="21"/>
        </w:rPr>
        <w:t>They suspect it is not</w:t>
      </w:r>
      <w:r>
        <w:rPr>
          <w:color w:val="333333"/>
          <w:spacing w:val="-9"/>
          <w:sz w:val="21"/>
        </w:rPr>
        <w:t> </w:t>
      </w:r>
      <w:r>
        <w:rPr>
          <w:color w:val="333333"/>
          <w:sz w:val="21"/>
        </w:rPr>
        <w:t>true.</w:t>
      </w:r>
    </w:p>
    <w:p>
      <w:pPr>
        <w:pStyle w:val="ListParagraph"/>
        <w:numPr>
          <w:ilvl w:val="0"/>
          <w:numId w:val="26"/>
        </w:numPr>
        <w:tabs>
          <w:tab w:pos="778" w:val="left" w:leader="none"/>
        </w:tabs>
        <w:spacing w:line="240" w:lineRule="auto" w:before="70" w:after="0"/>
        <w:ind w:left="777" w:right="0" w:hanging="257"/>
        <w:jc w:val="left"/>
        <w:rPr>
          <w:sz w:val="21"/>
        </w:rPr>
      </w:pPr>
      <w:r>
        <w:rPr>
          <w:color w:val="333333"/>
          <w:sz w:val="21"/>
        </w:rPr>
        <w:t>They are very sensitive to</w:t>
      </w:r>
      <w:r>
        <w:rPr>
          <w:color w:val="333333"/>
          <w:spacing w:val="4"/>
          <w:sz w:val="21"/>
        </w:rPr>
        <w:t> </w:t>
      </w:r>
      <w:r>
        <w:rPr>
          <w:color w:val="333333"/>
          <w:sz w:val="21"/>
        </w:rPr>
        <w:t>it.</w:t>
      </w:r>
    </w:p>
    <w:p>
      <w:pPr>
        <w:pStyle w:val="ListParagraph"/>
        <w:numPr>
          <w:ilvl w:val="0"/>
          <w:numId w:val="26"/>
        </w:numPr>
        <w:tabs>
          <w:tab w:pos="790" w:val="left" w:leader="none"/>
        </w:tabs>
        <w:spacing w:line="240" w:lineRule="auto" w:before="71" w:after="0"/>
        <w:ind w:left="789" w:right="0" w:hanging="269"/>
        <w:jc w:val="left"/>
        <w:rPr>
          <w:sz w:val="21"/>
        </w:rPr>
      </w:pPr>
      <w:r>
        <w:rPr>
          <w:color w:val="333333"/>
          <w:sz w:val="21"/>
        </w:rPr>
        <w:t>They feel it confirms their inferiority.</w:t>
      </w:r>
    </w:p>
    <w:p>
      <w:pPr>
        <w:pStyle w:val="ListParagraph"/>
        <w:numPr>
          <w:ilvl w:val="0"/>
          <w:numId w:val="18"/>
        </w:numPr>
        <w:tabs>
          <w:tab w:pos="622" w:val="left" w:leader="none"/>
          <w:tab w:pos="6098" w:val="left" w:leader="none"/>
        </w:tabs>
        <w:spacing w:line="240" w:lineRule="auto" w:before="70" w:after="0"/>
        <w:ind w:left="621" w:right="0" w:hanging="312"/>
        <w:jc w:val="left"/>
        <w:rPr>
          <w:sz w:val="21"/>
        </w:rPr>
      </w:pPr>
      <w:r>
        <w:rPr>
          <w:color w:val="333333"/>
          <w:spacing w:val="-7"/>
          <w:sz w:val="21"/>
        </w:rPr>
        <w:t>We </w:t>
      </w:r>
      <w:r>
        <w:rPr>
          <w:color w:val="333333"/>
          <w:sz w:val="21"/>
        </w:rPr>
        <w:t>can infer from the passage that the writer</w:t>
      </w:r>
      <w:r>
        <w:rPr>
          <w:color w:val="333333"/>
          <w:spacing w:val="-12"/>
          <w:sz w:val="21"/>
        </w:rPr>
        <w:t> </w:t>
      </w:r>
      <w:r>
        <w:rPr>
          <w:color w:val="333333"/>
          <w:sz w:val="21"/>
        </w:rPr>
        <w:t>would</w:t>
      </w:r>
      <w:r>
        <w:rPr>
          <w:color w:val="333333"/>
          <w:spacing w:val="-1"/>
          <w:sz w:val="21"/>
        </w:rPr>
        <w:t> </w:t>
      </w:r>
      <w:r>
        <w:rPr>
          <w:color w:val="333333"/>
          <w:sz w:val="21"/>
        </w:rPr>
        <w:t>favor</w:t>
      </w:r>
      <w:r>
        <w:rPr>
          <w:color w:val="333333"/>
          <w:sz w:val="21"/>
          <w:u w:val="single" w:color="323232"/>
        </w:rPr>
        <w:t> </w:t>
        <w:tab/>
      </w:r>
      <w:r>
        <w:rPr>
          <w:color w:val="333333"/>
          <w:sz w:val="21"/>
        </w:rPr>
        <w:t>.</w:t>
      </w:r>
    </w:p>
    <w:p>
      <w:pPr>
        <w:pStyle w:val="ListParagraph"/>
        <w:numPr>
          <w:ilvl w:val="0"/>
          <w:numId w:val="27"/>
        </w:numPr>
        <w:tabs>
          <w:tab w:pos="795" w:val="left" w:leader="none"/>
          <w:tab w:pos="4353" w:val="left" w:leader="none"/>
        </w:tabs>
        <w:spacing w:line="240" w:lineRule="auto" w:before="71" w:after="0"/>
        <w:ind w:left="794" w:right="0" w:hanging="274"/>
        <w:jc w:val="left"/>
        <w:rPr>
          <w:sz w:val="21"/>
        </w:rPr>
      </w:pPr>
      <w:r>
        <w:rPr>
          <w:color w:val="333333"/>
          <w:sz w:val="21"/>
        </w:rPr>
        <w:t>a</w:t>
      </w:r>
      <w:r>
        <w:rPr>
          <w:color w:val="333333"/>
          <w:spacing w:val="-3"/>
          <w:sz w:val="21"/>
        </w:rPr>
        <w:t> </w:t>
      </w:r>
      <w:r>
        <w:rPr>
          <w:color w:val="333333"/>
          <w:sz w:val="21"/>
        </w:rPr>
        <w:t>shy</w:t>
      </w:r>
      <w:r>
        <w:rPr>
          <w:color w:val="333333"/>
          <w:spacing w:val="1"/>
          <w:sz w:val="21"/>
        </w:rPr>
        <w:t> </w:t>
      </w:r>
      <w:r>
        <w:rPr>
          <w:color w:val="333333"/>
          <w:sz w:val="21"/>
        </w:rPr>
        <w:t>person</w:t>
        <w:tab/>
        <w:t>C) a sensitive</w:t>
      </w:r>
      <w:r>
        <w:rPr>
          <w:color w:val="333333"/>
          <w:spacing w:val="-6"/>
          <w:sz w:val="21"/>
        </w:rPr>
        <w:t> </w:t>
      </w:r>
      <w:r>
        <w:rPr>
          <w:color w:val="333333"/>
          <w:sz w:val="21"/>
        </w:rPr>
        <w:t>person</w:t>
      </w:r>
    </w:p>
    <w:p>
      <w:pPr>
        <w:pStyle w:val="ListParagraph"/>
        <w:numPr>
          <w:ilvl w:val="0"/>
          <w:numId w:val="27"/>
        </w:numPr>
        <w:tabs>
          <w:tab w:pos="716" w:val="left" w:leader="none"/>
          <w:tab w:pos="4353" w:val="left" w:leader="none"/>
        </w:tabs>
        <w:spacing w:line="240" w:lineRule="auto" w:before="70" w:after="0"/>
        <w:ind w:left="715" w:right="0" w:hanging="211"/>
        <w:jc w:val="left"/>
        <w:rPr>
          <w:sz w:val="21"/>
        </w:rPr>
      </w:pPr>
      <w:r>
        <w:rPr>
          <w:color w:val="333333"/>
          <w:sz w:val="21"/>
        </w:rPr>
        <w:t>a</w:t>
      </w:r>
      <w:r>
        <w:rPr>
          <w:color w:val="333333"/>
          <w:spacing w:val="-4"/>
          <w:sz w:val="21"/>
        </w:rPr>
        <w:t> </w:t>
      </w:r>
      <w:r>
        <w:rPr>
          <w:color w:val="333333"/>
          <w:sz w:val="21"/>
        </w:rPr>
        <w:t>realistic person</w:t>
        <w:tab/>
        <w:t>D) a reserved</w:t>
      </w:r>
      <w:r>
        <w:rPr>
          <w:color w:val="333333"/>
          <w:spacing w:val="-7"/>
          <w:sz w:val="21"/>
        </w:rPr>
        <w:t> </w:t>
      </w:r>
      <w:r>
        <w:rPr>
          <w:color w:val="333333"/>
          <w:sz w:val="21"/>
        </w:rPr>
        <w:t>person</w:t>
      </w:r>
    </w:p>
    <w:p>
      <w:pPr>
        <w:pStyle w:val="BodyText"/>
        <w:spacing w:before="0"/>
        <w:ind w:left="0"/>
        <w:rPr>
          <w:sz w:val="22"/>
        </w:rPr>
      </w:pPr>
    </w:p>
    <w:p>
      <w:pPr>
        <w:pStyle w:val="BodyText"/>
        <w:spacing w:before="0"/>
        <w:ind w:left="0"/>
        <w:rPr>
          <w:sz w:val="22"/>
        </w:rPr>
      </w:pPr>
    </w:p>
    <w:p>
      <w:pPr>
        <w:pStyle w:val="Heading1"/>
        <w:tabs>
          <w:tab w:pos="2529" w:val="left" w:leader="none"/>
          <w:tab w:pos="6352" w:val="left" w:leader="none"/>
        </w:tabs>
        <w:spacing w:before="157"/>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6"/>
      </w:pPr>
      <w:r>
        <w:rPr>
          <w:b/>
          <w:color w:val="333333"/>
        </w:rPr>
        <w:t>Directions: </w:t>
      </w:r>
      <w:r>
        <w:rPr>
          <w:color w:val="333333"/>
        </w:rPr>
        <w:t>For this part, you are allowed 30 minutes to translate a passage from Chinese into</w:t>
      </w:r>
    </w:p>
    <w:p>
      <w:pPr>
        <w:spacing w:before="55"/>
        <w:ind w:left="4456" w:right="0" w:firstLine="0"/>
        <w:jc w:val="left"/>
        <w:rPr>
          <w:sz w:val="21"/>
        </w:rPr>
      </w:pPr>
      <w:r>
        <w:rPr>
          <w:color w:val="333333"/>
          <w:sz w:val="21"/>
        </w:rPr>
        <w:t>English. You should write your answer on </w:t>
      </w:r>
      <w:r>
        <w:rPr>
          <w:b/>
          <w:color w:val="333333"/>
          <w:sz w:val="24"/>
        </w:rPr>
        <w:t>Answer Sheet 2</w:t>
      </w:r>
      <w:r>
        <w:rPr>
          <w:color w:val="333333"/>
          <w:sz w:val="21"/>
        </w:rPr>
        <w:t>.</w:t>
      </w:r>
    </w:p>
    <w:p>
      <w:pPr>
        <w:pStyle w:val="BodyText"/>
        <w:spacing w:line="278" w:lineRule="auto" w:before="38"/>
        <w:ind w:right="191" w:firstLine="523"/>
        <w:jc w:val="both"/>
        <w:rPr>
          <w:rFonts w:ascii="宋体" w:eastAsia="宋体" w:hint="eastAsia"/>
        </w:rPr>
      </w:pPr>
      <w:r>
        <w:rPr>
          <w:rFonts w:ascii="宋体" w:eastAsia="宋体" w:hint="eastAsia"/>
          <w:color w:val="333333"/>
          <w:u w:val="single" w:color="333333"/>
        </w:rPr>
        <w:t>功夫</w:t>
      </w:r>
      <w:r>
        <w:rPr>
          <w:color w:val="333333"/>
        </w:rPr>
        <w:t>(Kung fu)</w:t>
      </w:r>
      <w:r>
        <w:rPr>
          <w:rFonts w:ascii="宋体" w:eastAsia="宋体" w:hint="eastAsia"/>
          <w:color w:val="333333"/>
          <w:spacing w:val="-5"/>
        </w:rPr>
        <w:t>是一种典型的中国传统文化，它是一项既活动肌肉又活动大脑的运动。同时，功夫不仅是一项体育运动，也是一种艺术形式。它被用来治病和自卫，而且是一种综合性的人体文化。功夫历史悠</w:t>
      </w:r>
      <w:r>
        <w:rPr>
          <w:rFonts w:ascii="宋体" w:eastAsia="宋体" w:hint="eastAsia"/>
          <w:color w:val="333333"/>
          <w:spacing w:val="-7"/>
        </w:rPr>
        <w:t>久，在中国非常流行。肢体动作只是功夫的</w:t>
      </w:r>
      <w:r>
        <w:rPr>
          <w:rFonts w:ascii="宋体" w:eastAsia="宋体" w:hint="eastAsia"/>
          <w:color w:val="333333"/>
          <w:u w:val="single" w:color="333333"/>
        </w:rPr>
        <w:t>外部表现</w:t>
      </w:r>
      <w:r>
        <w:rPr>
          <w:color w:val="333333"/>
        </w:rPr>
        <w:t>(external display),</w:t>
      </w:r>
      <w:r>
        <w:rPr>
          <w:rFonts w:ascii="宋体" w:eastAsia="宋体" w:hint="eastAsia"/>
          <w:color w:val="333333"/>
          <w:spacing w:val="-2"/>
        </w:rPr>
        <w:t>功夫绝对不受限于外部动作，它还强</w:t>
      </w:r>
      <w:r>
        <w:rPr>
          <w:rFonts w:ascii="宋体" w:eastAsia="宋体" w:hint="eastAsia"/>
          <w:color w:val="333333"/>
        </w:rPr>
        <w:t>调充分发挥</w:t>
      </w:r>
      <w:r>
        <w:rPr>
          <w:rFonts w:ascii="宋体" w:eastAsia="宋体" w:hint="eastAsia"/>
          <w:color w:val="333333"/>
          <w:spacing w:val="1"/>
          <w:u w:val="single" w:color="333333"/>
        </w:rPr>
        <w:t>内部气质</w:t>
      </w:r>
      <w:r>
        <w:rPr>
          <w:color w:val="333333"/>
        </w:rPr>
        <w:t>(internal temperament)</w:t>
      </w:r>
      <w:r>
        <w:rPr>
          <w:rFonts w:ascii="宋体" w:eastAsia="宋体" w:hint="eastAsia"/>
          <w:color w:val="333333"/>
        </w:rPr>
        <w:t>、</w:t>
      </w:r>
      <w:r>
        <w:rPr>
          <w:rFonts w:ascii="宋体" w:eastAsia="宋体" w:hint="eastAsia"/>
          <w:color w:val="333333"/>
          <w:spacing w:val="1"/>
          <w:u w:val="single" w:color="333333"/>
        </w:rPr>
        <w:t>心理状态</w:t>
      </w:r>
      <w:r>
        <w:rPr>
          <w:color w:val="333333"/>
        </w:rPr>
        <w:t>(mental state)</w:t>
      </w:r>
      <w:r>
        <w:rPr>
          <w:rFonts w:ascii="宋体" w:eastAsia="宋体" w:hint="eastAsia"/>
          <w:color w:val="333333"/>
        </w:rPr>
        <w:t>和人类潜能。由于起源于传统的东方文化，功夫的特点与魅力在其他国家受到越来越多的关注。</w:t>
      </w:r>
    </w:p>
    <w:sectPr>
      <w:pgSz w:w="11910" w:h="16840"/>
      <w:pgMar w:header="454" w:footer="0" w:top="760" w:bottom="2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1.6875pt;width:116pt;height:15.7pt;mso-position-horizontal-relative:page;mso-position-vertical-relative:page;z-index:-9376" type="#_x0000_t202" filled="false" stroked="false">
          <v:textbox inset="0,0,0,0">
            <w:txbxContent>
              <w:p>
                <w:pPr>
                  <w:spacing w:line="294" w:lineRule="exact" w:before="0"/>
                  <w:ind w:left="20" w:right="0" w:firstLine="0"/>
                  <w:jc w:val="left"/>
                  <w:rPr>
                    <w:rFonts w:ascii="宋体" w:eastAsia="宋体" w:hint="eastAsia"/>
                    <w:sz w:val="24"/>
                  </w:rPr>
                </w:pPr>
                <w:r>
                  <w:rPr>
                    <w:rFonts w:ascii="宋体" w:eastAsia="宋体" w:hint="eastAsia"/>
                    <w:sz w:val="24"/>
                  </w:rPr>
                  <w:t>淘宝店铺：东木上岸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5">
    <w:multiLevelType w:val="hybridMultilevel"/>
    <w:lvl w:ilvl="0">
      <w:start w:val="1"/>
      <w:numFmt w:val="upperLetter"/>
      <w:lvlText w:val="%1)"/>
      <w:lvlJc w:val="left"/>
      <w:pPr>
        <w:ind w:left="789" w:hanging="269"/>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698" w:hanging="269"/>
      </w:pPr>
      <w:rPr>
        <w:rFonts w:hint="default"/>
        <w:lang w:val="en-US" w:eastAsia="en-US" w:bidi="en-US"/>
      </w:rPr>
    </w:lvl>
    <w:lvl w:ilvl="2">
      <w:start w:val="0"/>
      <w:numFmt w:val="bullet"/>
      <w:lvlText w:val="•"/>
      <w:lvlJc w:val="left"/>
      <w:pPr>
        <w:ind w:left="2617" w:hanging="269"/>
      </w:pPr>
      <w:rPr>
        <w:rFonts w:hint="default"/>
        <w:lang w:val="en-US" w:eastAsia="en-US" w:bidi="en-US"/>
      </w:rPr>
    </w:lvl>
    <w:lvl w:ilvl="3">
      <w:start w:val="0"/>
      <w:numFmt w:val="bullet"/>
      <w:lvlText w:val="•"/>
      <w:lvlJc w:val="left"/>
      <w:pPr>
        <w:ind w:left="3535" w:hanging="269"/>
      </w:pPr>
      <w:rPr>
        <w:rFonts w:hint="default"/>
        <w:lang w:val="en-US" w:eastAsia="en-US" w:bidi="en-US"/>
      </w:rPr>
    </w:lvl>
    <w:lvl w:ilvl="4">
      <w:start w:val="0"/>
      <w:numFmt w:val="bullet"/>
      <w:lvlText w:val="•"/>
      <w:lvlJc w:val="left"/>
      <w:pPr>
        <w:ind w:left="4454" w:hanging="269"/>
      </w:pPr>
      <w:rPr>
        <w:rFonts w:hint="default"/>
        <w:lang w:val="en-US" w:eastAsia="en-US" w:bidi="en-US"/>
      </w:rPr>
    </w:lvl>
    <w:lvl w:ilvl="5">
      <w:start w:val="0"/>
      <w:numFmt w:val="bullet"/>
      <w:lvlText w:val="•"/>
      <w:lvlJc w:val="left"/>
      <w:pPr>
        <w:ind w:left="5373" w:hanging="269"/>
      </w:pPr>
      <w:rPr>
        <w:rFonts w:hint="default"/>
        <w:lang w:val="en-US" w:eastAsia="en-US" w:bidi="en-US"/>
      </w:rPr>
    </w:lvl>
    <w:lvl w:ilvl="6">
      <w:start w:val="0"/>
      <w:numFmt w:val="bullet"/>
      <w:lvlText w:val="•"/>
      <w:lvlJc w:val="left"/>
      <w:pPr>
        <w:ind w:left="6291" w:hanging="269"/>
      </w:pPr>
      <w:rPr>
        <w:rFonts w:hint="default"/>
        <w:lang w:val="en-US" w:eastAsia="en-US" w:bidi="en-US"/>
      </w:rPr>
    </w:lvl>
    <w:lvl w:ilvl="7">
      <w:start w:val="0"/>
      <w:numFmt w:val="bullet"/>
      <w:lvlText w:val="•"/>
      <w:lvlJc w:val="left"/>
      <w:pPr>
        <w:ind w:left="7210" w:hanging="269"/>
      </w:pPr>
      <w:rPr>
        <w:rFonts w:hint="default"/>
        <w:lang w:val="en-US" w:eastAsia="en-US" w:bidi="en-US"/>
      </w:rPr>
    </w:lvl>
    <w:lvl w:ilvl="8">
      <w:start w:val="0"/>
      <w:numFmt w:val="bullet"/>
      <w:lvlText w:val="•"/>
      <w:lvlJc w:val="left"/>
      <w:pPr>
        <w:ind w:left="8128" w:hanging="269"/>
      </w:pPr>
      <w:rPr>
        <w:rFonts w:hint="default"/>
        <w:lang w:val="en-US" w:eastAsia="en-US" w:bidi="en-US"/>
      </w:rPr>
    </w:lvl>
  </w:abstractNum>
  <w:abstractNum w:abstractNumId="24">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3">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2">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1">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20">
    <w:multiLevelType w:val="hybridMultilevel"/>
    <w:lvl w:ilvl="0">
      <w:start w:val="1"/>
      <w:numFmt w:val="upperLetter"/>
      <w:lvlText w:val="%1)"/>
      <w:lvlJc w:val="left"/>
      <w:pPr>
        <w:ind w:left="789" w:hanging="269"/>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698" w:hanging="269"/>
      </w:pPr>
      <w:rPr>
        <w:rFonts w:hint="default"/>
        <w:lang w:val="en-US" w:eastAsia="en-US" w:bidi="en-US"/>
      </w:rPr>
    </w:lvl>
    <w:lvl w:ilvl="2">
      <w:start w:val="0"/>
      <w:numFmt w:val="bullet"/>
      <w:lvlText w:val="•"/>
      <w:lvlJc w:val="left"/>
      <w:pPr>
        <w:ind w:left="2617" w:hanging="269"/>
      </w:pPr>
      <w:rPr>
        <w:rFonts w:hint="default"/>
        <w:lang w:val="en-US" w:eastAsia="en-US" w:bidi="en-US"/>
      </w:rPr>
    </w:lvl>
    <w:lvl w:ilvl="3">
      <w:start w:val="0"/>
      <w:numFmt w:val="bullet"/>
      <w:lvlText w:val="•"/>
      <w:lvlJc w:val="left"/>
      <w:pPr>
        <w:ind w:left="3535" w:hanging="269"/>
      </w:pPr>
      <w:rPr>
        <w:rFonts w:hint="default"/>
        <w:lang w:val="en-US" w:eastAsia="en-US" w:bidi="en-US"/>
      </w:rPr>
    </w:lvl>
    <w:lvl w:ilvl="4">
      <w:start w:val="0"/>
      <w:numFmt w:val="bullet"/>
      <w:lvlText w:val="•"/>
      <w:lvlJc w:val="left"/>
      <w:pPr>
        <w:ind w:left="4454" w:hanging="269"/>
      </w:pPr>
      <w:rPr>
        <w:rFonts w:hint="default"/>
        <w:lang w:val="en-US" w:eastAsia="en-US" w:bidi="en-US"/>
      </w:rPr>
    </w:lvl>
    <w:lvl w:ilvl="5">
      <w:start w:val="0"/>
      <w:numFmt w:val="bullet"/>
      <w:lvlText w:val="•"/>
      <w:lvlJc w:val="left"/>
      <w:pPr>
        <w:ind w:left="5373" w:hanging="269"/>
      </w:pPr>
      <w:rPr>
        <w:rFonts w:hint="default"/>
        <w:lang w:val="en-US" w:eastAsia="en-US" w:bidi="en-US"/>
      </w:rPr>
    </w:lvl>
    <w:lvl w:ilvl="6">
      <w:start w:val="0"/>
      <w:numFmt w:val="bullet"/>
      <w:lvlText w:val="•"/>
      <w:lvlJc w:val="left"/>
      <w:pPr>
        <w:ind w:left="6291" w:hanging="269"/>
      </w:pPr>
      <w:rPr>
        <w:rFonts w:hint="default"/>
        <w:lang w:val="en-US" w:eastAsia="en-US" w:bidi="en-US"/>
      </w:rPr>
    </w:lvl>
    <w:lvl w:ilvl="7">
      <w:start w:val="0"/>
      <w:numFmt w:val="bullet"/>
      <w:lvlText w:val="•"/>
      <w:lvlJc w:val="left"/>
      <w:pPr>
        <w:ind w:left="7210" w:hanging="269"/>
      </w:pPr>
      <w:rPr>
        <w:rFonts w:hint="default"/>
        <w:lang w:val="en-US" w:eastAsia="en-US" w:bidi="en-US"/>
      </w:rPr>
    </w:lvl>
    <w:lvl w:ilvl="8">
      <w:start w:val="0"/>
      <w:numFmt w:val="bullet"/>
      <w:lvlText w:val="•"/>
      <w:lvlJc w:val="left"/>
      <w:pPr>
        <w:ind w:left="8128" w:hanging="269"/>
      </w:pPr>
      <w:rPr>
        <w:rFonts w:hint="default"/>
        <w:lang w:val="en-US" w:eastAsia="en-US" w:bidi="en-US"/>
      </w:rPr>
    </w:lvl>
  </w:abstractNum>
  <w:abstractNum w:abstractNumId="19">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716" w:hanging="274"/>
      </w:pPr>
      <w:rPr>
        <w:rFonts w:hint="default"/>
        <w:lang w:val="en-US" w:eastAsia="en-US" w:bidi="en-US"/>
      </w:rPr>
    </w:lvl>
    <w:lvl w:ilvl="2">
      <w:start w:val="0"/>
      <w:numFmt w:val="bullet"/>
      <w:lvlText w:val="•"/>
      <w:lvlJc w:val="left"/>
      <w:pPr>
        <w:ind w:left="2633" w:hanging="274"/>
      </w:pPr>
      <w:rPr>
        <w:rFonts w:hint="default"/>
        <w:lang w:val="en-US" w:eastAsia="en-US" w:bidi="en-US"/>
      </w:rPr>
    </w:lvl>
    <w:lvl w:ilvl="3">
      <w:start w:val="0"/>
      <w:numFmt w:val="bullet"/>
      <w:lvlText w:val="•"/>
      <w:lvlJc w:val="left"/>
      <w:pPr>
        <w:ind w:left="3549" w:hanging="274"/>
      </w:pPr>
      <w:rPr>
        <w:rFonts w:hint="default"/>
        <w:lang w:val="en-US" w:eastAsia="en-US" w:bidi="en-US"/>
      </w:rPr>
    </w:lvl>
    <w:lvl w:ilvl="4">
      <w:start w:val="0"/>
      <w:numFmt w:val="bullet"/>
      <w:lvlText w:val="•"/>
      <w:lvlJc w:val="left"/>
      <w:pPr>
        <w:ind w:left="4466" w:hanging="274"/>
      </w:pPr>
      <w:rPr>
        <w:rFonts w:hint="default"/>
        <w:lang w:val="en-US" w:eastAsia="en-US" w:bidi="en-US"/>
      </w:rPr>
    </w:lvl>
    <w:lvl w:ilvl="5">
      <w:start w:val="0"/>
      <w:numFmt w:val="bullet"/>
      <w:lvlText w:val="•"/>
      <w:lvlJc w:val="left"/>
      <w:pPr>
        <w:ind w:left="5383" w:hanging="274"/>
      </w:pPr>
      <w:rPr>
        <w:rFonts w:hint="default"/>
        <w:lang w:val="en-US" w:eastAsia="en-US" w:bidi="en-US"/>
      </w:rPr>
    </w:lvl>
    <w:lvl w:ilvl="6">
      <w:start w:val="0"/>
      <w:numFmt w:val="bullet"/>
      <w:lvlText w:val="•"/>
      <w:lvlJc w:val="left"/>
      <w:pPr>
        <w:ind w:left="6299" w:hanging="274"/>
      </w:pPr>
      <w:rPr>
        <w:rFonts w:hint="default"/>
        <w:lang w:val="en-US" w:eastAsia="en-US" w:bidi="en-US"/>
      </w:rPr>
    </w:lvl>
    <w:lvl w:ilvl="7">
      <w:start w:val="0"/>
      <w:numFmt w:val="bullet"/>
      <w:lvlText w:val="•"/>
      <w:lvlJc w:val="left"/>
      <w:pPr>
        <w:ind w:left="7216" w:hanging="274"/>
      </w:pPr>
      <w:rPr>
        <w:rFonts w:hint="default"/>
        <w:lang w:val="en-US" w:eastAsia="en-US" w:bidi="en-US"/>
      </w:rPr>
    </w:lvl>
    <w:lvl w:ilvl="8">
      <w:start w:val="0"/>
      <w:numFmt w:val="bullet"/>
      <w:lvlText w:val="•"/>
      <w:lvlJc w:val="left"/>
      <w:pPr>
        <w:ind w:left="8132" w:hanging="274"/>
      </w:pPr>
      <w:rPr>
        <w:rFonts w:hint="default"/>
        <w:lang w:val="en-US" w:eastAsia="en-US" w:bidi="en-US"/>
      </w:rPr>
    </w:lvl>
  </w:abstractNum>
  <w:abstractNum w:abstractNumId="18">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17">
    <w:multiLevelType w:val="hybridMultilevel"/>
    <w:lvl w:ilvl="0">
      <w:start w:val="36"/>
      <w:numFmt w:val="decimal"/>
      <w:lvlText w:val="%1."/>
      <w:lvlJc w:val="left"/>
      <w:pPr>
        <w:ind w:left="520" w:hanging="315"/>
        <w:jc w:val="left"/>
      </w:pPr>
      <w:rPr>
        <w:rFonts w:hint="default" w:ascii="Times New Roman" w:hAnsi="Times New Roman" w:eastAsia="Times New Roman" w:cs="Times New Roman"/>
        <w:color w:val="333333"/>
        <w:spacing w:val="0"/>
        <w:w w:val="99"/>
        <w:sz w:val="21"/>
        <w:szCs w:val="21"/>
        <w:lang w:val="en-US" w:eastAsia="en-US" w:bidi="en-US"/>
      </w:rPr>
    </w:lvl>
    <w:lvl w:ilvl="1">
      <w:start w:val="0"/>
      <w:numFmt w:val="bullet"/>
      <w:lvlText w:val="•"/>
      <w:lvlJc w:val="left"/>
      <w:pPr>
        <w:ind w:left="780" w:hanging="315"/>
      </w:pPr>
      <w:rPr>
        <w:rFonts w:hint="default"/>
        <w:lang w:val="en-US" w:eastAsia="en-US" w:bidi="en-US"/>
      </w:rPr>
    </w:lvl>
    <w:lvl w:ilvl="2">
      <w:start w:val="0"/>
      <w:numFmt w:val="bullet"/>
      <w:lvlText w:val="•"/>
      <w:lvlJc w:val="left"/>
      <w:pPr>
        <w:ind w:left="1800" w:hanging="315"/>
      </w:pPr>
      <w:rPr>
        <w:rFonts w:hint="default"/>
        <w:lang w:val="en-US" w:eastAsia="en-US" w:bidi="en-US"/>
      </w:rPr>
    </w:lvl>
    <w:lvl w:ilvl="3">
      <w:start w:val="0"/>
      <w:numFmt w:val="bullet"/>
      <w:lvlText w:val="•"/>
      <w:lvlJc w:val="left"/>
      <w:pPr>
        <w:ind w:left="2821" w:hanging="315"/>
      </w:pPr>
      <w:rPr>
        <w:rFonts w:hint="default"/>
        <w:lang w:val="en-US" w:eastAsia="en-US" w:bidi="en-US"/>
      </w:rPr>
    </w:lvl>
    <w:lvl w:ilvl="4">
      <w:start w:val="0"/>
      <w:numFmt w:val="bullet"/>
      <w:lvlText w:val="•"/>
      <w:lvlJc w:val="left"/>
      <w:pPr>
        <w:ind w:left="3842" w:hanging="315"/>
      </w:pPr>
      <w:rPr>
        <w:rFonts w:hint="default"/>
        <w:lang w:val="en-US" w:eastAsia="en-US" w:bidi="en-US"/>
      </w:rPr>
    </w:lvl>
    <w:lvl w:ilvl="5">
      <w:start w:val="0"/>
      <w:numFmt w:val="bullet"/>
      <w:lvlText w:val="•"/>
      <w:lvlJc w:val="left"/>
      <w:pPr>
        <w:ind w:left="4862" w:hanging="315"/>
      </w:pPr>
      <w:rPr>
        <w:rFonts w:hint="default"/>
        <w:lang w:val="en-US" w:eastAsia="en-US" w:bidi="en-US"/>
      </w:rPr>
    </w:lvl>
    <w:lvl w:ilvl="6">
      <w:start w:val="0"/>
      <w:numFmt w:val="bullet"/>
      <w:lvlText w:val="•"/>
      <w:lvlJc w:val="left"/>
      <w:pPr>
        <w:ind w:left="5883" w:hanging="315"/>
      </w:pPr>
      <w:rPr>
        <w:rFonts w:hint="default"/>
        <w:lang w:val="en-US" w:eastAsia="en-US" w:bidi="en-US"/>
      </w:rPr>
    </w:lvl>
    <w:lvl w:ilvl="7">
      <w:start w:val="0"/>
      <w:numFmt w:val="bullet"/>
      <w:lvlText w:val="•"/>
      <w:lvlJc w:val="left"/>
      <w:pPr>
        <w:ind w:left="6904" w:hanging="315"/>
      </w:pPr>
      <w:rPr>
        <w:rFonts w:hint="default"/>
        <w:lang w:val="en-US" w:eastAsia="en-US" w:bidi="en-US"/>
      </w:rPr>
    </w:lvl>
    <w:lvl w:ilvl="8">
      <w:start w:val="0"/>
      <w:numFmt w:val="bullet"/>
      <w:lvlText w:val="•"/>
      <w:lvlJc w:val="left"/>
      <w:pPr>
        <w:ind w:left="7924" w:hanging="315"/>
      </w:pPr>
      <w:rPr>
        <w:rFonts w:hint="default"/>
        <w:lang w:val="en-US" w:eastAsia="en-US" w:bidi="en-US"/>
      </w:rPr>
    </w:lvl>
  </w:abstractNum>
  <w:abstractNum w:abstractNumId="16">
    <w:multiLevelType w:val="hybridMultilevel"/>
    <w:lvl w:ilvl="0">
      <w:start w:val="1"/>
      <w:numFmt w:val="upperLetter"/>
      <w:lvlText w:val="[%1]"/>
      <w:lvlJc w:val="left"/>
      <w:pPr>
        <w:ind w:left="100" w:hanging="292"/>
        <w:jc w:val="left"/>
      </w:pPr>
      <w:rPr>
        <w:rFonts w:hint="default" w:ascii="Times New Roman" w:hAnsi="Times New Roman" w:eastAsia="Times New Roman" w:cs="Times New Roman"/>
        <w:color w:val="333333"/>
        <w:spacing w:val="-16"/>
        <w:w w:val="99"/>
        <w:sz w:val="19"/>
        <w:szCs w:val="19"/>
        <w:lang w:val="en-US" w:eastAsia="en-US" w:bidi="en-US"/>
      </w:rPr>
    </w:lvl>
    <w:lvl w:ilvl="1">
      <w:start w:val="0"/>
      <w:numFmt w:val="bullet"/>
      <w:lvlText w:val="•"/>
      <w:lvlJc w:val="left"/>
      <w:pPr>
        <w:ind w:left="1086" w:hanging="292"/>
      </w:pPr>
      <w:rPr>
        <w:rFonts w:hint="default"/>
        <w:lang w:val="en-US" w:eastAsia="en-US" w:bidi="en-US"/>
      </w:rPr>
    </w:lvl>
    <w:lvl w:ilvl="2">
      <w:start w:val="0"/>
      <w:numFmt w:val="bullet"/>
      <w:lvlText w:val="•"/>
      <w:lvlJc w:val="left"/>
      <w:pPr>
        <w:ind w:left="2073" w:hanging="292"/>
      </w:pPr>
      <w:rPr>
        <w:rFonts w:hint="default"/>
        <w:lang w:val="en-US" w:eastAsia="en-US" w:bidi="en-US"/>
      </w:rPr>
    </w:lvl>
    <w:lvl w:ilvl="3">
      <w:start w:val="0"/>
      <w:numFmt w:val="bullet"/>
      <w:lvlText w:val="•"/>
      <w:lvlJc w:val="left"/>
      <w:pPr>
        <w:ind w:left="3059" w:hanging="292"/>
      </w:pPr>
      <w:rPr>
        <w:rFonts w:hint="default"/>
        <w:lang w:val="en-US" w:eastAsia="en-US" w:bidi="en-US"/>
      </w:rPr>
    </w:lvl>
    <w:lvl w:ilvl="4">
      <w:start w:val="0"/>
      <w:numFmt w:val="bullet"/>
      <w:lvlText w:val="•"/>
      <w:lvlJc w:val="left"/>
      <w:pPr>
        <w:ind w:left="4046" w:hanging="292"/>
      </w:pPr>
      <w:rPr>
        <w:rFonts w:hint="default"/>
        <w:lang w:val="en-US" w:eastAsia="en-US" w:bidi="en-US"/>
      </w:rPr>
    </w:lvl>
    <w:lvl w:ilvl="5">
      <w:start w:val="0"/>
      <w:numFmt w:val="bullet"/>
      <w:lvlText w:val="•"/>
      <w:lvlJc w:val="left"/>
      <w:pPr>
        <w:ind w:left="5033" w:hanging="292"/>
      </w:pPr>
      <w:rPr>
        <w:rFonts w:hint="default"/>
        <w:lang w:val="en-US" w:eastAsia="en-US" w:bidi="en-US"/>
      </w:rPr>
    </w:lvl>
    <w:lvl w:ilvl="6">
      <w:start w:val="0"/>
      <w:numFmt w:val="bullet"/>
      <w:lvlText w:val="•"/>
      <w:lvlJc w:val="left"/>
      <w:pPr>
        <w:ind w:left="6019" w:hanging="292"/>
      </w:pPr>
      <w:rPr>
        <w:rFonts w:hint="default"/>
        <w:lang w:val="en-US" w:eastAsia="en-US" w:bidi="en-US"/>
      </w:rPr>
    </w:lvl>
    <w:lvl w:ilvl="7">
      <w:start w:val="0"/>
      <w:numFmt w:val="bullet"/>
      <w:lvlText w:val="•"/>
      <w:lvlJc w:val="left"/>
      <w:pPr>
        <w:ind w:left="7006" w:hanging="292"/>
      </w:pPr>
      <w:rPr>
        <w:rFonts w:hint="default"/>
        <w:lang w:val="en-US" w:eastAsia="en-US" w:bidi="en-US"/>
      </w:rPr>
    </w:lvl>
    <w:lvl w:ilvl="8">
      <w:start w:val="0"/>
      <w:numFmt w:val="bullet"/>
      <w:lvlText w:val="•"/>
      <w:lvlJc w:val="left"/>
      <w:pPr>
        <w:ind w:left="7992" w:hanging="292"/>
      </w:pPr>
      <w:rPr>
        <w:rFonts w:hint="default"/>
        <w:lang w:val="en-US" w:eastAsia="en-US" w:bidi="en-US"/>
      </w:rPr>
    </w:lvl>
  </w:abstractNum>
  <w:abstractNum w:abstractNumId="15">
    <w:multiLevelType w:val="hybridMultilevel"/>
    <w:lvl w:ilvl="0">
      <w:start w:val="3"/>
      <w:numFmt w:val="upperLetter"/>
      <w:lvlText w:val="%1)"/>
      <w:lvlJc w:val="left"/>
      <w:pPr>
        <w:ind w:left="730" w:hanging="210"/>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62" w:hanging="210"/>
      </w:pPr>
      <w:rPr>
        <w:rFonts w:hint="default"/>
        <w:lang w:val="en-US" w:eastAsia="en-US" w:bidi="en-US"/>
      </w:rPr>
    </w:lvl>
    <w:lvl w:ilvl="2">
      <w:start w:val="0"/>
      <w:numFmt w:val="bullet"/>
      <w:lvlText w:val="•"/>
      <w:lvlJc w:val="left"/>
      <w:pPr>
        <w:ind w:left="2585" w:hanging="210"/>
      </w:pPr>
      <w:rPr>
        <w:rFonts w:hint="default"/>
        <w:lang w:val="en-US" w:eastAsia="en-US" w:bidi="en-US"/>
      </w:rPr>
    </w:lvl>
    <w:lvl w:ilvl="3">
      <w:start w:val="0"/>
      <w:numFmt w:val="bullet"/>
      <w:lvlText w:val="•"/>
      <w:lvlJc w:val="left"/>
      <w:pPr>
        <w:ind w:left="3507" w:hanging="210"/>
      </w:pPr>
      <w:rPr>
        <w:rFonts w:hint="default"/>
        <w:lang w:val="en-US" w:eastAsia="en-US" w:bidi="en-US"/>
      </w:rPr>
    </w:lvl>
    <w:lvl w:ilvl="4">
      <w:start w:val="0"/>
      <w:numFmt w:val="bullet"/>
      <w:lvlText w:val="•"/>
      <w:lvlJc w:val="left"/>
      <w:pPr>
        <w:ind w:left="4430" w:hanging="210"/>
      </w:pPr>
      <w:rPr>
        <w:rFonts w:hint="default"/>
        <w:lang w:val="en-US" w:eastAsia="en-US" w:bidi="en-US"/>
      </w:rPr>
    </w:lvl>
    <w:lvl w:ilvl="5">
      <w:start w:val="0"/>
      <w:numFmt w:val="bullet"/>
      <w:lvlText w:val="•"/>
      <w:lvlJc w:val="left"/>
      <w:pPr>
        <w:ind w:left="5353" w:hanging="210"/>
      </w:pPr>
      <w:rPr>
        <w:rFonts w:hint="default"/>
        <w:lang w:val="en-US" w:eastAsia="en-US" w:bidi="en-US"/>
      </w:rPr>
    </w:lvl>
    <w:lvl w:ilvl="6">
      <w:start w:val="0"/>
      <w:numFmt w:val="bullet"/>
      <w:lvlText w:val="•"/>
      <w:lvlJc w:val="left"/>
      <w:pPr>
        <w:ind w:left="6275" w:hanging="210"/>
      </w:pPr>
      <w:rPr>
        <w:rFonts w:hint="default"/>
        <w:lang w:val="en-US" w:eastAsia="en-US" w:bidi="en-US"/>
      </w:rPr>
    </w:lvl>
    <w:lvl w:ilvl="7">
      <w:start w:val="0"/>
      <w:numFmt w:val="bullet"/>
      <w:lvlText w:val="•"/>
      <w:lvlJc w:val="left"/>
      <w:pPr>
        <w:ind w:left="7198" w:hanging="210"/>
      </w:pPr>
      <w:rPr>
        <w:rFonts w:hint="default"/>
        <w:lang w:val="en-US" w:eastAsia="en-US" w:bidi="en-US"/>
      </w:rPr>
    </w:lvl>
    <w:lvl w:ilvl="8">
      <w:start w:val="0"/>
      <w:numFmt w:val="bullet"/>
      <w:lvlText w:val="•"/>
      <w:lvlJc w:val="left"/>
      <w:pPr>
        <w:ind w:left="8120" w:hanging="210"/>
      </w:pPr>
      <w:rPr>
        <w:rFonts w:hint="default"/>
        <w:lang w:val="en-US" w:eastAsia="en-US" w:bidi="en-US"/>
      </w:rPr>
    </w:lvl>
  </w:abstractNum>
  <w:abstractNum w:abstractNumId="14">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3">
    <w:multiLevelType w:val="hybridMultilevel"/>
    <w:lvl w:ilvl="0">
      <w:start w:val="2"/>
      <w:numFmt w:val="upperLetter"/>
      <w:lvlText w:val="%1)"/>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0"/>
      </w:pPr>
      <w:rPr>
        <w:rFonts w:hint="default"/>
        <w:lang w:val="en-US" w:eastAsia="en-US" w:bidi="en-US"/>
      </w:rPr>
    </w:lvl>
    <w:lvl w:ilvl="2">
      <w:start w:val="0"/>
      <w:numFmt w:val="bullet"/>
      <w:lvlText w:val="•"/>
      <w:lvlJc w:val="left"/>
      <w:pPr>
        <w:ind w:left="2601" w:hanging="260"/>
      </w:pPr>
      <w:rPr>
        <w:rFonts w:hint="default"/>
        <w:lang w:val="en-US" w:eastAsia="en-US" w:bidi="en-US"/>
      </w:rPr>
    </w:lvl>
    <w:lvl w:ilvl="3">
      <w:start w:val="0"/>
      <w:numFmt w:val="bullet"/>
      <w:lvlText w:val="•"/>
      <w:lvlJc w:val="left"/>
      <w:pPr>
        <w:ind w:left="3521" w:hanging="260"/>
      </w:pPr>
      <w:rPr>
        <w:rFonts w:hint="default"/>
        <w:lang w:val="en-US" w:eastAsia="en-US" w:bidi="en-US"/>
      </w:rPr>
    </w:lvl>
    <w:lvl w:ilvl="4">
      <w:start w:val="0"/>
      <w:numFmt w:val="bullet"/>
      <w:lvlText w:val="•"/>
      <w:lvlJc w:val="left"/>
      <w:pPr>
        <w:ind w:left="4442" w:hanging="260"/>
      </w:pPr>
      <w:rPr>
        <w:rFonts w:hint="default"/>
        <w:lang w:val="en-US" w:eastAsia="en-US" w:bidi="en-US"/>
      </w:rPr>
    </w:lvl>
    <w:lvl w:ilvl="5">
      <w:start w:val="0"/>
      <w:numFmt w:val="bullet"/>
      <w:lvlText w:val="•"/>
      <w:lvlJc w:val="left"/>
      <w:pPr>
        <w:ind w:left="5363" w:hanging="260"/>
      </w:pPr>
      <w:rPr>
        <w:rFonts w:hint="default"/>
        <w:lang w:val="en-US" w:eastAsia="en-US" w:bidi="en-US"/>
      </w:rPr>
    </w:lvl>
    <w:lvl w:ilvl="6">
      <w:start w:val="0"/>
      <w:numFmt w:val="bullet"/>
      <w:lvlText w:val="•"/>
      <w:lvlJc w:val="left"/>
      <w:pPr>
        <w:ind w:left="6283" w:hanging="260"/>
      </w:pPr>
      <w:rPr>
        <w:rFonts w:hint="default"/>
        <w:lang w:val="en-US" w:eastAsia="en-US" w:bidi="en-US"/>
      </w:rPr>
    </w:lvl>
    <w:lvl w:ilvl="7">
      <w:start w:val="0"/>
      <w:numFmt w:val="bullet"/>
      <w:lvlText w:val="•"/>
      <w:lvlJc w:val="left"/>
      <w:pPr>
        <w:ind w:left="7204" w:hanging="260"/>
      </w:pPr>
      <w:rPr>
        <w:rFonts w:hint="default"/>
        <w:lang w:val="en-US" w:eastAsia="en-US" w:bidi="en-US"/>
      </w:rPr>
    </w:lvl>
    <w:lvl w:ilvl="8">
      <w:start w:val="0"/>
      <w:numFmt w:val="bullet"/>
      <w:lvlText w:val="•"/>
      <w:lvlJc w:val="left"/>
      <w:pPr>
        <w:ind w:left="8124" w:hanging="260"/>
      </w:pPr>
      <w:rPr>
        <w:rFonts w:hint="default"/>
        <w:lang w:val="en-US" w:eastAsia="en-US" w:bidi="en-US"/>
      </w:rPr>
    </w:lvl>
  </w:abstractNum>
  <w:abstractNum w:abstractNumId="1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1">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0">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9">
    <w:multiLevelType w:val="hybridMultilevel"/>
    <w:lvl w:ilvl="0">
      <w:start w:val="2"/>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44" w:hanging="212"/>
      </w:pPr>
      <w:rPr>
        <w:rFonts w:hint="default"/>
        <w:lang w:val="en-US" w:eastAsia="en-US" w:bidi="en-US"/>
      </w:rPr>
    </w:lvl>
    <w:lvl w:ilvl="2">
      <w:start w:val="0"/>
      <w:numFmt w:val="bullet"/>
      <w:lvlText w:val="•"/>
      <w:lvlJc w:val="left"/>
      <w:pPr>
        <w:ind w:left="2569" w:hanging="212"/>
      </w:pPr>
      <w:rPr>
        <w:rFonts w:hint="default"/>
        <w:lang w:val="en-US" w:eastAsia="en-US" w:bidi="en-US"/>
      </w:rPr>
    </w:lvl>
    <w:lvl w:ilvl="3">
      <w:start w:val="0"/>
      <w:numFmt w:val="bullet"/>
      <w:lvlText w:val="•"/>
      <w:lvlJc w:val="left"/>
      <w:pPr>
        <w:ind w:left="3493" w:hanging="212"/>
      </w:pPr>
      <w:rPr>
        <w:rFonts w:hint="default"/>
        <w:lang w:val="en-US" w:eastAsia="en-US" w:bidi="en-US"/>
      </w:rPr>
    </w:lvl>
    <w:lvl w:ilvl="4">
      <w:start w:val="0"/>
      <w:numFmt w:val="bullet"/>
      <w:lvlText w:val="•"/>
      <w:lvlJc w:val="left"/>
      <w:pPr>
        <w:ind w:left="4418" w:hanging="212"/>
      </w:pPr>
      <w:rPr>
        <w:rFonts w:hint="default"/>
        <w:lang w:val="en-US" w:eastAsia="en-US" w:bidi="en-US"/>
      </w:rPr>
    </w:lvl>
    <w:lvl w:ilvl="5">
      <w:start w:val="0"/>
      <w:numFmt w:val="bullet"/>
      <w:lvlText w:val="•"/>
      <w:lvlJc w:val="left"/>
      <w:pPr>
        <w:ind w:left="5343" w:hanging="212"/>
      </w:pPr>
      <w:rPr>
        <w:rFonts w:hint="default"/>
        <w:lang w:val="en-US" w:eastAsia="en-US" w:bidi="en-US"/>
      </w:rPr>
    </w:lvl>
    <w:lvl w:ilvl="6">
      <w:start w:val="0"/>
      <w:numFmt w:val="bullet"/>
      <w:lvlText w:val="•"/>
      <w:lvlJc w:val="left"/>
      <w:pPr>
        <w:ind w:left="6267" w:hanging="212"/>
      </w:pPr>
      <w:rPr>
        <w:rFonts w:hint="default"/>
        <w:lang w:val="en-US" w:eastAsia="en-US" w:bidi="en-US"/>
      </w:rPr>
    </w:lvl>
    <w:lvl w:ilvl="7">
      <w:start w:val="0"/>
      <w:numFmt w:val="bullet"/>
      <w:lvlText w:val="•"/>
      <w:lvlJc w:val="left"/>
      <w:pPr>
        <w:ind w:left="7192" w:hanging="212"/>
      </w:pPr>
      <w:rPr>
        <w:rFonts w:hint="default"/>
        <w:lang w:val="en-US" w:eastAsia="en-US" w:bidi="en-US"/>
      </w:rPr>
    </w:lvl>
    <w:lvl w:ilvl="8">
      <w:start w:val="0"/>
      <w:numFmt w:val="bullet"/>
      <w:lvlText w:val="•"/>
      <w:lvlJc w:val="left"/>
      <w:pPr>
        <w:ind w:left="8116" w:hanging="212"/>
      </w:pPr>
      <w:rPr>
        <w:rFonts w:hint="default"/>
        <w:lang w:val="en-US" w:eastAsia="en-US" w:bidi="en-US"/>
      </w:rPr>
    </w:lvl>
  </w:abstractNum>
  <w:abstractNum w:abstractNumId="8">
    <w:multiLevelType w:val="hybridMultilevel"/>
    <w:lvl w:ilvl="0">
      <w:start w:val="3"/>
      <w:numFmt w:val="upperLetter"/>
      <w:lvlText w:val="%1)"/>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44" w:hanging="212"/>
      </w:pPr>
      <w:rPr>
        <w:rFonts w:hint="default"/>
        <w:lang w:val="en-US" w:eastAsia="en-US" w:bidi="en-US"/>
      </w:rPr>
    </w:lvl>
    <w:lvl w:ilvl="2">
      <w:start w:val="0"/>
      <w:numFmt w:val="bullet"/>
      <w:lvlText w:val="•"/>
      <w:lvlJc w:val="left"/>
      <w:pPr>
        <w:ind w:left="2569" w:hanging="212"/>
      </w:pPr>
      <w:rPr>
        <w:rFonts w:hint="default"/>
        <w:lang w:val="en-US" w:eastAsia="en-US" w:bidi="en-US"/>
      </w:rPr>
    </w:lvl>
    <w:lvl w:ilvl="3">
      <w:start w:val="0"/>
      <w:numFmt w:val="bullet"/>
      <w:lvlText w:val="•"/>
      <w:lvlJc w:val="left"/>
      <w:pPr>
        <w:ind w:left="3493" w:hanging="212"/>
      </w:pPr>
      <w:rPr>
        <w:rFonts w:hint="default"/>
        <w:lang w:val="en-US" w:eastAsia="en-US" w:bidi="en-US"/>
      </w:rPr>
    </w:lvl>
    <w:lvl w:ilvl="4">
      <w:start w:val="0"/>
      <w:numFmt w:val="bullet"/>
      <w:lvlText w:val="•"/>
      <w:lvlJc w:val="left"/>
      <w:pPr>
        <w:ind w:left="4418" w:hanging="212"/>
      </w:pPr>
      <w:rPr>
        <w:rFonts w:hint="default"/>
        <w:lang w:val="en-US" w:eastAsia="en-US" w:bidi="en-US"/>
      </w:rPr>
    </w:lvl>
    <w:lvl w:ilvl="5">
      <w:start w:val="0"/>
      <w:numFmt w:val="bullet"/>
      <w:lvlText w:val="•"/>
      <w:lvlJc w:val="left"/>
      <w:pPr>
        <w:ind w:left="5343" w:hanging="212"/>
      </w:pPr>
      <w:rPr>
        <w:rFonts w:hint="default"/>
        <w:lang w:val="en-US" w:eastAsia="en-US" w:bidi="en-US"/>
      </w:rPr>
    </w:lvl>
    <w:lvl w:ilvl="6">
      <w:start w:val="0"/>
      <w:numFmt w:val="bullet"/>
      <w:lvlText w:val="•"/>
      <w:lvlJc w:val="left"/>
      <w:pPr>
        <w:ind w:left="6267" w:hanging="212"/>
      </w:pPr>
      <w:rPr>
        <w:rFonts w:hint="default"/>
        <w:lang w:val="en-US" w:eastAsia="en-US" w:bidi="en-US"/>
      </w:rPr>
    </w:lvl>
    <w:lvl w:ilvl="7">
      <w:start w:val="0"/>
      <w:numFmt w:val="bullet"/>
      <w:lvlText w:val="•"/>
      <w:lvlJc w:val="left"/>
      <w:pPr>
        <w:ind w:left="7192" w:hanging="212"/>
      </w:pPr>
      <w:rPr>
        <w:rFonts w:hint="default"/>
        <w:lang w:val="en-US" w:eastAsia="en-US" w:bidi="en-US"/>
      </w:rPr>
    </w:lvl>
    <w:lvl w:ilvl="8">
      <w:start w:val="0"/>
      <w:numFmt w:val="bullet"/>
      <w:lvlText w:val="•"/>
      <w:lvlJc w:val="left"/>
      <w:pPr>
        <w:ind w:left="8116" w:hanging="212"/>
      </w:pPr>
      <w:rPr>
        <w:rFonts w:hint="default"/>
        <w:lang w:val="en-US" w:eastAsia="en-US" w:bidi="en-US"/>
      </w:rPr>
    </w:lvl>
  </w:abstractNum>
  <w:abstractNum w:abstractNumId="7">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6">
    <w:multiLevelType w:val="hybridMultilevel"/>
    <w:lvl w:ilvl="0">
      <w:start w:val="3"/>
      <w:numFmt w:val="upperLetter"/>
      <w:lvlText w:val="%1)"/>
      <w:lvlJc w:val="left"/>
      <w:pPr>
        <w:ind w:left="730" w:hanging="210"/>
        <w:jc w:val="lef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662" w:hanging="210"/>
      </w:pPr>
      <w:rPr>
        <w:rFonts w:hint="default"/>
        <w:lang w:val="en-US" w:eastAsia="en-US" w:bidi="en-US"/>
      </w:rPr>
    </w:lvl>
    <w:lvl w:ilvl="2">
      <w:start w:val="0"/>
      <w:numFmt w:val="bullet"/>
      <w:lvlText w:val="•"/>
      <w:lvlJc w:val="left"/>
      <w:pPr>
        <w:ind w:left="2585" w:hanging="210"/>
      </w:pPr>
      <w:rPr>
        <w:rFonts w:hint="default"/>
        <w:lang w:val="en-US" w:eastAsia="en-US" w:bidi="en-US"/>
      </w:rPr>
    </w:lvl>
    <w:lvl w:ilvl="3">
      <w:start w:val="0"/>
      <w:numFmt w:val="bullet"/>
      <w:lvlText w:val="•"/>
      <w:lvlJc w:val="left"/>
      <w:pPr>
        <w:ind w:left="3507" w:hanging="210"/>
      </w:pPr>
      <w:rPr>
        <w:rFonts w:hint="default"/>
        <w:lang w:val="en-US" w:eastAsia="en-US" w:bidi="en-US"/>
      </w:rPr>
    </w:lvl>
    <w:lvl w:ilvl="4">
      <w:start w:val="0"/>
      <w:numFmt w:val="bullet"/>
      <w:lvlText w:val="•"/>
      <w:lvlJc w:val="left"/>
      <w:pPr>
        <w:ind w:left="4430" w:hanging="210"/>
      </w:pPr>
      <w:rPr>
        <w:rFonts w:hint="default"/>
        <w:lang w:val="en-US" w:eastAsia="en-US" w:bidi="en-US"/>
      </w:rPr>
    </w:lvl>
    <w:lvl w:ilvl="5">
      <w:start w:val="0"/>
      <w:numFmt w:val="bullet"/>
      <w:lvlText w:val="•"/>
      <w:lvlJc w:val="left"/>
      <w:pPr>
        <w:ind w:left="5353" w:hanging="210"/>
      </w:pPr>
      <w:rPr>
        <w:rFonts w:hint="default"/>
        <w:lang w:val="en-US" w:eastAsia="en-US" w:bidi="en-US"/>
      </w:rPr>
    </w:lvl>
    <w:lvl w:ilvl="6">
      <w:start w:val="0"/>
      <w:numFmt w:val="bullet"/>
      <w:lvlText w:val="•"/>
      <w:lvlJc w:val="left"/>
      <w:pPr>
        <w:ind w:left="6275" w:hanging="210"/>
      </w:pPr>
      <w:rPr>
        <w:rFonts w:hint="default"/>
        <w:lang w:val="en-US" w:eastAsia="en-US" w:bidi="en-US"/>
      </w:rPr>
    </w:lvl>
    <w:lvl w:ilvl="7">
      <w:start w:val="0"/>
      <w:numFmt w:val="bullet"/>
      <w:lvlText w:val="•"/>
      <w:lvlJc w:val="left"/>
      <w:pPr>
        <w:ind w:left="7198" w:hanging="210"/>
      </w:pPr>
      <w:rPr>
        <w:rFonts w:hint="default"/>
        <w:lang w:val="en-US" w:eastAsia="en-US" w:bidi="en-US"/>
      </w:rPr>
    </w:lvl>
    <w:lvl w:ilvl="8">
      <w:start w:val="0"/>
      <w:numFmt w:val="bullet"/>
      <w:lvlText w:val="•"/>
      <w:lvlJc w:val="left"/>
      <w:pPr>
        <w:ind w:left="8120" w:hanging="210"/>
      </w:pPr>
      <w:rPr>
        <w:rFonts w:hint="default"/>
        <w:lang w:val="en-US" w:eastAsia="en-US" w:bidi="en-US"/>
      </w:rPr>
    </w:lvl>
  </w:abstractNum>
  <w:abstractNum w:abstractNumId="5">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4">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3">
    <w:multiLevelType w:val="hybridMultilevel"/>
    <w:lvl w:ilvl="0">
      <w:start w:val="3"/>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2">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1">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0">
    <w:multiLevelType w:val="hybridMultilevel"/>
    <w:lvl w:ilvl="0">
      <w:start w:val="1"/>
      <w:numFmt w:val="decimal"/>
      <w:lvlText w:val="%1."/>
      <w:lvlJc w:val="left"/>
      <w:pPr>
        <w:ind w:left="504"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3"/>
      <w:numFmt w:val="upperLetter"/>
      <w:lvlText w:val="%2)"/>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760" w:hanging="264"/>
      </w:pPr>
      <w:rPr>
        <w:rFonts w:hint="default"/>
        <w:lang w:val="en-US" w:eastAsia="en-US" w:bidi="en-US"/>
      </w:rPr>
    </w:lvl>
    <w:lvl w:ilvl="3">
      <w:start w:val="0"/>
      <w:numFmt w:val="bullet"/>
      <w:lvlText w:val="•"/>
      <w:lvlJc w:val="left"/>
      <w:pPr>
        <w:ind w:left="1910" w:hanging="264"/>
      </w:pPr>
      <w:rPr>
        <w:rFonts w:hint="default"/>
        <w:lang w:val="en-US" w:eastAsia="en-US" w:bidi="en-US"/>
      </w:rPr>
    </w:lvl>
    <w:lvl w:ilvl="4">
      <w:start w:val="0"/>
      <w:numFmt w:val="bullet"/>
      <w:lvlText w:val="•"/>
      <w:lvlJc w:val="left"/>
      <w:pPr>
        <w:ind w:left="3061" w:hanging="264"/>
      </w:pPr>
      <w:rPr>
        <w:rFonts w:hint="default"/>
        <w:lang w:val="en-US" w:eastAsia="en-US" w:bidi="en-US"/>
      </w:rPr>
    </w:lvl>
    <w:lvl w:ilvl="5">
      <w:start w:val="0"/>
      <w:numFmt w:val="bullet"/>
      <w:lvlText w:val="•"/>
      <w:lvlJc w:val="left"/>
      <w:pPr>
        <w:ind w:left="4212" w:hanging="264"/>
      </w:pPr>
      <w:rPr>
        <w:rFonts w:hint="default"/>
        <w:lang w:val="en-US" w:eastAsia="en-US" w:bidi="en-US"/>
      </w:rPr>
    </w:lvl>
    <w:lvl w:ilvl="6">
      <w:start w:val="0"/>
      <w:numFmt w:val="bullet"/>
      <w:lvlText w:val="•"/>
      <w:lvlJc w:val="left"/>
      <w:pPr>
        <w:ind w:left="5363" w:hanging="264"/>
      </w:pPr>
      <w:rPr>
        <w:rFonts w:hint="default"/>
        <w:lang w:val="en-US" w:eastAsia="en-US" w:bidi="en-US"/>
      </w:rPr>
    </w:lvl>
    <w:lvl w:ilvl="7">
      <w:start w:val="0"/>
      <w:numFmt w:val="bullet"/>
      <w:lvlText w:val="•"/>
      <w:lvlJc w:val="left"/>
      <w:pPr>
        <w:ind w:left="6513" w:hanging="264"/>
      </w:pPr>
      <w:rPr>
        <w:rFonts w:hint="default"/>
        <w:lang w:val="en-US" w:eastAsia="en-US" w:bidi="en-US"/>
      </w:rPr>
    </w:lvl>
    <w:lvl w:ilvl="8">
      <w:start w:val="0"/>
      <w:numFmt w:val="bullet"/>
      <w:lvlText w:val="•"/>
      <w:lvlJc w:val="left"/>
      <w:pPr>
        <w:ind w:left="7664" w:hanging="264"/>
      </w:pPr>
      <w:rPr>
        <w:rFonts w:hint="default"/>
        <w:lang w:val="en-US" w:eastAsia="en-US" w:bidi="en-US"/>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0"/>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2021-09-26T08:03:43Z</dcterms:created>
  <dcterms:modified xsi:type="dcterms:W3CDTF">2021-09-26T08:03:43Z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2021-09-26T00:00:00Z</vt:filetime>
  </property>
</Properties>
</file>