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7BD" w:rsidRPr="00934EE1" w:rsidRDefault="00C947BD" w:rsidP="00C016E1">
      <w:pPr>
        <w:ind w:firstLineChars="394" w:firstLine="1424"/>
        <w:rPr>
          <w:rFonts w:eastAsia="黑体"/>
          <w:b/>
          <w:color w:val="000000"/>
          <w:sz w:val="36"/>
        </w:rPr>
      </w:pPr>
      <w:r w:rsidRPr="00934EE1">
        <w:rPr>
          <w:rFonts w:eastAsia="黑体" w:hint="eastAsia"/>
          <w:b/>
          <w:color w:val="000000"/>
          <w:sz w:val="36"/>
        </w:rPr>
        <w:t>福州大学</w:t>
      </w:r>
      <w:r w:rsidRPr="00934EE1">
        <w:rPr>
          <w:rFonts w:eastAsia="黑体"/>
          <w:b/>
          <w:color w:val="000000"/>
          <w:sz w:val="36"/>
        </w:rPr>
        <w:t xml:space="preserve"> </w:t>
      </w:r>
      <w:r w:rsidRPr="00934EE1">
        <w:rPr>
          <w:rFonts w:eastAsia="黑体" w:hint="eastAsia"/>
          <w:b/>
          <w:color w:val="000000"/>
          <w:sz w:val="36"/>
        </w:rPr>
        <w:t>20</w:t>
      </w:r>
      <w:r w:rsidR="00F77709">
        <w:rPr>
          <w:rFonts w:eastAsia="黑体" w:hint="eastAsia"/>
          <w:b/>
          <w:color w:val="000000"/>
          <w:sz w:val="36"/>
        </w:rPr>
        <w:t>1</w:t>
      </w:r>
      <w:r w:rsidR="00754B1C">
        <w:rPr>
          <w:rFonts w:eastAsia="黑体" w:hint="eastAsia"/>
          <w:b/>
          <w:color w:val="000000"/>
          <w:sz w:val="36"/>
        </w:rPr>
        <w:t>5</w:t>
      </w:r>
      <w:r w:rsidRPr="00934EE1">
        <w:rPr>
          <w:rFonts w:eastAsia="黑体" w:hint="eastAsia"/>
          <w:b/>
          <w:color w:val="000000"/>
          <w:sz w:val="36"/>
        </w:rPr>
        <w:t>～</w:t>
      </w:r>
      <w:r w:rsidRPr="00934EE1">
        <w:rPr>
          <w:rFonts w:eastAsia="黑体" w:hint="eastAsia"/>
          <w:b/>
          <w:color w:val="000000"/>
          <w:sz w:val="36"/>
        </w:rPr>
        <w:t>20</w:t>
      </w:r>
      <w:r w:rsidR="00FC19BD" w:rsidRPr="00934EE1">
        <w:rPr>
          <w:rFonts w:eastAsia="黑体" w:hint="eastAsia"/>
          <w:b/>
          <w:color w:val="000000"/>
          <w:sz w:val="36"/>
        </w:rPr>
        <w:t>1</w:t>
      </w:r>
      <w:r w:rsidR="00754B1C">
        <w:rPr>
          <w:rFonts w:eastAsia="黑体" w:hint="eastAsia"/>
          <w:b/>
          <w:color w:val="000000"/>
          <w:sz w:val="36"/>
        </w:rPr>
        <w:t>6</w:t>
      </w:r>
      <w:r w:rsidRPr="00934EE1">
        <w:rPr>
          <w:rFonts w:eastAsia="黑体" w:hint="eastAsia"/>
          <w:b/>
          <w:color w:val="000000"/>
          <w:sz w:val="36"/>
        </w:rPr>
        <w:t>学年第</w:t>
      </w:r>
      <w:r w:rsidR="00BD51D0" w:rsidRPr="00934EE1">
        <w:rPr>
          <w:rFonts w:eastAsia="黑体" w:hint="eastAsia"/>
          <w:b/>
          <w:color w:val="000000"/>
          <w:sz w:val="36"/>
        </w:rPr>
        <w:t>一</w:t>
      </w:r>
      <w:r w:rsidRPr="00934EE1">
        <w:rPr>
          <w:rFonts w:eastAsia="黑体" w:hint="eastAsia"/>
          <w:b/>
          <w:color w:val="000000"/>
          <w:sz w:val="36"/>
        </w:rPr>
        <w:t>学期考试</w:t>
      </w:r>
      <w:r w:rsidR="00472413" w:rsidRPr="00934EE1">
        <w:rPr>
          <w:rFonts w:eastAsia="黑体" w:hint="eastAsia"/>
          <w:b/>
          <w:color w:val="000000"/>
          <w:sz w:val="36"/>
        </w:rPr>
        <w:t>B</w:t>
      </w:r>
      <w:r w:rsidRPr="00934EE1">
        <w:rPr>
          <w:rFonts w:eastAsia="黑体" w:hint="eastAsia"/>
          <w:b/>
          <w:color w:val="000000"/>
          <w:sz w:val="36"/>
        </w:rPr>
        <w:t>卷</w:t>
      </w:r>
    </w:p>
    <w:tbl>
      <w:tblPr>
        <w:tblpPr w:leftFromText="180" w:rightFromText="180" w:vertAnchor="page" w:horzAnchor="margin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7"/>
        <w:gridCol w:w="9221"/>
      </w:tblGrid>
      <w:tr w:rsidR="00C947BD" w:rsidRPr="00934EE1">
        <w:trPr>
          <w:trHeight w:val="13374"/>
          <w:tblHeader/>
        </w:trPr>
        <w:tc>
          <w:tcPr>
            <w:tcW w:w="787" w:type="dxa"/>
            <w:tcBorders>
              <w:top w:val="nil"/>
              <w:left w:val="dashSmallGap" w:sz="8" w:space="0" w:color="auto"/>
              <w:bottom w:val="nil"/>
              <w:right w:val="single" w:sz="12" w:space="0" w:color="auto"/>
            </w:tcBorders>
          </w:tcPr>
          <w:p w:rsidR="00C947BD" w:rsidRPr="00934EE1" w:rsidRDefault="00C947BD" w:rsidP="00C947BD">
            <w:pPr>
              <w:rPr>
                <w:color w:val="000000"/>
              </w:rPr>
            </w:pPr>
          </w:p>
        </w:tc>
        <w:tc>
          <w:tcPr>
            <w:tcW w:w="9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47BD" w:rsidRPr="00934EE1" w:rsidRDefault="00C947BD" w:rsidP="00C947BD">
            <w:pPr>
              <w:spacing w:after="240" w:line="260" w:lineRule="exact"/>
              <w:ind w:left="108"/>
              <w:rPr>
                <w:b/>
                <w:color w:val="000000"/>
                <w:sz w:val="11"/>
                <w:szCs w:val="11"/>
              </w:rPr>
            </w:pPr>
          </w:p>
          <w:p w:rsidR="00C947BD" w:rsidRPr="00934EE1" w:rsidRDefault="00C947BD" w:rsidP="00C947BD">
            <w:pPr>
              <w:spacing w:after="240" w:line="260" w:lineRule="exact"/>
              <w:ind w:left="108"/>
              <w:rPr>
                <w:b/>
                <w:color w:val="000000"/>
                <w:sz w:val="28"/>
                <w:szCs w:val="28"/>
              </w:rPr>
            </w:pPr>
            <w:r w:rsidRPr="00934EE1">
              <w:rPr>
                <w:rFonts w:hint="eastAsia"/>
                <w:b/>
                <w:color w:val="000000"/>
                <w:sz w:val="28"/>
                <w:szCs w:val="28"/>
              </w:rPr>
              <w:t>课程名称</w:t>
            </w:r>
            <w:r w:rsidRPr="00934EE1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 w:rsidR="00CF1490" w:rsidRPr="00934EE1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</w:t>
            </w:r>
            <w:r w:rsidR="00BA0A0B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 </w:t>
            </w:r>
            <w:r w:rsidR="00754B1C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 </w:t>
            </w:r>
            <w:r w:rsidR="00CF1490" w:rsidRPr="00934EE1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>操作系统</w:t>
            </w:r>
            <w:r w:rsidR="00CF1490" w:rsidRPr="00934EE1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   </w:t>
            </w:r>
            <w:r w:rsidR="00754B1C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 w:rsidR="00CF1490" w:rsidRPr="00934EE1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     </w:t>
            </w:r>
            <w:r w:rsidRPr="00934EE1">
              <w:rPr>
                <w:rFonts w:hint="eastAsia"/>
                <w:b/>
                <w:color w:val="000000"/>
                <w:sz w:val="28"/>
                <w:szCs w:val="28"/>
              </w:rPr>
              <w:t>考试日期</w:t>
            </w:r>
            <w:r w:rsidRPr="00934EE1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</w:t>
            </w:r>
            <w:r w:rsidR="009350EA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>2015-2-28</w:t>
            </w:r>
            <w:r w:rsidR="006B7A7A" w:rsidRPr="00934EE1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 w:rsidR="00567E46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     </w:t>
            </w:r>
            <w:r w:rsidRPr="00934EE1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</w:t>
            </w:r>
          </w:p>
          <w:p w:rsidR="00C947BD" w:rsidRPr="00934EE1" w:rsidRDefault="00C947BD" w:rsidP="00C947BD">
            <w:pPr>
              <w:spacing w:after="240" w:line="400" w:lineRule="exact"/>
              <w:ind w:left="105"/>
              <w:rPr>
                <w:b/>
                <w:color w:val="000000"/>
                <w:sz w:val="24"/>
                <w:u w:val="single"/>
              </w:rPr>
            </w:pPr>
            <w:r w:rsidRPr="00934EE1">
              <w:rPr>
                <w:rFonts w:hint="eastAsia"/>
                <w:b/>
                <w:color w:val="000000"/>
                <w:sz w:val="28"/>
                <w:szCs w:val="28"/>
              </w:rPr>
              <w:t>考生姓名</w:t>
            </w:r>
            <w:r w:rsidRPr="00934EE1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         </w:t>
            </w:r>
            <w:r w:rsidRPr="00934EE1">
              <w:rPr>
                <w:rFonts w:hint="eastAsia"/>
                <w:b/>
                <w:color w:val="000000"/>
                <w:sz w:val="28"/>
                <w:szCs w:val="28"/>
              </w:rPr>
              <w:t>学号</w:t>
            </w:r>
            <w:r w:rsidRPr="00934EE1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           </w:t>
            </w:r>
            <w:r w:rsidRPr="00934EE1">
              <w:rPr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 w:rsidRPr="00934EE1">
              <w:rPr>
                <w:rFonts w:hint="eastAsia"/>
                <w:b/>
                <w:color w:val="000000"/>
                <w:sz w:val="28"/>
                <w:szCs w:val="28"/>
              </w:rPr>
              <w:t>专业或类别</w:t>
            </w:r>
            <w:r w:rsidRPr="00934EE1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 w:rsidR="002259F5" w:rsidRPr="00934EE1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>软件工程</w:t>
            </w:r>
            <w:r w:rsidR="002259F5" w:rsidRPr="00934EE1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 w:rsidRPr="00934EE1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</w:t>
            </w:r>
          </w:p>
          <w:tbl>
            <w:tblPr>
              <w:tblW w:w="6460" w:type="dxa"/>
              <w:jc w:val="center"/>
              <w:tblInd w:w="2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973"/>
              <w:gridCol w:w="877"/>
              <w:gridCol w:w="879"/>
              <w:gridCol w:w="879"/>
              <w:gridCol w:w="879"/>
              <w:gridCol w:w="879"/>
              <w:gridCol w:w="1094"/>
            </w:tblGrid>
            <w:tr w:rsidR="006408AC" w:rsidRPr="00934EE1">
              <w:trPr>
                <w:cantSplit/>
                <w:trHeight w:hRule="exact" w:val="587"/>
                <w:jc w:val="center"/>
              </w:trPr>
              <w:tc>
                <w:tcPr>
                  <w:tcW w:w="973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408AC" w:rsidRPr="00934EE1" w:rsidRDefault="006408AC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>题号</w:t>
                  </w:r>
                </w:p>
              </w:tc>
              <w:tc>
                <w:tcPr>
                  <w:tcW w:w="877" w:type="dxa"/>
                  <w:tcBorders>
                    <w:top w:val="single" w:sz="12" w:space="0" w:color="auto"/>
                  </w:tcBorders>
                  <w:vAlign w:val="center"/>
                </w:tcPr>
                <w:p w:rsidR="006408AC" w:rsidRPr="00934EE1" w:rsidRDefault="006408AC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>一</w:t>
                  </w:r>
                </w:p>
              </w:tc>
              <w:tc>
                <w:tcPr>
                  <w:tcW w:w="879" w:type="dxa"/>
                  <w:tcBorders>
                    <w:top w:val="single" w:sz="12" w:space="0" w:color="auto"/>
                  </w:tcBorders>
                  <w:vAlign w:val="center"/>
                </w:tcPr>
                <w:p w:rsidR="006408AC" w:rsidRPr="00934EE1" w:rsidRDefault="006408AC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>二</w:t>
                  </w:r>
                </w:p>
              </w:tc>
              <w:tc>
                <w:tcPr>
                  <w:tcW w:w="879" w:type="dxa"/>
                  <w:tcBorders>
                    <w:top w:val="single" w:sz="12" w:space="0" w:color="auto"/>
                    <w:right w:val="single" w:sz="4" w:space="0" w:color="auto"/>
                  </w:tcBorders>
                  <w:vAlign w:val="center"/>
                </w:tcPr>
                <w:p w:rsidR="006408AC" w:rsidRPr="00934EE1" w:rsidRDefault="006408AC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>三</w:t>
                  </w:r>
                </w:p>
              </w:tc>
              <w:tc>
                <w:tcPr>
                  <w:tcW w:w="879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408AC" w:rsidRPr="00934EE1" w:rsidRDefault="006408AC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>四</w:t>
                  </w:r>
                </w:p>
              </w:tc>
              <w:tc>
                <w:tcPr>
                  <w:tcW w:w="879" w:type="dxa"/>
                  <w:tcBorders>
                    <w:top w:val="single" w:sz="12" w:space="0" w:color="auto"/>
                  </w:tcBorders>
                  <w:vAlign w:val="center"/>
                </w:tcPr>
                <w:p w:rsidR="006408AC" w:rsidRPr="00934EE1" w:rsidRDefault="006408AC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>总分</w:t>
                  </w:r>
                </w:p>
              </w:tc>
              <w:tc>
                <w:tcPr>
                  <w:tcW w:w="1094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408AC" w:rsidRPr="00934EE1" w:rsidRDefault="00606E1E" w:rsidP="00C016E1">
                  <w:pPr>
                    <w:framePr w:hSpace="180" w:wrap="around" w:vAnchor="page" w:hAnchor="margin" w:y="2028"/>
                    <w:spacing w:after="240" w:line="400" w:lineRule="exact"/>
                    <w:ind w:left="211" w:hangingChars="100" w:hanging="211"/>
                    <w:rPr>
                      <w:b/>
                      <w:color w:val="000000"/>
                      <w:sz w:val="24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 xml:space="preserve"> </w:t>
                  </w:r>
                  <w:r w:rsidR="006408AC" w:rsidRPr="00934EE1">
                    <w:rPr>
                      <w:rFonts w:hint="eastAsia"/>
                      <w:b/>
                      <w:color w:val="000000"/>
                    </w:rPr>
                    <w:t>累分人</w:t>
                  </w:r>
                  <w:r w:rsidRPr="00934EE1">
                    <w:rPr>
                      <w:rFonts w:hint="eastAsia"/>
                      <w:b/>
                      <w:color w:val="000000"/>
                    </w:rPr>
                    <w:t xml:space="preserve"> </w:t>
                  </w:r>
                  <w:r w:rsidR="006408AC" w:rsidRPr="00934EE1">
                    <w:rPr>
                      <w:rFonts w:hint="eastAsia"/>
                      <w:b/>
                      <w:color w:val="000000"/>
                    </w:rPr>
                    <w:t>签</w:t>
                  </w:r>
                  <w:r w:rsidR="006408AC" w:rsidRPr="00934EE1">
                    <w:rPr>
                      <w:rFonts w:hint="eastAsia"/>
                      <w:b/>
                      <w:color w:val="000000"/>
                      <w:sz w:val="24"/>
                    </w:rPr>
                    <w:t>名</w:t>
                  </w:r>
                </w:p>
              </w:tc>
            </w:tr>
            <w:tr w:rsidR="006408AC" w:rsidRPr="00934EE1">
              <w:trPr>
                <w:cantSplit/>
                <w:trHeight w:hRule="exact" w:val="587"/>
                <w:jc w:val="center"/>
              </w:trPr>
              <w:tc>
                <w:tcPr>
                  <w:tcW w:w="973" w:type="dxa"/>
                  <w:tcBorders>
                    <w:left w:val="single" w:sz="12" w:space="0" w:color="auto"/>
                  </w:tcBorders>
                  <w:vAlign w:val="center"/>
                </w:tcPr>
                <w:p w:rsidR="006408AC" w:rsidRPr="00934EE1" w:rsidRDefault="006408AC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>题分</w:t>
                  </w:r>
                </w:p>
              </w:tc>
              <w:tc>
                <w:tcPr>
                  <w:tcW w:w="877" w:type="dxa"/>
                  <w:vAlign w:val="center"/>
                </w:tcPr>
                <w:p w:rsidR="006408AC" w:rsidRPr="00934EE1" w:rsidRDefault="00FA3D2F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rFonts w:hint="eastAsia"/>
                      <w:b/>
                      <w:color w:val="000000"/>
                    </w:rPr>
                    <w:t>20</w:t>
                  </w:r>
                </w:p>
              </w:tc>
              <w:tc>
                <w:tcPr>
                  <w:tcW w:w="879" w:type="dxa"/>
                  <w:vAlign w:val="center"/>
                </w:tcPr>
                <w:p w:rsidR="006408AC" w:rsidRPr="00934EE1" w:rsidRDefault="00FA3D2F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rFonts w:hint="eastAsia"/>
                      <w:b/>
                      <w:color w:val="000000"/>
                    </w:rPr>
                    <w:t>1</w:t>
                  </w:r>
                  <w:r w:rsidR="00547332">
                    <w:rPr>
                      <w:rFonts w:hint="eastAsia"/>
                      <w:b/>
                      <w:color w:val="000000"/>
                    </w:rPr>
                    <w:t>6</w:t>
                  </w:r>
                </w:p>
              </w:tc>
              <w:tc>
                <w:tcPr>
                  <w:tcW w:w="879" w:type="dxa"/>
                  <w:vAlign w:val="center"/>
                </w:tcPr>
                <w:p w:rsidR="006408AC" w:rsidRPr="00934EE1" w:rsidRDefault="000D4C02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rFonts w:hint="eastAsia"/>
                      <w:b/>
                      <w:color w:val="000000"/>
                    </w:rPr>
                    <w:t>24</w:t>
                  </w:r>
                </w:p>
              </w:tc>
              <w:tc>
                <w:tcPr>
                  <w:tcW w:w="879" w:type="dxa"/>
                  <w:vAlign w:val="center"/>
                </w:tcPr>
                <w:p w:rsidR="006408AC" w:rsidRPr="00934EE1" w:rsidRDefault="00FA3D2F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rFonts w:hint="eastAsia"/>
                      <w:b/>
                      <w:color w:val="000000"/>
                    </w:rPr>
                    <w:t>40</w:t>
                  </w:r>
                </w:p>
              </w:tc>
              <w:tc>
                <w:tcPr>
                  <w:tcW w:w="879" w:type="dxa"/>
                  <w:vAlign w:val="center"/>
                </w:tcPr>
                <w:p w:rsidR="006408AC" w:rsidRPr="00934EE1" w:rsidRDefault="006408AC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>100</w:t>
                  </w:r>
                </w:p>
              </w:tc>
              <w:tc>
                <w:tcPr>
                  <w:tcW w:w="1094" w:type="dxa"/>
                  <w:vMerge/>
                  <w:tcBorders>
                    <w:right w:val="single" w:sz="12" w:space="0" w:color="auto"/>
                  </w:tcBorders>
                </w:tcPr>
                <w:p w:rsidR="006408AC" w:rsidRPr="00934EE1" w:rsidRDefault="006408AC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</w:tr>
            <w:tr w:rsidR="006408AC" w:rsidRPr="00934EE1">
              <w:trPr>
                <w:trHeight w:hRule="exact" w:val="587"/>
                <w:jc w:val="center"/>
              </w:trPr>
              <w:tc>
                <w:tcPr>
                  <w:tcW w:w="973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6408AC" w:rsidRPr="00934EE1" w:rsidRDefault="006408AC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>得分</w:t>
                  </w:r>
                </w:p>
              </w:tc>
              <w:tc>
                <w:tcPr>
                  <w:tcW w:w="877" w:type="dxa"/>
                  <w:tcBorders>
                    <w:bottom w:val="single" w:sz="12" w:space="0" w:color="auto"/>
                  </w:tcBorders>
                  <w:vAlign w:val="center"/>
                </w:tcPr>
                <w:p w:rsidR="006408AC" w:rsidRPr="00934EE1" w:rsidRDefault="006408AC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879" w:type="dxa"/>
                  <w:tcBorders>
                    <w:bottom w:val="single" w:sz="12" w:space="0" w:color="auto"/>
                  </w:tcBorders>
                  <w:vAlign w:val="center"/>
                </w:tcPr>
                <w:p w:rsidR="006408AC" w:rsidRPr="00934EE1" w:rsidRDefault="006408AC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879" w:type="dxa"/>
                  <w:tcBorders>
                    <w:bottom w:val="single" w:sz="12" w:space="0" w:color="auto"/>
                  </w:tcBorders>
                  <w:vAlign w:val="center"/>
                </w:tcPr>
                <w:p w:rsidR="006408AC" w:rsidRPr="00934EE1" w:rsidRDefault="006408AC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879" w:type="dxa"/>
                  <w:tcBorders>
                    <w:bottom w:val="single" w:sz="12" w:space="0" w:color="auto"/>
                  </w:tcBorders>
                  <w:vAlign w:val="center"/>
                </w:tcPr>
                <w:p w:rsidR="006408AC" w:rsidRPr="00934EE1" w:rsidRDefault="006408AC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879" w:type="dxa"/>
                  <w:tcBorders>
                    <w:bottom w:val="single" w:sz="12" w:space="0" w:color="auto"/>
                  </w:tcBorders>
                  <w:vAlign w:val="center"/>
                </w:tcPr>
                <w:p w:rsidR="006408AC" w:rsidRPr="00934EE1" w:rsidRDefault="006408AC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094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6408AC" w:rsidRPr="00934EE1" w:rsidRDefault="006408AC" w:rsidP="009350EA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</w:tr>
          </w:tbl>
          <w:p w:rsidR="00C947BD" w:rsidRPr="00934EE1" w:rsidRDefault="00C947BD" w:rsidP="00C947BD">
            <w:pPr>
              <w:spacing w:after="240" w:line="60" w:lineRule="exact"/>
              <w:ind w:left="105"/>
              <w:rPr>
                <w:color w:val="000000"/>
              </w:rPr>
            </w:pPr>
          </w:p>
          <w:p w:rsidR="00C947BD" w:rsidRPr="00934EE1" w:rsidRDefault="00C947BD" w:rsidP="00C947BD">
            <w:pPr>
              <w:tabs>
                <w:tab w:val="left" w:pos="1520"/>
              </w:tabs>
              <w:spacing w:line="320" w:lineRule="exact"/>
              <w:ind w:leftChars="50" w:left="1995" w:hangingChars="900" w:hanging="1890"/>
              <w:rPr>
                <w:color w:val="000000"/>
              </w:rPr>
            </w:pPr>
            <w:r w:rsidRPr="00934EE1">
              <w:rPr>
                <w:rFonts w:hint="eastAsia"/>
                <w:color w:val="000000"/>
              </w:rPr>
              <w:t>考生注意事项：</w:t>
            </w:r>
            <w:r w:rsidRPr="00934EE1">
              <w:rPr>
                <w:rFonts w:hint="eastAsia"/>
                <w:color w:val="000000"/>
              </w:rPr>
              <w:t>1</w:t>
            </w:r>
            <w:r w:rsidRPr="00934EE1">
              <w:rPr>
                <w:rFonts w:hint="eastAsia"/>
                <w:color w:val="000000"/>
              </w:rPr>
              <w:t>、本试卷共</w:t>
            </w:r>
            <w:r w:rsidRPr="00934EE1">
              <w:rPr>
                <w:rFonts w:hint="eastAsia"/>
                <w:color w:val="000000"/>
                <w:u w:val="single"/>
              </w:rPr>
              <w:t xml:space="preserve"> </w:t>
            </w:r>
            <w:r w:rsidR="00131A8F" w:rsidRPr="00934EE1">
              <w:rPr>
                <w:rFonts w:hint="eastAsia"/>
                <w:color w:val="000000"/>
                <w:u w:val="single"/>
              </w:rPr>
              <w:t>1</w:t>
            </w:r>
            <w:r w:rsidR="006D59F4" w:rsidRPr="00934EE1">
              <w:rPr>
                <w:rFonts w:hint="eastAsia"/>
                <w:color w:val="000000"/>
                <w:u w:val="single"/>
              </w:rPr>
              <w:t>0</w:t>
            </w:r>
            <w:r w:rsidRPr="00934EE1">
              <w:rPr>
                <w:color w:val="000000"/>
                <w:u w:val="single"/>
              </w:rPr>
              <w:t xml:space="preserve"> </w:t>
            </w:r>
            <w:r w:rsidRPr="00934EE1">
              <w:rPr>
                <w:rFonts w:hint="eastAsia"/>
                <w:color w:val="000000"/>
              </w:rPr>
              <w:t>页，请查看试卷中是否有缺页。</w:t>
            </w:r>
          </w:p>
          <w:p w:rsidR="00C947BD" w:rsidRPr="00934EE1" w:rsidRDefault="00C947BD" w:rsidP="00C947BD">
            <w:pPr>
              <w:tabs>
                <w:tab w:val="left" w:pos="1520"/>
              </w:tabs>
              <w:spacing w:after="240" w:line="320" w:lineRule="exact"/>
              <w:ind w:leftChars="50" w:left="1995" w:hangingChars="900" w:hanging="1890"/>
              <w:rPr>
                <w:color w:val="000000"/>
              </w:rPr>
            </w:pPr>
            <w:r w:rsidRPr="00934EE1">
              <w:rPr>
                <w:rFonts w:hint="eastAsia"/>
                <w:color w:val="000000"/>
              </w:rPr>
              <w:t xml:space="preserve">              2</w:t>
            </w:r>
            <w:r w:rsidRPr="00934EE1">
              <w:rPr>
                <w:rFonts w:hint="eastAsia"/>
                <w:color w:val="000000"/>
              </w:rPr>
              <w:t>、考试结束后，考生不得将试卷、答题纸和草稿纸带出考场。</w:t>
            </w:r>
          </w:p>
          <w:p w:rsidR="00C947BD" w:rsidRPr="00934EE1" w:rsidRDefault="00C947BD" w:rsidP="00C947BD">
            <w:pPr>
              <w:numPr>
                <w:ilvl w:val="0"/>
                <w:numId w:val="15"/>
              </w:numPr>
              <w:tabs>
                <w:tab w:val="left" w:pos="1520"/>
              </w:tabs>
              <w:spacing w:after="240" w:line="320" w:lineRule="exact"/>
              <w:rPr>
                <w:rFonts w:ascii="黑体" w:eastAsia="黑体"/>
                <w:color w:val="000000"/>
                <w:sz w:val="28"/>
                <w:szCs w:val="28"/>
              </w:rPr>
            </w:pPr>
            <w:r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单项选择题</w:t>
            </w:r>
            <w:r w:rsidRPr="00934EE1">
              <w:rPr>
                <w:rFonts w:ascii="黑体" w:eastAsia="黑体" w:hint="eastAsia"/>
                <w:color w:val="000000"/>
                <w:sz w:val="28"/>
                <w:szCs w:val="28"/>
              </w:rPr>
              <w:t>(每小题1分，共</w:t>
            </w:r>
            <w:r w:rsidR="006760D7">
              <w:rPr>
                <w:rFonts w:ascii="黑体" w:eastAsia="黑体" w:hint="eastAsia"/>
                <w:color w:val="000000"/>
                <w:sz w:val="28"/>
                <w:szCs w:val="28"/>
              </w:rPr>
              <w:t>2</w:t>
            </w:r>
            <w:r w:rsidRPr="00934EE1">
              <w:rPr>
                <w:rFonts w:ascii="黑体" w:eastAsia="黑体" w:hint="eastAsia"/>
                <w:color w:val="000000"/>
                <w:sz w:val="28"/>
                <w:szCs w:val="28"/>
              </w:rPr>
              <w:t>0分，</w:t>
            </w:r>
            <w:r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将答案的序号写在题目的括号中</w:t>
            </w:r>
            <w:r w:rsidRPr="00934EE1">
              <w:rPr>
                <w:rFonts w:ascii="黑体" w:eastAsia="黑体" w:hint="eastAsia"/>
                <w:color w:val="000000"/>
                <w:sz w:val="28"/>
                <w:szCs w:val="28"/>
              </w:rPr>
              <w:t>)。</w:t>
            </w:r>
          </w:p>
          <w:tbl>
            <w:tblPr>
              <w:tblW w:w="1679" w:type="dxa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735"/>
              <w:gridCol w:w="944"/>
            </w:tblGrid>
            <w:tr w:rsidR="00C947BD" w:rsidRPr="00934EE1">
              <w:trPr>
                <w:trHeight w:hRule="exact" w:val="548"/>
              </w:trPr>
              <w:tc>
                <w:tcPr>
                  <w:tcW w:w="735" w:type="dxa"/>
                  <w:vAlign w:val="center"/>
                </w:tcPr>
                <w:p w:rsidR="00C947BD" w:rsidRPr="00934EE1" w:rsidRDefault="00C947BD" w:rsidP="009350EA">
                  <w:pPr>
                    <w:framePr w:hSpace="180" w:wrap="around" w:vAnchor="page" w:hAnchor="margin" w:y="2028"/>
                    <w:spacing w:after="240" w:line="400" w:lineRule="exact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>得分</w:t>
                  </w:r>
                </w:p>
              </w:tc>
              <w:tc>
                <w:tcPr>
                  <w:tcW w:w="944" w:type="dxa"/>
                  <w:vAlign w:val="center"/>
                </w:tcPr>
                <w:p w:rsidR="00C947BD" w:rsidRPr="00934EE1" w:rsidRDefault="00C947BD" w:rsidP="009350EA">
                  <w:pPr>
                    <w:framePr w:hSpace="180" w:wrap="around" w:vAnchor="page" w:hAnchor="margin" w:y="2028"/>
                    <w:spacing w:after="240" w:line="400" w:lineRule="exact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>评卷人</w:t>
                  </w:r>
                </w:p>
              </w:tc>
            </w:tr>
            <w:tr w:rsidR="00C947BD" w:rsidRPr="00934EE1">
              <w:trPr>
                <w:trHeight w:hRule="exact" w:val="548"/>
              </w:trPr>
              <w:tc>
                <w:tcPr>
                  <w:tcW w:w="735" w:type="dxa"/>
                  <w:vAlign w:val="center"/>
                </w:tcPr>
                <w:p w:rsidR="00C947BD" w:rsidRPr="00934EE1" w:rsidRDefault="00C947BD" w:rsidP="009350EA">
                  <w:pPr>
                    <w:framePr w:hSpace="180" w:wrap="around" w:vAnchor="page" w:hAnchor="margin" w:y="2028"/>
                    <w:spacing w:after="240" w:line="400" w:lineRule="exac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944" w:type="dxa"/>
                  <w:vAlign w:val="center"/>
                </w:tcPr>
                <w:p w:rsidR="00C947BD" w:rsidRPr="00934EE1" w:rsidRDefault="00C947BD" w:rsidP="009350EA">
                  <w:pPr>
                    <w:framePr w:hSpace="180" w:wrap="around" w:vAnchor="page" w:hAnchor="margin" w:y="2028"/>
                    <w:spacing w:after="240" w:line="400" w:lineRule="exact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 xml:space="preserve"> </w:t>
                  </w:r>
                </w:p>
              </w:tc>
            </w:tr>
          </w:tbl>
          <w:p w:rsidR="0040777C" w:rsidRPr="00934EE1" w:rsidRDefault="0040777C" w:rsidP="0040777C">
            <w:pPr>
              <w:autoSpaceDE w:val="0"/>
              <w:autoSpaceDN w:val="0"/>
              <w:adjustRightInd w:val="0"/>
              <w:jc w:val="left"/>
              <w:rPr>
                <w:bCs/>
                <w:color w:val="000000"/>
                <w:sz w:val="24"/>
                <w:szCs w:val="24"/>
              </w:rPr>
            </w:pPr>
          </w:p>
          <w:p w:rsidR="0010029C" w:rsidRPr="00934EE1" w:rsidRDefault="0040777C" w:rsidP="0010029C">
            <w:pPr>
              <w:tabs>
                <w:tab w:val="left" w:pos="3828"/>
              </w:tabs>
              <w:spacing w:line="340" w:lineRule="exact"/>
              <w:rPr>
                <w:bCs/>
                <w:color w:val="000000"/>
                <w:sz w:val="24"/>
                <w:szCs w:val="24"/>
              </w:rPr>
            </w:pPr>
            <w:r w:rsidRPr="00934EE1">
              <w:rPr>
                <w:bCs/>
                <w:color w:val="000000"/>
                <w:sz w:val="24"/>
                <w:szCs w:val="24"/>
              </w:rPr>
              <w:t>1</w:t>
            </w:r>
            <w:r w:rsidRPr="00934EE1">
              <w:rPr>
                <w:rFonts w:hAnsi="宋体"/>
                <w:bCs/>
                <w:color w:val="000000"/>
                <w:sz w:val="24"/>
                <w:szCs w:val="24"/>
              </w:rPr>
              <w:t>、</w:t>
            </w:r>
            <w:r w:rsidR="009350EA">
              <w:rPr>
                <w:rFonts w:hAnsi="宋体" w:hint="eastAsia"/>
                <w:bCs/>
                <w:color w:val="000000"/>
                <w:sz w:val="24"/>
                <w:szCs w:val="24"/>
              </w:rPr>
              <w:t>多道</w:t>
            </w:r>
            <w:r w:rsidR="0010029C" w:rsidRPr="00934EE1">
              <w:rPr>
                <w:rFonts w:hAnsi="宋体"/>
                <w:color w:val="000000"/>
                <w:sz w:val="24"/>
                <w:szCs w:val="24"/>
              </w:rPr>
              <w:t>批处理系统的主要缺点是</w:t>
            </w:r>
            <w:r w:rsidR="0010029C" w:rsidRPr="00934EE1">
              <w:rPr>
                <w:color w:val="000000"/>
                <w:sz w:val="24"/>
                <w:szCs w:val="24"/>
              </w:rPr>
              <w:t>(     )</w:t>
            </w:r>
            <w:r w:rsidR="0010029C" w:rsidRPr="00934EE1">
              <w:rPr>
                <w:rFonts w:hAnsi="宋体"/>
                <w:color w:val="000000"/>
                <w:sz w:val="24"/>
                <w:szCs w:val="24"/>
              </w:rPr>
              <w:t>。</w:t>
            </w:r>
          </w:p>
          <w:p w:rsidR="0010029C" w:rsidRPr="00934EE1" w:rsidRDefault="0010029C" w:rsidP="0010029C">
            <w:pPr>
              <w:tabs>
                <w:tab w:val="left" w:pos="3828"/>
              </w:tabs>
              <w:spacing w:line="340" w:lineRule="exact"/>
              <w:ind w:firstLineChars="100" w:firstLine="240"/>
              <w:rPr>
                <w:rFonts w:hAnsi="宋体"/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A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color w:val="000000"/>
                <w:sz w:val="24"/>
                <w:szCs w:val="24"/>
              </w:rPr>
              <w:t>CPU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的利用率不高</w:t>
            </w:r>
            <w:r w:rsidRPr="00934EE1">
              <w:rPr>
                <w:color w:val="000000"/>
                <w:sz w:val="24"/>
                <w:szCs w:val="24"/>
              </w:rPr>
              <w:tab/>
              <w:t>B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．失去了交互性</w:t>
            </w:r>
          </w:p>
          <w:p w:rsidR="0010029C" w:rsidRPr="00934EE1" w:rsidRDefault="0010029C" w:rsidP="0010029C">
            <w:pPr>
              <w:tabs>
                <w:tab w:val="left" w:pos="3828"/>
              </w:tabs>
              <w:spacing w:line="340" w:lineRule="exact"/>
              <w:ind w:firstLineChars="100" w:firstLine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C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．不具备并</w:t>
            </w:r>
            <w:r w:rsidR="00C016E1">
              <w:rPr>
                <w:rFonts w:hAnsi="宋体" w:hint="eastAsia"/>
                <w:color w:val="000000"/>
                <w:sz w:val="24"/>
                <w:szCs w:val="24"/>
              </w:rPr>
              <w:t>发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性</w:t>
            </w:r>
            <w:r w:rsidRPr="00934EE1">
              <w:rPr>
                <w:color w:val="000000"/>
                <w:sz w:val="24"/>
                <w:szCs w:val="24"/>
              </w:rPr>
              <w:tab/>
              <w:t>D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．以上都不是</w:t>
            </w:r>
          </w:p>
          <w:p w:rsidR="0040777C" w:rsidRPr="0010029C" w:rsidRDefault="0040777C" w:rsidP="00D818D1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color w:val="000000"/>
                <w:kern w:val="0"/>
                <w:sz w:val="24"/>
                <w:szCs w:val="24"/>
              </w:rPr>
            </w:pPr>
          </w:p>
          <w:p w:rsidR="000E4BEA" w:rsidRPr="008751C6" w:rsidRDefault="0040777C" w:rsidP="000E4BEA">
            <w:pPr>
              <w:tabs>
                <w:tab w:val="left" w:pos="3828"/>
              </w:tabs>
              <w:spacing w:line="340" w:lineRule="exact"/>
              <w:rPr>
                <w:rFonts w:hAnsi="宋体"/>
                <w:color w:val="000000" w:themeColor="text1"/>
                <w:sz w:val="24"/>
                <w:szCs w:val="24"/>
              </w:rPr>
            </w:pPr>
            <w:r w:rsidRPr="008751C6">
              <w:rPr>
                <w:rFonts w:hAnsi="宋体"/>
                <w:color w:val="000000" w:themeColor="text1"/>
                <w:sz w:val="24"/>
                <w:szCs w:val="24"/>
              </w:rPr>
              <w:t>2</w:t>
            </w:r>
            <w:r w:rsidRPr="008751C6">
              <w:rPr>
                <w:rFonts w:hAnsi="宋体"/>
                <w:color w:val="000000" w:themeColor="text1"/>
                <w:sz w:val="24"/>
                <w:szCs w:val="24"/>
              </w:rPr>
              <w:t>、</w:t>
            </w:r>
            <w:r w:rsidR="008F1CAA" w:rsidRPr="008F1CAA">
              <w:rPr>
                <w:rFonts w:hAnsi="宋体" w:hint="eastAsia"/>
                <w:color w:val="000000" w:themeColor="text1"/>
                <w:sz w:val="24"/>
                <w:szCs w:val="24"/>
              </w:rPr>
              <w:t>在</w:t>
            </w:r>
            <w:r w:rsidR="008F1CAA" w:rsidRPr="008F1CAA">
              <w:rPr>
                <w:rFonts w:hAnsi="宋体" w:hint="eastAsia"/>
                <w:color w:val="000000" w:themeColor="text1"/>
                <w:sz w:val="24"/>
                <w:szCs w:val="24"/>
              </w:rPr>
              <w:t>Windows</w:t>
            </w:r>
            <w:r w:rsidR="008F1CAA" w:rsidRPr="008F1CAA">
              <w:rPr>
                <w:rFonts w:hAnsi="宋体" w:hint="eastAsia"/>
                <w:color w:val="000000" w:themeColor="text1"/>
                <w:sz w:val="24"/>
                <w:szCs w:val="24"/>
              </w:rPr>
              <w:t>中，</w:t>
            </w:r>
            <w:r w:rsidR="008751C6" w:rsidRPr="008751C6">
              <w:rPr>
                <w:rFonts w:hAnsi="宋体" w:hint="eastAsia"/>
                <w:color w:val="000000" w:themeColor="text1"/>
                <w:sz w:val="24"/>
                <w:szCs w:val="24"/>
              </w:rPr>
              <w:t>文件系统</w:t>
            </w:r>
            <w:r w:rsidR="000E4BEA" w:rsidRPr="008751C6">
              <w:rPr>
                <w:rFonts w:hAnsi="宋体" w:hint="eastAsia"/>
                <w:color w:val="000000" w:themeColor="text1"/>
                <w:sz w:val="24"/>
                <w:szCs w:val="24"/>
              </w:rPr>
              <w:t>采用</w:t>
            </w:r>
            <w:r w:rsidR="000E4BEA" w:rsidRPr="008751C6">
              <w:rPr>
                <w:rFonts w:hAnsi="宋体"/>
                <w:color w:val="000000" w:themeColor="text1"/>
                <w:sz w:val="24"/>
                <w:szCs w:val="24"/>
              </w:rPr>
              <w:t>(     )</w:t>
            </w:r>
            <w:r w:rsidR="008751C6" w:rsidRPr="008751C6">
              <w:rPr>
                <w:rFonts w:hAnsi="宋体" w:hint="eastAsia"/>
                <w:color w:val="000000" w:themeColor="text1"/>
                <w:sz w:val="24"/>
                <w:szCs w:val="24"/>
              </w:rPr>
              <w:t>管理文件</w:t>
            </w:r>
            <w:r w:rsidR="000E4BEA" w:rsidRPr="008751C6">
              <w:rPr>
                <w:rFonts w:hAnsi="宋体" w:hint="eastAsia"/>
                <w:color w:val="000000" w:themeColor="text1"/>
                <w:sz w:val="24"/>
                <w:szCs w:val="24"/>
              </w:rPr>
              <w:t>。</w:t>
            </w:r>
          </w:p>
          <w:p w:rsidR="0010029C" w:rsidRPr="008751C6" w:rsidRDefault="0010029C" w:rsidP="0010029C">
            <w:pPr>
              <w:tabs>
                <w:tab w:val="left" w:pos="3828"/>
              </w:tabs>
              <w:spacing w:line="340" w:lineRule="exact"/>
              <w:rPr>
                <w:rFonts w:hAnsi="宋体"/>
                <w:color w:val="000000" w:themeColor="text1"/>
                <w:sz w:val="24"/>
                <w:szCs w:val="24"/>
              </w:rPr>
            </w:pPr>
            <w:r w:rsidRPr="008751C6">
              <w:rPr>
                <w:rFonts w:hAnsi="宋体"/>
                <w:color w:val="000000" w:themeColor="text1"/>
                <w:sz w:val="24"/>
                <w:szCs w:val="24"/>
              </w:rPr>
              <w:t xml:space="preserve">  A</w:t>
            </w:r>
            <w:r w:rsidRPr="008751C6">
              <w:rPr>
                <w:rFonts w:hAnsi="宋体" w:hint="eastAsia"/>
                <w:color w:val="000000" w:themeColor="text1"/>
                <w:sz w:val="24"/>
                <w:szCs w:val="24"/>
              </w:rPr>
              <w:t>．</w:t>
            </w:r>
            <w:r w:rsidR="008751C6" w:rsidRPr="008751C6">
              <w:rPr>
                <w:rFonts w:hAnsi="宋体" w:hint="eastAsia"/>
                <w:color w:val="000000" w:themeColor="text1"/>
                <w:sz w:val="24"/>
                <w:szCs w:val="24"/>
              </w:rPr>
              <w:t>堆栈</w:t>
            </w:r>
            <w:r w:rsidRPr="008751C6">
              <w:rPr>
                <w:rFonts w:hAnsi="宋体"/>
                <w:color w:val="000000" w:themeColor="text1"/>
                <w:sz w:val="24"/>
                <w:szCs w:val="24"/>
              </w:rPr>
              <w:t xml:space="preserve">          </w:t>
            </w:r>
            <w:r w:rsidR="000E4BEA" w:rsidRPr="008751C6">
              <w:rPr>
                <w:rFonts w:hAnsi="宋体" w:hint="eastAsia"/>
                <w:color w:val="000000" w:themeColor="text1"/>
                <w:sz w:val="24"/>
                <w:szCs w:val="24"/>
              </w:rPr>
              <w:t xml:space="preserve">      </w:t>
            </w:r>
            <w:r w:rsidR="008751C6" w:rsidRPr="008751C6">
              <w:rPr>
                <w:rFonts w:hAnsi="宋体" w:hint="eastAsia"/>
                <w:color w:val="000000" w:themeColor="text1"/>
                <w:sz w:val="24"/>
                <w:szCs w:val="24"/>
              </w:rPr>
              <w:t xml:space="preserve">      </w:t>
            </w:r>
            <w:r w:rsidRPr="008751C6">
              <w:rPr>
                <w:rFonts w:hAnsi="宋体"/>
                <w:color w:val="000000" w:themeColor="text1"/>
                <w:sz w:val="24"/>
                <w:szCs w:val="24"/>
              </w:rPr>
              <w:t>B</w:t>
            </w:r>
            <w:r w:rsidRPr="008751C6">
              <w:rPr>
                <w:rFonts w:hAnsi="宋体" w:hint="eastAsia"/>
                <w:color w:val="000000" w:themeColor="text1"/>
                <w:sz w:val="24"/>
                <w:szCs w:val="24"/>
              </w:rPr>
              <w:t>．</w:t>
            </w:r>
            <w:r w:rsidR="008751C6" w:rsidRPr="008751C6">
              <w:rPr>
                <w:rFonts w:hAnsi="宋体" w:hint="eastAsia"/>
                <w:color w:val="000000" w:themeColor="text1"/>
                <w:sz w:val="24"/>
                <w:szCs w:val="24"/>
              </w:rPr>
              <w:t>指针</w:t>
            </w:r>
          </w:p>
          <w:p w:rsidR="0010029C" w:rsidRPr="008751C6" w:rsidRDefault="0010029C" w:rsidP="0010029C">
            <w:pPr>
              <w:tabs>
                <w:tab w:val="left" w:pos="3828"/>
              </w:tabs>
              <w:spacing w:line="340" w:lineRule="exact"/>
              <w:rPr>
                <w:rFonts w:hAnsi="宋体"/>
                <w:color w:val="000000" w:themeColor="text1"/>
                <w:sz w:val="24"/>
                <w:szCs w:val="24"/>
              </w:rPr>
            </w:pPr>
            <w:r w:rsidRPr="008751C6">
              <w:rPr>
                <w:rFonts w:hAnsi="宋体"/>
                <w:color w:val="000000" w:themeColor="text1"/>
                <w:sz w:val="24"/>
                <w:szCs w:val="24"/>
              </w:rPr>
              <w:t xml:space="preserve">  C</w:t>
            </w:r>
            <w:r w:rsidRPr="008751C6">
              <w:rPr>
                <w:rFonts w:hAnsi="宋体" w:hint="eastAsia"/>
                <w:color w:val="000000" w:themeColor="text1"/>
                <w:sz w:val="24"/>
                <w:szCs w:val="24"/>
              </w:rPr>
              <w:t>．</w:t>
            </w:r>
            <w:r w:rsidR="008751C6" w:rsidRPr="008751C6">
              <w:rPr>
                <w:rFonts w:hAnsi="宋体" w:hint="eastAsia"/>
                <w:color w:val="000000" w:themeColor="text1"/>
                <w:sz w:val="24"/>
                <w:szCs w:val="24"/>
              </w:rPr>
              <w:t>目录</w:t>
            </w:r>
            <w:r w:rsidR="008751C6" w:rsidRPr="008751C6">
              <w:rPr>
                <w:rFonts w:hAnsi="宋体" w:hint="eastAsia"/>
                <w:color w:val="000000" w:themeColor="text1"/>
                <w:sz w:val="24"/>
                <w:szCs w:val="24"/>
              </w:rPr>
              <w:t xml:space="preserve">      </w:t>
            </w:r>
            <w:r w:rsidRPr="008751C6">
              <w:rPr>
                <w:rFonts w:hAnsi="宋体"/>
                <w:color w:val="000000" w:themeColor="text1"/>
                <w:sz w:val="24"/>
                <w:szCs w:val="24"/>
              </w:rPr>
              <w:t xml:space="preserve">       </w:t>
            </w:r>
            <w:r w:rsidR="000E4BEA" w:rsidRPr="008751C6">
              <w:rPr>
                <w:rFonts w:hAnsi="宋体" w:hint="eastAsia"/>
                <w:color w:val="000000" w:themeColor="text1"/>
                <w:sz w:val="24"/>
                <w:szCs w:val="24"/>
              </w:rPr>
              <w:t xml:space="preserve">         </w:t>
            </w:r>
            <w:r w:rsidRPr="008751C6">
              <w:rPr>
                <w:rFonts w:hAnsi="宋体"/>
                <w:color w:val="000000" w:themeColor="text1"/>
                <w:sz w:val="24"/>
                <w:szCs w:val="24"/>
              </w:rPr>
              <w:t>D</w:t>
            </w:r>
            <w:r w:rsidRPr="008751C6">
              <w:rPr>
                <w:rFonts w:hAnsi="宋体" w:hint="eastAsia"/>
                <w:color w:val="000000" w:themeColor="text1"/>
                <w:sz w:val="24"/>
                <w:szCs w:val="24"/>
              </w:rPr>
              <w:t>．</w:t>
            </w:r>
            <w:r w:rsidR="008751C6" w:rsidRPr="008751C6">
              <w:rPr>
                <w:rFonts w:hAnsi="宋体" w:hint="eastAsia"/>
                <w:color w:val="000000" w:themeColor="text1"/>
                <w:sz w:val="24"/>
                <w:szCs w:val="24"/>
              </w:rPr>
              <w:t>页表</w:t>
            </w:r>
          </w:p>
          <w:p w:rsidR="0040777C" w:rsidRPr="00934EE1" w:rsidRDefault="0040777C" w:rsidP="00D818D1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color w:val="000000"/>
                <w:kern w:val="0"/>
                <w:sz w:val="24"/>
                <w:szCs w:val="24"/>
              </w:rPr>
            </w:pPr>
          </w:p>
          <w:p w:rsidR="005A36F0" w:rsidRPr="00934EE1" w:rsidRDefault="0040777C" w:rsidP="00D818D1">
            <w:pPr>
              <w:tabs>
                <w:tab w:val="left" w:pos="3828"/>
              </w:tabs>
              <w:spacing w:line="340" w:lineRule="exact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kern w:val="0"/>
                <w:sz w:val="24"/>
                <w:szCs w:val="24"/>
              </w:rPr>
              <w:t>3</w:t>
            </w:r>
            <w:r w:rsidRPr="00934EE1">
              <w:rPr>
                <w:rFonts w:hAnsi="宋体"/>
                <w:color w:val="000000"/>
                <w:kern w:val="0"/>
                <w:sz w:val="24"/>
                <w:szCs w:val="24"/>
              </w:rPr>
              <w:t>、</w:t>
            </w:r>
            <w:r w:rsidR="005A36F0" w:rsidRPr="00934EE1">
              <w:rPr>
                <w:rFonts w:hAnsi="宋体"/>
                <w:color w:val="000000"/>
                <w:sz w:val="24"/>
                <w:szCs w:val="24"/>
              </w:rPr>
              <w:t>在一段时间内只允许一个进程访问的资源，称为</w:t>
            </w:r>
            <w:r w:rsidR="005A36F0" w:rsidRPr="00934EE1">
              <w:rPr>
                <w:color w:val="000000"/>
                <w:sz w:val="24"/>
                <w:szCs w:val="24"/>
              </w:rPr>
              <w:t>(     )</w:t>
            </w:r>
            <w:r w:rsidR="005A36F0" w:rsidRPr="00934EE1">
              <w:rPr>
                <w:rFonts w:hAnsi="宋体"/>
                <w:color w:val="000000"/>
                <w:sz w:val="24"/>
                <w:szCs w:val="24"/>
              </w:rPr>
              <w:t>。</w:t>
            </w:r>
          </w:p>
          <w:p w:rsidR="005A36F0" w:rsidRPr="00934EE1" w:rsidRDefault="005A36F0" w:rsidP="00D818D1">
            <w:pPr>
              <w:tabs>
                <w:tab w:val="left" w:pos="3828"/>
              </w:tabs>
              <w:spacing w:line="340" w:lineRule="exact"/>
              <w:ind w:firstLineChars="100" w:firstLine="240"/>
              <w:rPr>
                <w:bCs/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A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．共享资源</w:t>
            </w:r>
            <w:r w:rsidRPr="00934EE1">
              <w:rPr>
                <w:color w:val="000000"/>
                <w:sz w:val="24"/>
                <w:szCs w:val="24"/>
              </w:rPr>
              <w:tab/>
              <w:t>B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．临界区</w:t>
            </w:r>
          </w:p>
          <w:p w:rsidR="005A36F0" w:rsidRPr="00934EE1" w:rsidRDefault="005A36F0" w:rsidP="00D818D1">
            <w:pPr>
              <w:tabs>
                <w:tab w:val="left" w:pos="3828"/>
              </w:tabs>
              <w:spacing w:line="340" w:lineRule="exact"/>
              <w:ind w:firstLineChars="100" w:firstLine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C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．临界资源</w:t>
            </w:r>
            <w:r w:rsidRPr="00934EE1">
              <w:rPr>
                <w:color w:val="000000"/>
                <w:sz w:val="24"/>
                <w:szCs w:val="24"/>
              </w:rPr>
              <w:tab/>
              <w:t>D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．共享区</w:t>
            </w:r>
          </w:p>
          <w:p w:rsidR="0040777C" w:rsidRPr="00AE2A8F" w:rsidRDefault="0040777C" w:rsidP="00D818D1">
            <w:pPr>
              <w:tabs>
                <w:tab w:val="left" w:pos="3828"/>
              </w:tabs>
              <w:spacing w:line="340" w:lineRule="exact"/>
              <w:ind w:firstLineChars="100" w:firstLine="240"/>
              <w:rPr>
                <w:color w:val="000000"/>
                <w:sz w:val="24"/>
                <w:szCs w:val="24"/>
              </w:rPr>
            </w:pPr>
          </w:p>
          <w:p w:rsidR="00AE2A8F" w:rsidRPr="00B6412D" w:rsidRDefault="0040777C" w:rsidP="00AE2A8F">
            <w:pPr>
              <w:tabs>
                <w:tab w:val="left" w:pos="3828"/>
              </w:tabs>
              <w:spacing w:line="340" w:lineRule="exact"/>
              <w:ind w:left="240" w:hangingChars="100" w:hanging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kern w:val="0"/>
                <w:sz w:val="24"/>
                <w:szCs w:val="24"/>
              </w:rPr>
              <w:t>4</w:t>
            </w:r>
            <w:r w:rsidRPr="00934EE1">
              <w:rPr>
                <w:rFonts w:hAnsi="宋体"/>
                <w:color w:val="000000"/>
                <w:kern w:val="0"/>
                <w:sz w:val="24"/>
                <w:szCs w:val="24"/>
              </w:rPr>
              <w:t>、</w:t>
            </w:r>
            <w:r w:rsidR="00AE2A8F" w:rsidRPr="00B6412D">
              <w:rPr>
                <w:rFonts w:hAnsi="宋体"/>
                <w:color w:val="000000"/>
                <w:sz w:val="24"/>
                <w:szCs w:val="24"/>
              </w:rPr>
              <w:t>按照作业到达的先后次序调度作业，排队等待时间最长的作业被优先调度，这是指</w:t>
            </w:r>
            <w:r w:rsidR="00AE2A8F">
              <w:rPr>
                <w:rFonts w:hint="eastAsia"/>
                <w:color w:val="000000"/>
                <w:sz w:val="24"/>
                <w:szCs w:val="24"/>
              </w:rPr>
              <w:t>（</w:t>
            </w:r>
            <w:r w:rsidR="00AE2A8F" w:rsidRPr="00B6412D">
              <w:rPr>
                <w:color w:val="000000"/>
                <w:sz w:val="24"/>
                <w:szCs w:val="24"/>
              </w:rPr>
              <w:t xml:space="preserve">     </w:t>
            </w:r>
            <w:r w:rsidR="00AE2A8F">
              <w:rPr>
                <w:rFonts w:hint="eastAsia"/>
                <w:color w:val="000000"/>
                <w:sz w:val="24"/>
                <w:szCs w:val="24"/>
              </w:rPr>
              <w:t>）</w:t>
            </w:r>
            <w:r w:rsidR="00AE2A8F" w:rsidRPr="00B6412D">
              <w:rPr>
                <w:rFonts w:hAnsi="宋体"/>
                <w:color w:val="000000"/>
                <w:sz w:val="24"/>
                <w:szCs w:val="24"/>
              </w:rPr>
              <w:t>调度算法。</w:t>
            </w:r>
          </w:p>
          <w:p w:rsidR="00AE2A8F" w:rsidRPr="00B6412D" w:rsidRDefault="00AE2A8F" w:rsidP="00AE2A8F">
            <w:pPr>
              <w:tabs>
                <w:tab w:val="left" w:pos="3828"/>
              </w:tabs>
              <w:spacing w:line="340" w:lineRule="exact"/>
              <w:ind w:firstLineChars="100" w:firstLine="240"/>
              <w:rPr>
                <w:color w:val="000000"/>
                <w:sz w:val="24"/>
                <w:szCs w:val="24"/>
              </w:rPr>
            </w:pPr>
            <w:r w:rsidRPr="00B6412D">
              <w:rPr>
                <w:color w:val="000000"/>
                <w:sz w:val="24"/>
                <w:szCs w:val="24"/>
              </w:rPr>
              <w:t>A</w:t>
            </w:r>
            <w:r w:rsidRPr="00B6412D">
              <w:rPr>
                <w:color w:val="000000"/>
                <w:sz w:val="24"/>
                <w:szCs w:val="24"/>
              </w:rPr>
              <w:t>．先来先服务</w:t>
            </w:r>
            <w:r w:rsidRPr="00B6412D">
              <w:rPr>
                <w:color w:val="000000"/>
                <w:sz w:val="24"/>
                <w:szCs w:val="24"/>
              </w:rPr>
              <w:tab/>
              <w:t>B</w:t>
            </w:r>
            <w:r w:rsidRPr="00B6412D">
              <w:rPr>
                <w:color w:val="000000"/>
                <w:sz w:val="24"/>
                <w:szCs w:val="24"/>
              </w:rPr>
              <w:t>．短作业优先</w:t>
            </w:r>
          </w:p>
          <w:p w:rsidR="00AE2A8F" w:rsidRPr="00B6412D" w:rsidRDefault="00AE2A8F" w:rsidP="00AE2A8F">
            <w:pPr>
              <w:tabs>
                <w:tab w:val="left" w:pos="3828"/>
              </w:tabs>
              <w:spacing w:line="340" w:lineRule="exact"/>
              <w:ind w:firstLineChars="100" w:firstLine="240"/>
              <w:rPr>
                <w:color w:val="000000"/>
                <w:sz w:val="24"/>
                <w:szCs w:val="24"/>
              </w:rPr>
            </w:pPr>
            <w:r w:rsidRPr="00B6412D">
              <w:rPr>
                <w:color w:val="000000"/>
                <w:sz w:val="24"/>
                <w:szCs w:val="24"/>
              </w:rPr>
              <w:t>C</w:t>
            </w:r>
            <w:r w:rsidRPr="00B6412D">
              <w:rPr>
                <w:color w:val="000000"/>
                <w:sz w:val="24"/>
                <w:szCs w:val="24"/>
              </w:rPr>
              <w:t>．响应比高者优先</w:t>
            </w:r>
            <w:r w:rsidRPr="00B6412D">
              <w:rPr>
                <w:color w:val="000000"/>
                <w:sz w:val="24"/>
                <w:szCs w:val="24"/>
              </w:rPr>
              <w:tab/>
              <w:t>D</w:t>
            </w:r>
            <w:r w:rsidRPr="00B6412D">
              <w:rPr>
                <w:color w:val="000000"/>
                <w:sz w:val="24"/>
                <w:szCs w:val="24"/>
              </w:rPr>
              <w:t>．优先级</w:t>
            </w:r>
          </w:p>
          <w:p w:rsidR="00C51153" w:rsidRDefault="00C51153" w:rsidP="00D818D1">
            <w:pPr>
              <w:tabs>
                <w:tab w:val="left" w:pos="3828"/>
              </w:tabs>
              <w:spacing w:line="340" w:lineRule="exact"/>
              <w:ind w:firstLineChars="100" w:firstLine="240"/>
              <w:rPr>
                <w:color w:val="000000"/>
                <w:sz w:val="24"/>
                <w:szCs w:val="24"/>
              </w:rPr>
            </w:pPr>
          </w:p>
          <w:p w:rsidR="009E7ED9" w:rsidRPr="00934EE1" w:rsidRDefault="009E7ED9" w:rsidP="009E7ED9">
            <w:pPr>
              <w:tabs>
                <w:tab w:val="left" w:pos="3828"/>
              </w:tabs>
              <w:wordWrap w:val="0"/>
              <w:spacing w:line="340" w:lineRule="atLeast"/>
              <w:rPr>
                <w:bCs/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5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、操作系统采用缓冲技术，能够减少对</w:t>
            </w:r>
            <w:r w:rsidRPr="00934EE1">
              <w:rPr>
                <w:color w:val="000000"/>
                <w:sz w:val="24"/>
                <w:szCs w:val="24"/>
              </w:rPr>
              <w:t>CPU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的</w:t>
            </w:r>
            <w:r w:rsidRPr="00934EE1">
              <w:rPr>
                <w:color w:val="000000"/>
                <w:sz w:val="24"/>
                <w:szCs w:val="24"/>
              </w:rPr>
              <w:t>(     )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次数，从而提高资源的利用率。</w:t>
            </w:r>
          </w:p>
          <w:p w:rsidR="009E7ED9" w:rsidRPr="00934EE1" w:rsidRDefault="009E7ED9" w:rsidP="009E7ED9">
            <w:pPr>
              <w:tabs>
                <w:tab w:val="left" w:pos="3828"/>
              </w:tabs>
              <w:wordWrap w:val="0"/>
              <w:spacing w:line="340" w:lineRule="atLeast"/>
              <w:ind w:firstLineChars="100" w:firstLine="240"/>
              <w:rPr>
                <w:bCs/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A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．中断</w:t>
            </w:r>
            <w:r w:rsidRPr="00934EE1">
              <w:rPr>
                <w:color w:val="000000"/>
                <w:sz w:val="24"/>
                <w:szCs w:val="24"/>
              </w:rPr>
              <w:tab/>
              <w:t>B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．访问</w:t>
            </w:r>
          </w:p>
          <w:p w:rsidR="0010029C" w:rsidRPr="009E7ED9" w:rsidRDefault="009E7ED9" w:rsidP="009E7ED9">
            <w:pPr>
              <w:tabs>
                <w:tab w:val="left" w:pos="3828"/>
              </w:tabs>
              <w:wordWrap w:val="0"/>
              <w:spacing w:line="340" w:lineRule="atLeast"/>
              <w:ind w:firstLineChars="100" w:firstLine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C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．控制</w:t>
            </w:r>
            <w:r w:rsidRPr="00934EE1">
              <w:rPr>
                <w:color w:val="000000"/>
                <w:sz w:val="24"/>
                <w:szCs w:val="24"/>
              </w:rPr>
              <w:tab/>
              <w:t>D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．依赖</w:t>
            </w:r>
          </w:p>
        </w:tc>
      </w:tr>
    </w:tbl>
    <w:p w:rsidR="00F82B3F" w:rsidRPr="00F82B3F" w:rsidRDefault="00F82B3F" w:rsidP="00F82B3F">
      <w:pPr>
        <w:rPr>
          <w:vanish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6"/>
        <w:gridCol w:w="9256"/>
      </w:tblGrid>
      <w:tr w:rsidR="006A2282" w:rsidRPr="00934EE1">
        <w:trPr>
          <w:trHeight w:val="14158"/>
          <w:jc w:val="center"/>
        </w:trPr>
        <w:tc>
          <w:tcPr>
            <w:tcW w:w="696" w:type="dxa"/>
            <w:tcBorders>
              <w:top w:val="nil"/>
              <w:left w:val="dashSmallGap" w:sz="6" w:space="0" w:color="auto"/>
              <w:bottom w:val="nil"/>
              <w:right w:val="single" w:sz="12" w:space="0" w:color="auto"/>
            </w:tcBorders>
          </w:tcPr>
          <w:p w:rsidR="00D54410" w:rsidRPr="00934EE1" w:rsidRDefault="00D54410">
            <w:pPr>
              <w:rPr>
                <w:color w:val="000000"/>
              </w:rPr>
            </w:pPr>
          </w:p>
        </w:tc>
        <w:tc>
          <w:tcPr>
            <w:tcW w:w="9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029C" w:rsidRPr="00934EE1" w:rsidRDefault="0040777C" w:rsidP="00FA4772">
            <w:pPr>
              <w:tabs>
                <w:tab w:val="left" w:pos="3828"/>
              </w:tabs>
              <w:spacing w:before="240" w:line="288" w:lineRule="auto"/>
              <w:rPr>
                <w:bCs/>
                <w:color w:val="000000"/>
                <w:sz w:val="24"/>
                <w:szCs w:val="24"/>
              </w:rPr>
            </w:pPr>
            <w:r w:rsidRPr="00934EE1">
              <w:rPr>
                <w:bCs/>
                <w:color w:val="000000"/>
                <w:sz w:val="24"/>
                <w:szCs w:val="24"/>
              </w:rPr>
              <w:t>6</w:t>
            </w:r>
            <w:r w:rsidRPr="00934EE1">
              <w:rPr>
                <w:rFonts w:hAnsi="宋体"/>
                <w:bCs/>
                <w:color w:val="000000"/>
                <w:sz w:val="24"/>
                <w:szCs w:val="24"/>
              </w:rPr>
              <w:t>、</w:t>
            </w:r>
            <w:r w:rsidR="0010029C" w:rsidRPr="00934EE1">
              <w:rPr>
                <w:rFonts w:hAnsi="宋体"/>
                <w:color w:val="000000"/>
                <w:sz w:val="24"/>
                <w:szCs w:val="24"/>
              </w:rPr>
              <w:t>在单处理机系统中，处于运行状态的进程</w:t>
            </w:r>
            <w:r w:rsidR="0010029C" w:rsidRPr="00934EE1">
              <w:rPr>
                <w:color w:val="000000"/>
                <w:sz w:val="24"/>
                <w:szCs w:val="24"/>
              </w:rPr>
              <w:t>(     )</w:t>
            </w:r>
            <w:r w:rsidR="0010029C" w:rsidRPr="00934EE1">
              <w:rPr>
                <w:rFonts w:hint="eastAsia"/>
                <w:color w:val="000000"/>
                <w:sz w:val="24"/>
                <w:szCs w:val="24"/>
              </w:rPr>
              <w:t>。</w:t>
            </w:r>
          </w:p>
          <w:p w:rsidR="0010029C" w:rsidRPr="00934EE1" w:rsidRDefault="0010029C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bCs/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A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="00557512">
              <w:rPr>
                <w:rFonts w:hAnsi="宋体" w:hint="eastAsia"/>
                <w:color w:val="000000"/>
                <w:sz w:val="24"/>
                <w:szCs w:val="24"/>
              </w:rPr>
              <w:t>最多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只有一个</w:t>
            </w:r>
            <w:r w:rsidRPr="00934EE1">
              <w:rPr>
                <w:color w:val="000000"/>
                <w:sz w:val="24"/>
                <w:szCs w:val="24"/>
              </w:rPr>
              <w:tab/>
              <w:t>B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．可以有多个</w:t>
            </w:r>
          </w:p>
          <w:p w:rsidR="0010029C" w:rsidRPr="00934EE1" w:rsidRDefault="0010029C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C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．不能被挂起</w:t>
            </w:r>
            <w:r w:rsidRPr="00934EE1">
              <w:rPr>
                <w:color w:val="000000"/>
                <w:sz w:val="24"/>
                <w:szCs w:val="24"/>
              </w:rPr>
              <w:tab/>
              <w:t>D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．必须在执行完成后才能被撤下</w:t>
            </w:r>
          </w:p>
          <w:p w:rsidR="0040777C" w:rsidRPr="00934EE1" w:rsidRDefault="0040777C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color w:val="000000"/>
                <w:sz w:val="24"/>
                <w:szCs w:val="24"/>
              </w:rPr>
            </w:pPr>
          </w:p>
          <w:p w:rsidR="0010029C" w:rsidRPr="00934EE1" w:rsidRDefault="0040777C" w:rsidP="00FA4772">
            <w:pPr>
              <w:tabs>
                <w:tab w:val="left" w:pos="3828"/>
              </w:tabs>
              <w:spacing w:line="288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934EE1">
              <w:rPr>
                <w:bCs/>
                <w:color w:val="000000"/>
                <w:sz w:val="24"/>
                <w:szCs w:val="24"/>
              </w:rPr>
              <w:t>7</w:t>
            </w:r>
            <w:r w:rsidRPr="00934EE1">
              <w:rPr>
                <w:rFonts w:hAnsi="宋体"/>
                <w:bCs/>
                <w:color w:val="000000"/>
                <w:sz w:val="24"/>
                <w:szCs w:val="24"/>
              </w:rPr>
              <w:t>、</w:t>
            </w:r>
            <w:r w:rsidR="00557512" w:rsidRPr="00934EE1">
              <w:rPr>
                <w:rFonts w:hAnsi="宋体"/>
                <w:color w:val="000000"/>
                <w:sz w:val="24"/>
                <w:szCs w:val="24"/>
              </w:rPr>
              <w:t>在单处理机系统中，</w:t>
            </w:r>
            <w:r w:rsidR="0010029C" w:rsidRPr="00934EE1">
              <w:rPr>
                <w:rFonts w:hAnsi="宋体"/>
                <w:color w:val="000000"/>
                <w:sz w:val="24"/>
                <w:szCs w:val="24"/>
              </w:rPr>
              <w:t>有</w:t>
            </w:r>
            <w:r w:rsidR="0010029C" w:rsidRPr="00934EE1">
              <w:rPr>
                <w:color w:val="000000"/>
                <w:sz w:val="24"/>
                <w:szCs w:val="24"/>
              </w:rPr>
              <w:t>N</w:t>
            </w:r>
            <w:r w:rsidR="0010029C" w:rsidRPr="00934EE1">
              <w:rPr>
                <w:rFonts w:hAnsi="宋体"/>
                <w:color w:val="000000"/>
                <w:sz w:val="24"/>
                <w:szCs w:val="24"/>
              </w:rPr>
              <w:t>个进程，则</w:t>
            </w:r>
            <w:r w:rsidR="00557512">
              <w:rPr>
                <w:rFonts w:hAnsi="宋体" w:hint="eastAsia"/>
                <w:color w:val="000000"/>
                <w:sz w:val="24"/>
                <w:szCs w:val="24"/>
              </w:rPr>
              <w:t>处于阻塞状态的</w:t>
            </w:r>
            <w:r w:rsidR="0010029C" w:rsidRPr="00934EE1">
              <w:rPr>
                <w:rFonts w:hAnsi="宋体"/>
                <w:color w:val="000000"/>
                <w:sz w:val="24"/>
                <w:szCs w:val="24"/>
              </w:rPr>
              <w:t>进程最多有</w:t>
            </w:r>
            <w:r w:rsidR="0010029C" w:rsidRPr="00934EE1">
              <w:rPr>
                <w:color w:val="000000"/>
                <w:sz w:val="24"/>
                <w:szCs w:val="24"/>
              </w:rPr>
              <w:t>(      )</w:t>
            </w:r>
            <w:r w:rsidR="0010029C" w:rsidRPr="00934EE1">
              <w:rPr>
                <w:rFonts w:hAnsi="宋体"/>
                <w:color w:val="000000"/>
                <w:sz w:val="24"/>
                <w:szCs w:val="24"/>
              </w:rPr>
              <w:t>个。</w:t>
            </w:r>
          </w:p>
          <w:p w:rsidR="0010029C" w:rsidRPr="00934EE1" w:rsidRDefault="0010029C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b/>
                <w:bCs/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A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color w:val="000000"/>
                <w:sz w:val="24"/>
                <w:szCs w:val="24"/>
              </w:rPr>
              <w:t>N</w:t>
            </w:r>
            <w:r w:rsidRPr="00934EE1">
              <w:rPr>
                <w:color w:val="000000"/>
                <w:sz w:val="24"/>
                <w:szCs w:val="24"/>
              </w:rPr>
              <w:tab/>
              <w:t>B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color w:val="000000"/>
                <w:sz w:val="24"/>
                <w:szCs w:val="24"/>
              </w:rPr>
              <w:t>N-1</w:t>
            </w:r>
          </w:p>
          <w:p w:rsidR="00462560" w:rsidRDefault="0010029C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C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color w:val="000000"/>
                <w:sz w:val="24"/>
                <w:szCs w:val="24"/>
              </w:rPr>
              <w:t>N-2</w:t>
            </w:r>
            <w:r w:rsidRPr="00934EE1">
              <w:rPr>
                <w:color w:val="000000"/>
                <w:sz w:val="24"/>
                <w:szCs w:val="24"/>
              </w:rPr>
              <w:tab/>
              <w:t>D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color w:val="000000"/>
                <w:sz w:val="24"/>
                <w:szCs w:val="24"/>
              </w:rPr>
              <w:t>N-3</w:t>
            </w:r>
          </w:p>
          <w:p w:rsidR="00462560" w:rsidRDefault="00462560" w:rsidP="00FA4772">
            <w:pPr>
              <w:tabs>
                <w:tab w:val="left" w:pos="3828"/>
              </w:tabs>
              <w:spacing w:line="288" w:lineRule="auto"/>
              <w:rPr>
                <w:color w:val="000000"/>
                <w:sz w:val="24"/>
                <w:szCs w:val="24"/>
              </w:rPr>
            </w:pPr>
          </w:p>
          <w:p w:rsidR="0010029C" w:rsidRPr="002C04DC" w:rsidRDefault="0040777C" w:rsidP="00FA4772">
            <w:pPr>
              <w:tabs>
                <w:tab w:val="left" w:pos="3828"/>
              </w:tabs>
              <w:spacing w:line="288" w:lineRule="auto"/>
              <w:rPr>
                <w:color w:val="000000" w:themeColor="text1"/>
                <w:sz w:val="24"/>
                <w:szCs w:val="24"/>
              </w:rPr>
            </w:pPr>
            <w:r w:rsidRPr="000E4BEA">
              <w:rPr>
                <w:bCs/>
                <w:color w:val="000000" w:themeColor="text1"/>
                <w:sz w:val="24"/>
                <w:szCs w:val="24"/>
              </w:rPr>
              <w:t>8</w:t>
            </w:r>
            <w:r w:rsidRPr="000E4BEA">
              <w:rPr>
                <w:rFonts w:hAnsi="宋体"/>
                <w:bCs/>
                <w:color w:val="000000" w:themeColor="text1"/>
                <w:sz w:val="24"/>
                <w:szCs w:val="24"/>
              </w:rPr>
              <w:t>、</w:t>
            </w:r>
            <w:r w:rsidR="002C04DC" w:rsidRPr="002C04DC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设备管理的</w:t>
            </w:r>
            <w:r w:rsidR="0010029C" w:rsidRPr="002C04DC">
              <w:rPr>
                <w:color w:val="000000" w:themeColor="text1"/>
                <w:sz w:val="24"/>
                <w:szCs w:val="24"/>
              </w:rPr>
              <w:t>(     )</w:t>
            </w:r>
            <w:r w:rsidR="002C04DC" w:rsidRPr="002C04DC">
              <w:rPr>
                <w:rFonts w:hint="eastAsia"/>
                <w:color w:val="000000" w:themeColor="text1"/>
                <w:sz w:val="24"/>
                <w:szCs w:val="24"/>
              </w:rPr>
              <w:t>功能实现了用户所编制的程序与实际使用的物理设备无关</w:t>
            </w:r>
            <w:r w:rsidR="0010029C" w:rsidRPr="002C04DC">
              <w:rPr>
                <w:rFonts w:hAnsi="宋体"/>
                <w:color w:val="000000" w:themeColor="text1"/>
                <w:sz w:val="24"/>
                <w:szCs w:val="24"/>
              </w:rPr>
              <w:t>。</w:t>
            </w:r>
          </w:p>
          <w:p w:rsidR="000E4BEA" w:rsidRPr="002C04DC" w:rsidRDefault="000E4BEA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rFonts w:hAnsi="宋体"/>
                <w:color w:val="000000" w:themeColor="text1"/>
                <w:sz w:val="24"/>
                <w:szCs w:val="24"/>
              </w:rPr>
            </w:pPr>
            <w:r w:rsidRPr="002C04DC">
              <w:rPr>
                <w:rFonts w:hAnsi="宋体" w:hint="eastAsia"/>
                <w:color w:val="000000" w:themeColor="text1"/>
                <w:sz w:val="24"/>
                <w:szCs w:val="24"/>
              </w:rPr>
              <w:t>A</w:t>
            </w:r>
            <w:r w:rsidRPr="002C04DC">
              <w:rPr>
                <w:rFonts w:hAnsi="宋体"/>
                <w:color w:val="000000" w:themeColor="text1"/>
                <w:sz w:val="24"/>
                <w:szCs w:val="24"/>
              </w:rPr>
              <w:t>．</w:t>
            </w:r>
            <w:r w:rsidR="002C04DC" w:rsidRPr="002C04DC">
              <w:rPr>
                <w:rFonts w:hAnsi="宋体" w:hint="eastAsia"/>
                <w:color w:val="000000" w:themeColor="text1"/>
                <w:sz w:val="24"/>
                <w:szCs w:val="24"/>
              </w:rPr>
              <w:t>设备独立性</w:t>
            </w:r>
            <w:r w:rsidRPr="002C04DC">
              <w:rPr>
                <w:rFonts w:hAnsi="宋体" w:hint="eastAsia"/>
                <w:color w:val="000000" w:themeColor="text1"/>
                <w:sz w:val="24"/>
                <w:szCs w:val="24"/>
              </w:rPr>
              <w:t xml:space="preserve">                </w:t>
            </w:r>
            <w:r w:rsidRPr="002C04DC">
              <w:rPr>
                <w:color w:val="000000" w:themeColor="text1"/>
                <w:sz w:val="24"/>
                <w:szCs w:val="24"/>
              </w:rPr>
              <w:tab/>
            </w:r>
            <w:r w:rsidRPr="002C04DC">
              <w:rPr>
                <w:rFonts w:hAnsi="宋体" w:hint="eastAsia"/>
                <w:color w:val="000000" w:themeColor="text1"/>
                <w:sz w:val="24"/>
                <w:szCs w:val="24"/>
              </w:rPr>
              <w:t>B</w:t>
            </w:r>
            <w:r w:rsidRPr="002C04DC">
              <w:rPr>
                <w:rFonts w:hAnsi="宋体"/>
                <w:color w:val="000000" w:themeColor="text1"/>
                <w:sz w:val="24"/>
                <w:szCs w:val="24"/>
              </w:rPr>
              <w:t>．</w:t>
            </w:r>
            <w:r w:rsidR="002C04DC" w:rsidRPr="002C04DC">
              <w:rPr>
                <w:rFonts w:hAnsi="宋体" w:hint="eastAsia"/>
                <w:color w:val="000000" w:themeColor="text1"/>
                <w:sz w:val="24"/>
                <w:szCs w:val="24"/>
              </w:rPr>
              <w:t>设备分配</w:t>
            </w:r>
          </w:p>
          <w:p w:rsidR="0040777C" w:rsidRPr="002C04DC" w:rsidRDefault="000E4BEA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rFonts w:hAnsi="宋体"/>
                <w:color w:val="000000" w:themeColor="text1"/>
                <w:sz w:val="24"/>
                <w:szCs w:val="24"/>
              </w:rPr>
            </w:pPr>
            <w:r w:rsidRPr="002C04DC">
              <w:rPr>
                <w:rFonts w:hAnsi="宋体" w:hint="eastAsia"/>
                <w:color w:val="000000" w:themeColor="text1"/>
                <w:sz w:val="24"/>
                <w:szCs w:val="24"/>
              </w:rPr>
              <w:t>C</w:t>
            </w:r>
            <w:r w:rsidRPr="002C04DC">
              <w:rPr>
                <w:rFonts w:hAnsi="宋体"/>
                <w:color w:val="000000" w:themeColor="text1"/>
                <w:sz w:val="24"/>
                <w:szCs w:val="24"/>
              </w:rPr>
              <w:t>．</w:t>
            </w:r>
            <w:r w:rsidR="002C04DC" w:rsidRPr="002C04DC">
              <w:rPr>
                <w:rFonts w:hAnsi="宋体" w:hint="eastAsia"/>
                <w:color w:val="000000" w:themeColor="text1"/>
                <w:sz w:val="24"/>
                <w:szCs w:val="24"/>
              </w:rPr>
              <w:t>缓冲管理</w:t>
            </w:r>
            <w:r w:rsidRPr="002C04DC">
              <w:rPr>
                <w:rFonts w:hAnsi="宋体" w:hint="eastAsia"/>
                <w:color w:val="000000" w:themeColor="text1"/>
                <w:sz w:val="24"/>
                <w:szCs w:val="24"/>
              </w:rPr>
              <w:t xml:space="preserve">          </w:t>
            </w:r>
            <w:r w:rsidRPr="002C04DC">
              <w:rPr>
                <w:color w:val="000000" w:themeColor="text1"/>
                <w:sz w:val="24"/>
                <w:szCs w:val="24"/>
              </w:rPr>
              <w:tab/>
            </w:r>
            <w:r w:rsidRPr="002C04DC">
              <w:rPr>
                <w:rFonts w:hAnsi="宋体" w:hint="eastAsia"/>
                <w:color w:val="000000" w:themeColor="text1"/>
                <w:sz w:val="24"/>
                <w:szCs w:val="24"/>
              </w:rPr>
              <w:t>D</w:t>
            </w:r>
            <w:r w:rsidRPr="002C04DC">
              <w:rPr>
                <w:rFonts w:hAnsi="宋体"/>
                <w:color w:val="000000" w:themeColor="text1"/>
                <w:sz w:val="24"/>
                <w:szCs w:val="24"/>
              </w:rPr>
              <w:t>．</w:t>
            </w:r>
            <w:r w:rsidR="002C04DC" w:rsidRPr="002C04DC">
              <w:rPr>
                <w:rFonts w:hAnsi="宋体" w:hint="eastAsia"/>
                <w:color w:val="000000" w:themeColor="text1"/>
                <w:sz w:val="24"/>
                <w:szCs w:val="24"/>
              </w:rPr>
              <w:t>虚拟设备</w:t>
            </w:r>
          </w:p>
          <w:p w:rsidR="000E4BEA" w:rsidRPr="00934EE1" w:rsidRDefault="000E4BEA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color w:val="000000"/>
                <w:sz w:val="24"/>
                <w:szCs w:val="24"/>
              </w:rPr>
            </w:pPr>
          </w:p>
          <w:p w:rsidR="002F3919" w:rsidRPr="00A63A9F" w:rsidRDefault="0040777C" w:rsidP="002F3919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34EE1">
              <w:rPr>
                <w:bCs/>
                <w:color w:val="000000"/>
                <w:sz w:val="24"/>
                <w:szCs w:val="24"/>
              </w:rPr>
              <w:t>9</w:t>
            </w:r>
            <w:r w:rsidRPr="00934EE1">
              <w:rPr>
                <w:rFonts w:hAnsi="宋体"/>
                <w:bCs/>
                <w:color w:val="000000"/>
                <w:sz w:val="24"/>
                <w:szCs w:val="24"/>
              </w:rPr>
              <w:t>、</w:t>
            </w:r>
            <w:r w:rsidR="002F3919" w:rsidRPr="00A63A9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如下的两道程序(其中x为可共享的整型变量):</w:t>
            </w:r>
          </w:p>
          <w:tbl>
            <w:tblPr>
              <w:tblW w:w="0" w:type="auto"/>
              <w:tblInd w:w="828" w:type="dxa"/>
              <w:tblLook w:val="01E0"/>
            </w:tblPr>
            <w:tblGrid>
              <w:gridCol w:w="540"/>
              <w:gridCol w:w="2455"/>
              <w:gridCol w:w="850"/>
              <w:gridCol w:w="1701"/>
            </w:tblGrid>
            <w:tr w:rsidR="002F3919" w:rsidRPr="00A63A9F" w:rsidTr="00415B84">
              <w:tc>
                <w:tcPr>
                  <w:tcW w:w="540" w:type="dxa"/>
                </w:tcPr>
                <w:p w:rsidR="002F3919" w:rsidRPr="00A63A9F" w:rsidRDefault="002F3919" w:rsidP="002F3919">
                  <w:pPr>
                    <w:tabs>
                      <w:tab w:val="left" w:pos="1520"/>
                    </w:tabs>
                    <w:snapToGrid w:val="0"/>
                    <w:spacing w:line="276" w:lineRule="auto"/>
                    <w:jc w:val="right"/>
                    <w:rPr>
                      <w:rFonts w:ascii="宋体" w:hAnsi="宋体"/>
                      <w:color w:val="000000" w:themeColor="text1"/>
                      <w:sz w:val="24"/>
                      <w:szCs w:val="24"/>
                    </w:rPr>
                  </w:pPr>
                  <w:r w:rsidRPr="00A63A9F">
                    <w:rPr>
                      <w:rFonts w:ascii="宋体" w:hAnsi="宋体" w:hint="eastAsia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55" w:type="dxa"/>
                  <w:tcBorders>
                    <w:right w:val="single" w:sz="4" w:space="0" w:color="auto"/>
                  </w:tcBorders>
                </w:tcPr>
                <w:p w:rsidR="002F3919" w:rsidRPr="00A63A9F" w:rsidRDefault="002F3919" w:rsidP="002F3919">
                  <w:pPr>
                    <w:tabs>
                      <w:tab w:val="left" w:pos="1520"/>
                    </w:tabs>
                    <w:snapToGrid w:val="0"/>
                    <w:spacing w:line="276" w:lineRule="auto"/>
                    <w:jc w:val="left"/>
                    <w:rPr>
                      <w:color w:val="000000" w:themeColor="text1"/>
                      <w:sz w:val="24"/>
                      <w:szCs w:val="24"/>
                    </w:rPr>
                  </w:pPr>
                  <w:r w:rsidRPr="00A63A9F">
                    <w:rPr>
                      <w:color w:val="000000" w:themeColor="text1"/>
                      <w:sz w:val="24"/>
                      <w:szCs w:val="24"/>
                    </w:rPr>
                    <w:t>A(){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:rsidR="002F3919" w:rsidRPr="00A63A9F" w:rsidRDefault="002F3919" w:rsidP="002F3919">
                  <w:pPr>
                    <w:tabs>
                      <w:tab w:val="left" w:pos="1520"/>
                    </w:tabs>
                    <w:snapToGrid w:val="0"/>
                    <w:spacing w:line="276" w:lineRule="auto"/>
                    <w:ind w:right="105"/>
                    <w:jc w:val="right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:rsidR="002F3919" w:rsidRPr="00A63A9F" w:rsidRDefault="002F3919" w:rsidP="002F3919">
                  <w:pPr>
                    <w:tabs>
                      <w:tab w:val="left" w:pos="1520"/>
                    </w:tabs>
                    <w:snapToGrid w:val="0"/>
                    <w:spacing w:line="276" w:lineRule="auto"/>
                    <w:jc w:val="left"/>
                    <w:rPr>
                      <w:color w:val="000000" w:themeColor="text1"/>
                      <w:sz w:val="24"/>
                      <w:szCs w:val="24"/>
                    </w:rPr>
                  </w:pPr>
                  <w:r w:rsidRPr="00A63A9F">
                    <w:rPr>
                      <w:color w:val="000000" w:themeColor="text1"/>
                      <w:sz w:val="24"/>
                      <w:szCs w:val="24"/>
                    </w:rPr>
                    <w:t>B(){</w:t>
                  </w:r>
                </w:p>
              </w:tc>
            </w:tr>
            <w:tr w:rsidR="002F3919" w:rsidRPr="00A63A9F" w:rsidTr="00415B84">
              <w:tc>
                <w:tcPr>
                  <w:tcW w:w="540" w:type="dxa"/>
                </w:tcPr>
                <w:p w:rsidR="002F3919" w:rsidRPr="00A63A9F" w:rsidRDefault="002F3919" w:rsidP="002F3919">
                  <w:pPr>
                    <w:tabs>
                      <w:tab w:val="left" w:pos="1520"/>
                    </w:tabs>
                    <w:snapToGrid w:val="0"/>
                    <w:spacing w:line="276" w:lineRule="auto"/>
                    <w:jc w:val="right"/>
                    <w:rPr>
                      <w:rFonts w:ascii="宋体" w:hAnsi="宋体"/>
                      <w:color w:val="000000" w:themeColor="text1"/>
                      <w:sz w:val="24"/>
                      <w:szCs w:val="24"/>
                    </w:rPr>
                  </w:pPr>
                  <w:r w:rsidRPr="00A63A9F">
                    <w:rPr>
                      <w:rFonts w:ascii="宋体" w:hAnsi="宋体" w:hint="eastAsia"/>
                      <w:color w:val="000000" w:themeColor="text1"/>
                      <w:sz w:val="24"/>
                      <w:szCs w:val="24"/>
                    </w:rPr>
                    <w:t>①</w:t>
                  </w:r>
                </w:p>
              </w:tc>
              <w:tc>
                <w:tcPr>
                  <w:tcW w:w="2455" w:type="dxa"/>
                  <w:tcBorders>
                    <w:right w:val="single" w:sz="4" w:space="0" w:color="auto"/>
                  </w:tcBorders>
                </w:tcPr>
                <w:p w:rsidR="002F3919" w:rsidRPr="00A63A9F" w:rsidRDefault="002F3919" w:rsidP="002F3919">
                  <w:pPr>
                    <w:tabs>
                      <w:tab w:val="left" w:pos="1520"/>
                    </w:tabs>
                    <w:snapToGrid w:val="0"/>
                    <w:spacing w:line="276" w:lineRule="auto"/>
                    <w:jc w:val="left"/>
                    <w:rPr>
                      <w:color w:val="000000" w:themeColor="text1"/>
                      <w:sz w:val="24"/>
                      <w:szCs w:val="24"/>
                    </w:rPr>
                  </w:pPr>
                  <w:r w:rsidRPr="00A63A9F">
                    <w:rPr>
                      <w:color w:val="000000" w:themeColor="text1"/>
                      <w:sz w:val="24"/>
                      <w:szCs w:val="24"/>
                    </w:rPr>
                    <w:t>x=x+1;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:rsidR="002F3919" w:rsidRPr="00A63A9F" w:rsidRDefault="002F3919" w:rsidP="00A63A9F">
                  <w:pPr>
                    <w:tabs>
                      <w:tab w:val="left" w:pos="1520"/>
                    </w:tabs>
                    <w:snapToGrid w:val="0"/>
                    <w:spacing w:line="276" w:lineRule="auto"/>
                    <w:ind w:leftChars="-53" w:left="-111" w:rightChars="16" w:right="34" w:firstLineChars="13" w:firstLine="31"/>
                    <w:jc w:val="right"/>
                    <w:rPr>
                      <w:color w:val="000000" w:themeColor="text1"/>
                      <w:sz w:val="24"/>
                      <w:szCs w:val="24"/>
                    </w:rPr>
                  </w:pPr>
                  <w:r w:rsidRPr="00A63A9F">
                    <w:rPr>
                      <w:rFonts w:ascii="Lantinghei TC Demibold" w:hAnsi="Lantinghei TC Demibold" w:cs="Lantinghei TC Demibold"/>
                      <w:color w:val="000000" w:themeColor="text1"/>
                      <w:sz w:val="24"/>
                      <w:szCs w:val="24"/>
                    </w:rPr>
                    <w:t>③</w:t>
                  </w:r>
                </w:p>
              </w:tc>
              <w:tc>
                <w:tcPr>
                  <w:tcW w:w="1701" w:type="dxa"/>
                </w:tcPr>
                <w:p w:rsidR="002F3919" w:rsidRPr="00A63A9F" w:rsidRDefault="002F3919" w:rsidP="002F3919">
                  <w:pPr>
                    <w:tabs>
                      <w:tab w:val="left" w:pos="1520"/>
                    </w:tabs>
                    <w:snapToGrid w:val="0"/>
                    <w:spacing w:line="276" w:lineRule="auto"/>
                    <w:jc w:val="left"/>
                    <w:rPr>
                      <w:color w:val="000000" w:themeColor="text1"/>
                      <w:sz w:val="24"/>
                      <w:szCs w:val="24"/>
                    </w:rPr>
                  </w:pPr>
                  <w:r w:rsidRPr="00A63A9F">
                    <w:rPr>
                      <w:color w:val="000000" w:themeColor="text1"/>
                      <w:sz w:val="24"/>
                      <w:szCs w:val="24"/>
                    </w:rPr>
                    <w:t>x=0;</w:t>
                  </w:r>
                </w:p>
              </w:tc>
            </w:tr>
            <w:tr w:rsidR="002F3919" w:rsidRPr="00A63A9F" w:rsidTr="00415B84">
              <w:tc>
                <w:tcPr>
                  <w:tcW w:w="540" w:type="dxa"/>
                </w:tcPr>
                <w:p w:rsidR="002F3919" w:rsidRPr="00A63A9F" w:rsidRDefault="002F3919" w:rsidP="002F3919">
                  <w:pPr>
                    <w:tabs>
                      <w:tab w:val="left" w:pos="1520"/>
                    </w:tabs>
                    <w:snapToGrid w:val="0"/>
                    <w:spacing w:line="276" w:lineRule="auto"/>
                    <w:jc w:val="right"/>
                    <w:rPr>
                      <w:rFonts w:ascii="宋体" w:hAnsi="宋体"/>
                      <w:color w:val="000000" w:themeColor="text1"/>
                      <w:sz w:val="24"/>
                      <w:szCs w:val="24"/>
                    </w:rPr>
                  </w:pPr>
                  <w:r w:rsidRPr="00A63A9F">
                    <w:rPr>
                      <w:rFonts w:ascii="宋体" w:hAnsi="宋体" w:hint="eastAsia"/>
                      <w:color w:val="000000" w:themeColor="text1"/>
                      <w:sz w:val="24"/>
                      <w:szCs w:val="24"/>
                    </w:rPr>
                    <w:t>②</w:t>
                  </w:r>
                </w:p>
              </w:tc>
              <w:tc>
                <w:tcPr>
                  <w:tcW w:w="2455" w:type="dxa"/>
                  <w:tcBorders>
                    <w:right w:val="single" w:sz="4" w:space="0" w:color="auto"/>
                  </w:tcBorders>
                </w:tcPr>
                <w:p w:rsidR="002F3919" w:rsidRPr="00A63A9F" w:rsidRDefault="002F3919" w:rsidP="002F3919">
                  <w:pPr>
                    <w:tabs>
                      <w:tab w:val="left" w:pos="1520"/>
                    </w:tabs>
                    <w:snapToGrid w:val="0"/>
                    <w:spacing w:line="276" w:lineRule="auto"/>
                    <w:jc w:val="left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A63A9F">
                    <w:rPr>
                      <w:color w:val="000000" w:themeColor="text1"/>
                      <w:sz w:val="24"/>
                      <w:szCs w:val="24"/>
                    </w:rPr>
                    <w:t>printf</w:t>
                  </w:r>
                  <w:proofErr w:type="spellEnd"/>
                  <w:r w:rsidRPr="00A63A9F">
                    <w:rPr>
                      <w:color w:val="000000" w:themeColor="text1"/>
                      <w:sz w:val="24"/>
                      <w:szCs w:val="24"/>
                    </w:rPr>
                    <w:t>(</w:t>
                  </w:r>
                  <w:r w:rsidRPr="00A63A9F">
                    <w:rPr>
                      <w:color w:val="000000" w:themeColor="text1"/>
                      <w:sz w:val="24"/>
                      <w:szCs w:val="24"/>
                    </w:rPr>
                    <w:t>＂</w:t>
                  </w:r>
                  <w:r w:rsidRPr="00A63A9F">
                    <w:rPr>
                      <w:color w:val="000000" w:themeColor="text1"/>
                      <w:sz w:val="24"/>
                      <w:szCs w:val="24"/>
                    </w:rPr>
                    <w:t>%d</w:t>
                  </w:r>
                  <w:r w:rsidRPr="00A63A9F">
                    <w:rPr>
                      <w:color w:val="000000" w:themeColor="text1"/>
                      <w:sz w:val="24"/>
                      <w:szCs w:val="24"/>
                    </w:rPr>
                    <w:t>＂</w:t>
                  </w:r>
                  <w:r w:rsidRPr="00A63A9F">
                    <w:rPr>
                      <w:color w:val="000000" w:themeColor="text1"/>
                      <w:sz w:val="24"/>
                      <w:szCs w:val="24"/>
                    </w:rPr>
                    <w:t>,x);}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:rsidR="002F3919" w:rsidRPr="00A63A9F" w:rsidRDefault="002F3919" w:rsidP="00A63A9F">
                  <w:pPr>
                    <w:tabs>
                      <w:tab w:val="left" w:pos="1520"/>
                    </w:tabs>
                    <w:snapToGrid w:val="0"/>
                    <w:spacing w:line="276" w:lineRule="auto"/>
                    <w:ind w:leftChars="-53" w:left="-111" w:rightChars="16" w:right="34" w:firstLineChars="13" w:firstLine="31"/>
                    <w:jc w:val="right"/>
                    <w:rPr>
                      <w:color w:val="000000" w:themeColor="text1"/>
                      <w:sz w:val="24"/>
                      <w:szCs w:val="24"/>
                    </w:rPr>
                  </w:pPr>
                  <w:r w:rsidRPr="00A63A9F">
                    <w:rPr>
                      <w:rFonts w:ascii="Lantinghei TC Demibold" w:hAnsi="Lantinghei TC Demibold" w:cs="Lantinghei TC Demibold"/>
                      <w:color w:val="000000" w:themeColor="text1"/>
                      <w:sz w:val="24"/>
                      <w:szCs w:val="24"/>
                    </w:rPr>
                    <w:t>④</w:t>
                  </w:r>
                </w:p>
              </w:tc>
              <w:tc>
                <w:tcPr>
                  <w:tcW w:w="1701" w:type="dxa"/>
                </w:tcPr>
                <w:p w:rsidR="002F3919" w:rsidRPr="00A63A9F" w:rsidRDefault="002F3919" w:rsidP="002F3919">
                  <w:pPr>
                    <w:tabs>
                      <w:tab w:val="left" w:pos="1520"/>
                    </w:tabs>
                    <w:snapToGrid w:val="0"/>
                    <w:spacing w:line="276" w:lineRule="auto"/>
                    <w:jc w:val="left"/>
                    <w:rPr>
                      <w:color w:val="000000" w:themeColor="text1"/>
                      <w:sz w:val="24"/>
                      <w:szCs w:val="24"/>
                    </w:rPr>
                  </w:pPr>
                  <w:r w:rsidRPr="00A63A9F">
                    <w:rPr>
                      <w:color w:val="000000" w:themeColor="text1"/>
                      <w:sz w:val="24"/>
                      <w:szCs w:val="24"/>
                    </w:rPr>
                    <w:t>x=x+1;}</w:t>
                  </w:r>
                </w:p>
              </w:tc>
            </w:tr>
          </w:tbl>
          <w:p w:rsidR="0010029C" w:rsidRPr="00A63A9F" w:rsidRDefault="002F3919" w:rsidP="00A63A9F">
            <w:pPr>
              <w:tabs>
                <w:tab w:val="left" w:pos="3828"/>
              </w:tabs>
              <w:spacing w:line="288" w:lineRule="auto"/>
              <w:ind w:left="240" w:hangingChars="100" w:hanging="24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A63A9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那么，进程A、B在并发执行时不可能出现的语句执行顺序是</w:t>
            </w:r>
            <w:r w:rsidRPr="00A63A9F">
              <w:rPr>
                <w:rFonts w:ascii="宋体" w:hAnsi="宋体"/>
                <w:color w:val="000000" w:themeColor="text1"/>
                <w:sz w:val="24"/>
                <w:szCs w:val="24"/>
              </w:rPr>
              <w:t>(     )</w:t>
            </w:r>
            <w:r w:rsidRPr="00A63A9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:rsidR="0010029C" w:rsidRPr="00A63A9F" w:rsidRDefault="0010029C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A63A9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A</w:t>
            </w:r>
            <w:r w:rsidRPr="00A63A9F">
              <w:rPr>
                <w:rFonts w:ascii="宋体" w:hAnsi="宋体"/>
                <w:color w:val="000000" w:themeColor="text1"/>
                <w:sz w:val="24"/>
                <w:szCs w:val="24"/>
              </w:rPr>
              <w:t>．</w:t>
            </w:r>
            <w:r w:rsidR="002F3919" w:rsidRPr="00A63A9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①③②④</w:t>
            </w:r>
            <w:r w:rsidRPr="00A63A9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 xml:space="preserve">                   B</w:t>
            </w:r>
            <w:r w:rsidRPr="00A63A9F">
              <w:rPr>
                <w:rFonts w:ascii="宋体" w:hAnsi="宋体"/>
                <w:color w:val="000000" w:themeColor="text1"/>
                <w:sz w:val="24"/>
                <w:szCs w:val="24"/>
              </w:rPr>
              <w:t>．</w:t>
            </w:r>
            <w:r w:rsidR="002F3919" w:rsidRPr="00A63A9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①③④②</w:t>
            </w:r>
          </w:p>
          <w:p w:rsidR="0010029C" w:rsidRPr="00A63A9F" w:rsidRDefault="0010029C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A63A9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A63A9F">
              <w:rPr>
                <w:rFonts w:ascii="宋体" w:hAnsi="宋体"/>
                <w:color w:val="000000" w:themeColor="text1"/>
                <w:sz w:val="24"/>
                <w:szCs w:val="24"/>
              </w:rPr>
              <w:t>．</w:t>
            </w:r>
            <w:r w:rsidR="002F3919" w:rsidRPr="00A63A9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③①②④</w:t>
            </w:r>
            <w:r w:rsidRPr="00A63A9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 xml:space="preserve">          </w:t>
            </w:r>
            <w:r w:rsidRPr="00A63A9F">
              <w:rPr>
                <w:rFonts w:ascii="宋体" w:hAnsi="宋体"/>
                <w:color w:val="000000" w:themeColor="text1"/>
                <w:sz w:val="24"/>
                <w:szCs w:val="24"/>
              </w:rPr>
              <w:tab/>
            </w:r>
            <w:r w:rsidRPr="00A63A9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D</w:t>
            </w:r>
            <w:r w:rsidRPr="00A63A9F">
              <w:rPr>
                <w:rFonts w:ascii="宋体" w:hAnsi="宋体"/>
                <w:color w:val="000000" w:themeColor="text1"/>
                <w:sz w:val="24"/>
                <w:szCs w:val="24"/>
              </w:rPr>
              <w:t>．</w:t>
            </w:r>
            <w:r w:rsidR="002F3919" w:rsidRPr="00A63A9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②④①③</w:t>
            </w:r>
          </w:p>
          <w:p w:rsidR="0040777C" w:rsidRPr="0010029C" w:rsidRDefault="0040777C" w:rsidP="00FA4772">
            <w:pPr>
              <w:tabs>
                <w:tab w:val="left" w:pos="3828"/>
              </w:tabs>
              <w:spacing w:line="288" w:lineRule="auto"/>
              <w:rPr>
                <w:b/>
                <w:bCs/>
                <w:color w:val="000000"/>
                <w:sz w:val="24"/>
                <w:szCs w:val="24"/>
              </w:rPr>
            </w:pPr>
          </w:p>
          <w:p w:rsidR="0010029C" w:rsidRPr="00934EE1" w:rsidRDefault="0040777C" w:rsidP="00FA4772">
            <w:pPr>
              <w:tabs>
                <w:tab w:val="left" w:pos="3828"/>
              </w:tabs>
              <w:spacing w:line="288" w:lineRule="auto"/>
              <w:rPr>
                <w:color w:val="000000"/>
                <w:sz w:val="24"/>
                <w:szCs w:val="24"/>
              </w:rPr>
            </w:pPr>
            <w:r w:rsidRPr="00934EE1">
              <w:rPr>
                <w:bCs/>
                <w:color w:val="000000"/>
                <w:sz w:val="24"/>
                <w:szCs w:val="24"/>
              </w:rPr>
              <w:t>10</w:t>
            </w:r>
            <w:r w:rsidRPr="00934EE1">
              <w:rPr>
                <w:rFonts w:hAnsi="宋体"/>
                <w:bCs/>
                <w:color w:val="000000"/>
                <w:sz w:val="24"/>
                <w:szCs w:val="24"/>
              </w:rPr>
              <w:t>、</w:t>
            </w:r>
            <w:r w:rsidR="008F1CAA" w:rsidRPr="008F1CAA">
              <w:rPr>
                <w:rFonts w:hAnsi="宋体" w:hint="eastAsia"/>
                <w:color w:val="000000"/>
                <w:sz w:val="24"/>
                <w:szCs w:val="24"/>
              </w:rPr>
              <w:t>在动态分区管理中，适用于最差适应算法的空闲区是</w:t>
            </w:r>
            <w:r w:rsidR="0010029C" w:rsidRPr="00934EE1">
              <w:rPr>
                <w:color w:val="000000"/>
                <w:sz w:val="24"/>
                <w:szCs w:val="24"/>
              </w:rPr>
              <w:t>(     )</w:t>
            </w:r>
            <w:r w:rsidR="0010029C" w:rsidRPr="00934EE1">
              <w:rPr>
                <w:rFonts w:hAnsi="宋体"/>
                <w:color w:val="000000"/>
                <w:sz w:val="24"/>
                <w:szCs w:val="24"/>
              </w:rPr>
              <w:t>。</w:t>
            </w:r>
          </w:p>
          <w:p w:rsidR="0010029C" w:rsidRPr="00934EE1" w:rsidRDefault="0010029C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b/>
                <w:bCs/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A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rFonts w:hAnsi="宋体" w:hint="eastAsia"/>
                <w:color w:val="000000"/>
                <w:sz w:val="24"/>
                <w:szCs w:val="24"/>
              </w:rPr>
              <w:t>按地址从大到小排列</w:t>
            </w:r>
            <w:r w:rsidRPr="00934EE1">
              <w:rPr>
                <w:color w:val="000000"/>
                <w:sz w:val="24"/>
                <w:szCs w:val="24"/>
              </w:rPr>
              <w:tab/>
              <w:t>B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rFonts w:hAnsi="宋体" w:hint="eastAsia"/>
                <w:color w:val="000000"/>
                <w:sz w:val="24"/>
                <w:szCs w:val="24"/>
              </w:rPr>
              <w:t>按大小递增顺序连在一起</w:t>
            </w:r>
            <w:r w:rsidRPr="00934EE1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10029C" w:rsidRPr="00934EE1" w:rsidRDefault="0010029C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b/>
                <w:bCs/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C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rFonts w:hAnsi="宋体" w:hint="eastAsia"/>
                <w:color w:val="000000"/>
                <w:sz w:val="24"/>
                <w:szCs w:val="24"/>
              </w:rPr>
              <w:t>按地址从小到大排列</w:t>
            </w:r>
            <w:r w:rsidRPr="00934EE1">
              <w:rPr>
                <w:color w:val="000000"/>
                <w:sz w:val="24"/>
                <w:szCs w:val="24"/>
              </w:rPr>
              <w:tab/>
              <w:t>D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rFonts w:hAnsi="宋体" w:hint="eastAsia"/>
                <w:color w:val="000000"/>
                <w:sz w:val="24"/>
                <w:szCs w:val="24"/>
              </w:rPr>
              <w:t>按大小递减顺序连在一起</w:t>
            </w:r>
          </w:p>
          <w:p w:rsidR="0040777C" w:rsidRPr="00934EE1" w:rsidRDefault="0040777C" w:rsidP="00FA4772">
            <w:pPr>
              <w:tabs>
                <w:tab w:val="left" w:pos="3828"/>
              </w:tabs>
              <w:spacing w:line="288" w:lineRule="auto"/>
              <w:rPr>
                <w:b/>
                <w:bCs/>
                <w:color w:val="000000"/>
                <w:sz w:val="24"/>
                <w:szCs w:val="24"/>
              </w:rPr>
            </w:pPr>
          </w:p>
          <w:p w:rsidR="0010029C" w:rsidRPr="00934EE1" w:rsidRDefault="0040777C" w:rsidP="00FA4772">
            <w:pPr>
              <w:tabs>
                <w:tab w:val="left" w:pos="3828"/>
              </w:tabs>
              <w:spacing w:line="288" w:lineRule="auto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11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、</w:t>
            </w:r>
            <w:r w:rsidR="00103185" w:rsidRPr="00103185">
              <w:rPr>
                <w:rFonts w:hAnsi="宋体" w:hint="eastAsia"/>
                <w:color w:val="000000"/>
                <w:sz w:val="24"/>
                <w:szCs w:val="24"/>
              </w:rPr>
              <w:t>操作系统中实现文件的按名存取关键在于解决了</w:t>
            </w:r>
            <w:r w:rsidR="0010029C" w:rsidRPr="00934EE1">
              <w:rPr>
                <w:color w:val="000000"/>
                <w:sz w:val="24"/>
                <w:szCs w:val="24"/>
              </w:rPr>
              <w:t>(     )</w:t>
            </w:r>
            <w:r w:rsidR="0010029C" w:rsidRPr="00934EE1">
              <w:rPr>
                <w:rFonts w:hAnsi="宋体"/>
                <w:color w:val="000000"/>
                <w:sz w:val="24"/>
                <w:szCs w:val="24"/>
              </w:rPr>
              <w:t>。</w:t>
            </w:r>
          </w:p>
          <w:p w:rsidR="0010029C" w:rsidRPr="00934EE1" w:rsidRDefault="0010029C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A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．文件逻辑地址到文件具体的存储地址的转换</w:t>
            </w:r>
          </w:p>
          <w:p w:rsidR="0010029C" w:rsidRPr="00934EE1" w:rsidRDefault="0010029C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B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．文件名称与文件具体的存储地址的转换</w:t>
            </w:r>
          </w:p>
          <w:p w:rsidR="0010029C" w:rsidRPr="00934EE1" w:rsidRDefault="0010029C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C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．文件逻辑地址到文件名称转换</w:t>
            </w:r>
          </w:p>
          <w:p w:rsidR="0010029C" w:rsidRPr="00934EE1" w:rsidRDefault="0010029C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D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．文件名称到文件逻辑地址的转换</w:t>
            </w:r>
          </w:p>
          <w:p w:rsidR="0040777C" w:rsidRPr="0010029C" w:rsidRDefault="0040777C" w:rsidP="00FA4772">
            <w:pPr>
              <w:tabs>
                <w:tab w:val="left" w:pos="3828"/>
              </w:tabs>
              <w:spacing w:line="288" w:lineRule="auto"/>
              <w:rPr>
                <w:color w:val="000000"/>
                <w:sz w:val="24"/>
                <w:szCs w:val="24"/>
              </w:rPr>
            </w:pPr>
          </w:p>
          <w:p w:rsidR="00A63A9F" w:rsidRPr="00934EE1" w:rsidRDefault="0040777C" w:rsidP="00A63A9F">
            <w:pPr>
              <w:tabs>
                <w:tab w:val="left" w:pos="3828"/>
              </w:tabs>
              <w:spacing w:line="288" w:lineRule="auto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12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、</w:t>
            </w:r>
            <w:r w:rsidR="00A63A9F" w:rsidRPr="00934EE1">
              <w:rPr>
                <w:rFonts w:hAnsi="宋体"/>
                <w:color w:val="000000"/>
                <w:sz w:val="24"/>
                <w:szCs w:val="24"/>
              </w:rPr>
              <w:t>从下列关于驱动程序的论述中，选出一条正确的论述</w:t>
            </w:r>
            <w:r w:rsidR="00A63A9F" w:rsidRPr="00934EE1">
              <w:rPr>
                <w:color w:val="000000"/>
                <w:sz w:val="24"/>
                <w:szCs w:val="24"/>
              </w:rPr>
              <w:t>(     )</w:t>
            </w:r>
            <w:r w:rsidR="00A63A9F" w:rsidRPr="00934EE1">
              <w:rPr>
                <w:rFonts w:hAnsi="宋体"/>
                <w:color w:val="000000"/>
                <w:sz w:val="24"/>
                <w:szCs w:val="24"/>
              </w:rPr>
              <w:t>。</w:t>
            </w:r>
          </w:p>
          <w:p w:rsidR="00A63A9F" w:rsidRPr="00934EE1" w:rsidRDefault="00A63A9F" w:rsidP="00A63A9F">
            <w:pPr>
              <w:tabs>
                <w:tab w:val="left" w:pos="3828"/>
              </w:tabs>
              <w:spacing w:line="288" w:lineRule="auto"/>
              <w:ind w:leftChars="114" w:left="239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A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．驱动程序与</w:t>
            </w:r>
            <w:r w:rsidRPr="00934EE1">
              <w:rPr>
                <w:color w:val="000000"/>
                <w:sz w:val="24"/>
                <w:szCs w:val="24"/>
              </w:rPr>
              <w:t>I/O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设备的特性紧密相关，因此</w:t>
            </w:r>
            <w:r w:rsidRPr="00934EE1">
              <w:rPr>
                <w:rFonts w:hAnsi="宋体" w:hint="eastAsia"/>
                <w:color w:val="000000"/>
                <w:sz w:val="24"/>
                <w:szCs w:val="24"/>
              </w:rPr>
              <w:t>应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为每一个</w:t>
            </w:r>
            <w:r w:rsidRPr="00934EE1">
              <w:rPr>
                <w:color w:val="000000"/>
                <w:sz w:val="24"/>
                <w:szCs w:val="24"/>
              </w:rPr>
              <w:t>I/O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设备配备一个专门的驱动程序</w:t>
            </w:r>
          </w:p>
          <w:p w:rsidR="00A63A9F" w:rsidRPr="00934EE1" w:rsidRDefault="00A63A9F" w:rsidP="00A63A9F">
            <w:pPr>
              <w:tabs>
                <w:tab w:val="left" w:pos="3828"/>
              </w:tabs>
              <w:spacing w:line="288" w:lineRule="auto"/>
              <w:ind w:leftChars="114" w:left="239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B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．驱动程序与</w:t>
            </w:r>
            <w:r w:rsidRPr="00934EE1">
              <w:rPr>
                <w:color w:val="000000"/>
                <w:sz w:val="24"/>
                <w:szCs w:val="24"/>
              </w:rPr>
              <w:t>I/O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控制方式紧密相关，因此对</w:t>
            </w:r>
            <w:r w:rsidRPr="00934EE1">
              <w:rPr>
                <w:color w:val="000000"/>
                <w:sz w:val="24"/>
                <w:szCs w:val="24"/>
              </w:rPr>
              <w:t>DMA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方式应该以字节为单位去启动设备进行中断处理。</w:t>
            </w:r>
          </w:p>
          <w:p w:rsidR="00A63A9F" w:rsidRDefault="00A63A9F" w:rsidP="00A63A9F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C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．驱动程序与</w:t>
            </w:r>
            <w:r w:rsidRPr="00934EE1">
              <w:rPr>
                <w:color w:val="000000"/>
                <w:sz w:val="24"/>
                <w:szCs w:val="24"/>
              </w:rPr>
              <w:t>I/O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设备</w:t>
            </w:r>
            <w:r w:rsidRPr="00934EE1">
              <w:rPr>
                <w:color w:val="000000"/>
                <w:sz w:val="24"/>
                <w:szCs w:val="24"/>
              </w:rPr>
              <w:t>(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硬件</w:t>
            </w:r>
            <w:r w:rsidRPr="00934EE1">
              <w:rPr>
                <w:color w:val="000000"/>
                <w:sz w:val="24"/>
                <w:szCs w:val="24"/>
              </w:rPr>
              <w:t>)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紧密相关，因此必须全部用汇编语言编写。</w:t>
            </w:r>
          </w:p>
          <w:p w:rsidR="0010029C" w:rsidRPr="00934EE1" w:rsidRDefault="00A63A9F" w:rsidP="00A63A9F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D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．对于一台多用户机，配置了</w:t>
            </w:r>
            <w:r w:rsidRPr="00934EE1">
              <w:rPr>
                <w:color w:val="000000"/>
                <w:sz w:val="24"/>
                <w:szCs w:val="24"/>
              </w:rPr>
              <w:t>8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个相同的终端，此时可只配置一个由多个终端共享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lastRenderedPageBreak/>
              <w:t>的驱动程序。</w:t>
            </w:r>
          </w:p>
          <w:p w:rsidR="00A63A9F" w:rsidRPr="00934EE1" w:rsidRDefault="0040777C" w:rsidP="00C016E1">
            <w:pPr>
              <w:tabs>
                <w:tab w:val="left" w:pos="3828"/>
              </w:tabs>
              <w:spacing w:beforeLines="50" w:line="288" w:lineRule="auto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13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、</w:t>
            </w:r>
            <w:r w:rsidR="00A63A9F" w:rsidRPr="00934EE1">
              <w:rPr>
                <w:color w:val="000000"/>
                <w:sz w:val="24"/>
                <w:szCs w:val="24"/>
              </w:rPr>
              <w:t xml:space="preserve"> (     )</w:t>
            </w:r>
            <w:r w:rsidR="00A63A9F" w:rsidRPr="00934EE1">
              <w:rPr>
                <w:rFonts w:hint="eastAsia"/>
                <w:color w:val="000000"/>
                <w:sz w:val="24"/>
                <w:szCs w:val="24"/>
              </w:rPr>
              <w:t>优先权是在进程创建时确定的，确定之后在整个进程运行期间不再改变</w:t>
            </w:r>
            <w:r w:rsidR="00A63A9F" w:rsidRPr="00934EE1">
              <w:rPr>
                <w:rFonts w:hAnsi="宋体"/>
                <w:color w:val="000000"/>
                <w:sz w:val="24"/>
                <w:szCs w:val="24"/>
              </w:rPr>
              <w:t>。</w:t>
            </w:r>
          </w:p>
          <w:p w:rsidR="00A63A9F" w:rsidRPr="00934EE1" w:rsidRDefault="00A63A9F" w:rsidP="00A63A9F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b/>
                <w:bCs/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A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rFonts w:hAnsi="宋体" w:hint="eastAsia"/>
                <w:color w:val="000000"/>
                <w:sz w:val="24"/>
                <w:szCs w:val="24"/>
              </w:rPr>
              <w:t>作业</w:t>
            </w:r>
            <w:r w:rsidRPr="00934EE1">
              <w:rPr>
                <w:color w:val="000000"/>
                <w:sz w:val="24"/>
                <w:szCs w:val="24"/>
              </w:rPr>
              <w:tab/>
              <w:t>B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rFonts w:hint="eastAsia"/>
                <w:color w:val="000000"/>
                <w:sz w:val="24"/>
                <w:szCs w:val="24"/>
              </w:rPr>
              <w:t>静态</w:t>
            </w:r>
          </w:p>
          <w:p w:rsidR="00462560" w:rsidRPr="00934EE1" w:rsidRDefault="00A63A9F" w:rsidP="00A63A9F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C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rFonts w:hint="eastAsia"/>
                <w:color w:val="000000"/>
                <w:sz w:val="24"/>
                <w:szCs w:val="24"/>
              </w:rPr>
              <w:t>动态</w:t>
            </w:r>
            <w:r w:rsidRPr="00934EE1">
              <w:rPr>
                <w:color w:val="000000"/>
                <w:sz w:val="24"/>
                <w:szCs w:val="24"/>
              </w:rPr>
              <w:tab/>
              <w:t>D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rFonts w:hAnsi="宋体" w:hint="eastAsia"/>
                <w:color w:val="000000"/>
                <w:sz w:val="24"/>
                <w:szCs w:val="24"/>
              </w:rPr>
              <w:t>资源</w:t>
            </w:r>
          </w:p>
          <w:p w:rsidR="00A63A9F" w:rsidRDefault="00A63A9F" w:rsidP="00A63A9F">
            <w:pPr>
              <w:tabs>
                <w:tab w:val="left" w:pos="3828"/>
              </w:tabs>
              <w:spacing w:line="288" w:lineRule="auto"/>
              <w:rPr>
                <w:color w:val="000000"/>
                <w:sz w:val="24"/>
                <w:szCs w:val="24"/>
              </w:rPr>
            </w:pPr>
          </w:p>
          <w:p w:rsidR="00462560" w:rsidRPr="00934EE1" w:rsidRDefault="0040777C" w:rsidP="00A63A9F">
            <w:pPr>
              <w:tabs>
                <w:tab w:val="left" w:pos="3828"/>
              </w:tabs>
              <w:spacing w:line="288" w:lineRule="auto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14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、</w:t>
            </w:r>
            <w:r w:rsidR="00462560" w:rsidRPr="00934EE1">
              <w:rPr>
                <w:rFonts w:hAnsi="宋体"/>
                <w:color w:val="000000"/>
                <w:sz w:val="24"/>
                <w:szCs w:val="24"/>
              </w:rPr>
              <w:t>进程和程序是两个既有联系又有区别的概念，下面描述中，</w:t>
            </w:r>
            <w:r w:rsidR="00462560" w:rsidRPr="00934EE1">
              <w:rPr>
                <w:color w:val="000000"/>
                <w:sz w:val="24"/>
                <w:szCs w:val="24"/>
              </w:rPr>
              <w:t>(     )</w:t>
            </w:r>
            <w:r w:rsidR="00462560" w:rsidRPr="00934EE1">
              <w:rPr>
                <w:rFonts w:hAnsi="宋体"/>
                <w:color w:val="000000"/>
                <w:sz w:val="24"/>
                <w:szCs w:val="24"/>
              </w:rPr>
              <w:t>是错误的。</w:t>
            </w:r>
          </w:p>
          <w:p w:rsidR="00462560" w:rsidRPr="00934EE1" w:rsidRDefault="00462560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A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．进程是动态的，程序是静态的</w:t>
            </w:r>
          </w:p>
          <w:p w:rsidR="00462560" w:rsidRPr="00934EE1" w:rsidRDefault="00462560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B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．一个程序可以对应多个进程</w:t>
            </w:r>
          </w:p>
          <w:p w:rsidR="00462560" w:rsidRDefault="00462560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rFonts w:hAnsi="宋体"/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C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．进程是有生命周期的，而程序是永久的</w:t>
            </w:r>
          </w:p>
          <w:p w:rsidR="0010029C" w:rsidRPr="00934EE1" w:rsidRDefault="00462560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D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="00C17CB7" w:rsidRPr="00C17CB7">
              <w:rPr>
                <w:rFonts w:hAnsi="宋体" w:hint="eastAsia"/>
                <w:color w:val="000000"/>
                <w:sz w:val="24"/>
                <w:szCs w:val="24"/>
              </w:rPr>
              <w:t>进程与程序都具有自己的</w:t>
            </w:r>
            <w:r w:rsidR="00C17CB7" w:rsidRPr="00C17CB7">
              <w:rPr>
                <w:rFonts w:hAnsi="宋体" w:hint="eastAsia"/>
                <w:color w:val="000000"/>
                <w:sz w:val="24"/>
                <w:szCs w:val="24"/>
              </w:rPr>
              <w:t>PCB</w:t>
            </w:r>
          </w:p>
          <w:p w:rsidR="0010029C" w:rsidRPr="0010029C" w:rsidRDefault="0010029C" w:rsidP="00C016E1">
            <w:pPr>
              <w:tabs>
                <w:tab w:val="left" w:pos="3828"/>
              </w:tabs>
              <w:spacing w:beforeLines="50" w:line="288" w:lineRule="auto"/>
              <w:rPr>
                <w:color w:val="000000"/>
                <w:sz w:val="24"/>
                <w:szCs w:val="24"/>
              </w:rPr>
            </w:pPr>
          </w:p>
          <w:p w:rsidR="009E7ED9" w:rsidRPr="00934EE1" w:rsidRDefault="0040777C" w:rsidP="00FA4772">
            <w:pPr>
              <w:tabs>
                <w:tab w:val="left" w:pos="3828"/>
              </w:tabs>
              <w:spacing w:line="288" w:lineRule="auto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15</w:t>
            </w:r>
            <w:r w:rsidRPr="00934EE1">
              <w:rPr>
                <w:color w:val="000000"/>
                <w:sz w:val="24"/>
                <w:szCs w:val="24"/>
              </w:rPr>
              <w:t>、</w:t>
            </w:r>
            <w:r w:rsidR="00B304DD">
              <w:rPr>
                <w:rFonts w:hint="eastAsia"/>
                <w:color w:val="000000"/>
                <w:sz w:val="24"/>
                <w:szCs w:val="24"/>
              </w:rPr>
              <w:t>某系统有</w:t>
            </w:r>
            <w:r w:rsidR="00B304DD">
              <w:rPr>
                <w:rFonts w:hint="eastAsia"/>
                <w:color w:val="000000"/>
                <w:sz w:val="24"/>
                <w:szCs w:val="24"/>
              </w:rPr>
              <w:t>3</w:t>
            </w:r>
            <w:r w:rsidR="00B304DD">
              <w:rPr>
                <w:rFonts w:hint="eastAsia"/>
                <w:color w:val="000000"/>
                <w:sz w:val="24"/>
                <w:szCs w:val="24"/>
              </w:rPr>
              <w:t>个并发进程，都需要同类资源</w:t>
            </w:r>
            <w:r w:rsidR="00B304DD">
              <w:rPr>
                <w:rFonts w:hint="eastAsia"/>
                <w:color w:val="000000"/>
                <w:sz w:val="24"/>
                <w:szCs w:val="24"/>
              </w:rPr>
              <w:t>4</w:t>
            </w:r>
            <w:r w:rsidR="00B304DD">
              <w:rPr>
                <w:rFonts w:hint="eastAsia"/>
                <w:color w:val="000000"/>
                <w:sz w:val="24"/>
                <w:szCs w:val="24"/>
              </w:rPr>
              <w:t>个，试问该系统不会发生死锁的最少资源数是</w:t>
            </w:r>
            <w:r w:rsidR="00B304DD" w:rsidRPr="00934EE1">
              <w:rPr>
                <w:color w:val="000000"/>
                <w:sz w:val="24"/>
                <w:szCs w:val="24"/>
              </w:rPr>
              <w:t>(     )</w:t>
            </w:r>
            <w:r w:rsidR="00B304DD" w:rsidRPr="00934EE1">
              <w:rPr>
                <w:rFonts w:hAnsi="宋体"/>
                <w:color w:val="000000"/>
                <w:sz w:val="24"/>
                <w:szCs w:val="24"/>
              </w:rPr>
              <w:t>。</w:t>
            </w:r>
          </w:p>
          <w:p w:rsidR="00B304DD" w:rsidRPr="00934EE1" w:rsidRDefault="00B304DD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b/>
                <w:bCs/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A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>
              <w:rPr>
                <w:rFonts w:hAnsi="宋体" w:hint="eastAsia"/>
                <w:color w:val="000000"/>
                <w:sz w:val="24"/>
                <w:szCs w:val="24"/>
              </w:rPr>
              <w:t>9</w:t>
            </w:r>
            <w:r w:rsidRPr="00934EE1">
              <w:rPr>
                <w:color w:val="000000"/>
                <w:sz w:val="24"/>
                <w:szCs w:val="24"/>
              </w:rPr>
              <w:tab/>
              <w:t>B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>
              <w:rPr>
                <w:rFonts w:hAnsi="宋体" w:hint="eastAsia"/>
                <w:color w:val="000000"/>
                <w:sz w:val="24"/>
                <w:szCs w:val="24"/>
              </w:rPr>
              <w:t>10</w:t>
            </w:r>
            <w:r w:rsidRPr="00934EE1">
              <w:rPr>
                <w:rFonts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304DD" w:rsidRPr="00934EE1" w:rsidRDefault="00B304DD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b/>
                <w:bCs/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C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>
              <w:rPr>
                <w:rFonts w:hAnsi="宋体" w:hint="eastAsia"/>
                <w:color w:val="000000"/>
                <w:sz w:val="24"/>
                <w:szCs w:val="24"/>
              </w:rPr>
              <w:t>11</w:t>
            </w:r>
            <w:r w:rsidRPr="00934EE1">
              <w:rPr>
                <w:color w:val="000000"/>
                <w:sz w:val="24"/>
                <w:szCs w:val="24"/>
              </w:rPr>
              <w:tab/>
              <w:t>D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>
              <w:rPr>
                <w:rFonts w:hAnsi="宋体" w:hint="eastAsia"/>
                <w:color w:val="000000"/>
                <w:sz w:val="24"/>
                <w:szCs w:val="24"/>
              </w:rPr>
              <w:t>12</w:t>
            </w:r>
            <w:r w:rsidRPr="00934EE1">
              <w:rPr>
                <w:rFonts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40777C" w:rsidRPr="007E7BC9" w:rsidRDefault="0040777C" w:rsidP="00FA4772">
            <w:pPr>
              <w:tabs>
                <w:tab w:val="left" w:pos="3828"/>
              </w:tabs>
              <w:spacing w:line="288" w:lineRule="auto"/>
              <w:ind w:left="240" w:hangingChars="100" w:hanging="240"/>
              <w:rPr>
                <w:rFonts w:hAnsi="宋体"/>
                <w:color w:val="000000"/>
                <w:sz w:val="24"/>
                <w:szCs w:val="24"/>
              </w:rPr>
            </w:pPr>
          </w:p>
          <w:p w:rsidR="007E7BC9" w:rsidRPr="00934EE1" w:rsidRDefault="0040777C" w:rsidP="00FA4772">
            <w:pPr>
              <w:tabs>
                <w:tab w:val="left" w:pos="3828"/>
              </w:tabs>
              <w:spacing w:line="288" w:lineRule="auto"/>
              <w:rPr>
                <w:color w:val="000000"/>
                <w:sz w:val="24"/>
                <w:szCs w:val="24"/>
              </w:rPr>
            </w:pPr>
            <w:r w:rsidRPr="00934EE1">
              <w:rPr>
                <w:rFonts w:hAnsi="宋体"/>
                <w:color w:val="000000"/>
                <w:sz w:val="24"/>
                <w:szCs w:val="24"/>
              </w:rPr>
              <w:t>16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、</w:t>
            </w:r>
            <w:r w:rsidR="007E7BC9" w:rsidRPr="00934EE1">
              <w:rPr>
                <w:rFonts w:hAnsi="宋体" w:hint="eastAsia"/>
                <w:color w:val="000000"/>
                <w:sz w:val="24"/>
                <w:szCs w:val="24"/>
              </w:rPr>
              <w:t>在段式存储管理中，其虚拟地址空间是</w:t>
            </w:r>
            <w:r w:rsidR="007E7BC9" w:rsidRPr="00934EE1">
              <w:rPr>
                <w:color w:val="000000"/>
                <w:sz w:val="24"/>
                <w:szCs w:val="24"/>
              </w:rPr>
              <w:t>(     )</w:t>
            </w:r>
            <w:r w:rsidR="007E7BC9" w:rsidRPr="00934EE1">
              <w:rPr>
                <w:rFonts w:hAnsi="宋体"/>
                <w:color w:val="000000"/>
                <w:sz w:val="24"/>
                <w:szCs w:val="24"/>
              </w:rPr>
              <w:t>。</w:t>
            </w:r>
          </w:p>
          <w:p w:rsidR="007E7BC9" w:rsidRPr="00934EE1" w:rsidRDefault="007E7BC9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b/>
                <w:bCs/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A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rFonts w:hAnsi="宋体" w:hint="eastAsia"/>
                <w:color w:val="000000"/>
                <w:sz w:val="24"/>
                <w:szCs w:val="24"/>
              </w:rPr>
              <w:t>一维</w:t>
            </w:r>
            <w:r w:rsidRPr="00934EE1">
              <w:rPr>
                <w:color w:val="000000"/>
                <w:sz w:val="24"/>
                <w:szCs w:val="24"/>
              </w:rPr>
              <w:tab/>
              <w:t>B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rFonts w:hAnsi="宋体" w:hint="eastAsia"/>
                <w:color w:val="000000"/>
                <w:sz w:val="24"/>
                <w:szCs w:val="24"/>
              </w:rPr>
              <w:t>二维</w:t>
            </w:r>
            <w:r w:rsidRPr="00934EE1">
              <w:rPr>
                <w:rFonts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7E7BC9" w:rsidRPr="00934EE1" w:rsidRDefault="007E7BC9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b/>
                <w:bCs/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C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rFonts w:hAnsi="宋体" w:hint="eastAsia"/>
                <w:color w:val="000000"/>
                <w:sz w:val="24"/>
                <w:szCs w:val="24"/>
              </w:rPr>
              <w:t>三维</w:t>
            </w:r>
            <w:r w:rsidRPr="00934EE1">
              <w:rPr>
                <w:color w:val="000000"/>
                <w:sz w:val="24"/>
                <w:szCs w:val="24"/>
              </w:rPr>
              <w:tab/>
              <w:t>D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rFonts w:hAnsi="宋体" w:hint="eastAsia"/>
                <w:color w:val="000000"/>
                <w:sz w:val="24"/>
                <w:szCs w:val="24"/>
              </w:rPr>
              <w:t>层次</w:t>
            </w:r>
            <w:r w:rsidRPr="00934EE1">
              <w:rPr>
                <w:rFonts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10029C" w:rsidRPr="007E7BC9" w:rsidRDefault="0010029C" w:rsidP="00FA4772">
            <w:pPr>
              <w:tabs>
                <w:tab w:val="left" w:pos="3828"/>
              </w:tabs>
              <w:spacing w:line="288" w:lineRule="auto"/>
              <w:rPr>
                <w:bCs/>
                <w:color w:val="000000"/>
                <w:sz w:val="24"/>
                <w:szCs w:val="24"/>
              </w:rPr>
            </w:pPr>
          </w:p>
          <w:p w:rsidR="007E7BC9" w:rsidRPr="00916DC7" w:rsidRDefault="0040777C" w:rsidP="00FA4772">
            <w:pPr>
              <w:tabs>
                <w:tab w:val="left" w:pos="3828"/>
              </w:tabs>
              <w:spacing w:line="288" w:lineRule="auto"/>
              <w:rPr>
                <w:rFonts w:hAnsi="宋体"/>
                <w:color w:val="000000" w:themeColor="text1"/>
                <w:sz w:val="24"/>
                <w:szCs w:val="24"/>
              </w:rPr>
            </w:pPr>
            <w:r w:rsidRPr="007E7BC9">
              <w:rPr>
                <w:rFonts w:hAnsi="宋体"/>
                <w:color w:val="000000"/>
                <w:sz w:val="24"/>
                <w:szCs w:val="24"/>
              </w:rPr>
              <w:t>1</w:t>
            </w:r>
            <w:r w:rsidRPr="00916DC7">
              <w:rPr>
                <w:rFonts w:hAnsi="宋体"/>
                <w:color w:val="000000" w:themeColor="text1"/>
                <w:sz w:val="24"/>
                <w:szCs w:val="24"/>
              </w:rPr>
              <w:t>7</w:t>
            </w:r>
            <w:r w:rsidRPr="00916DC7">
              <w:rPr>
                <w:rFonts w:hAnsi="宋体"/>
                <w:color w:val="000000" w:themeColor="text1"/>
                <w:sz w:val="24"/>
                <w:szCs w:val="24"/>
              </w:rPr>
              <w:t>、</w:t>
            </w:r>
            <w:r w:rsidR="006C4AC5" w:rsidRPr="00916DC7">
              <w:rPr>
                <w:rFonts w:hAnsi="宋体" w:hint="eastAsia"/>
                <w:color w:val="000000" w:themeColor="text1"/>
                <w:sz w:val="24"/>
                <w:szCs w:val="24"/>
              </w:rPr>
              <w:t>在请求页式存储管理中，若逻辑地址中的页号超过页表控制器中的页表长度，则会引起</w:t>
            </w:r>
            <w:r w:rsidR="006760D7" w:rsidRPr="00916DC7">
              <w:rPr>
                <w:color w:val="000000" w:themeColor="text1"/>
                <w:sz w:val="24"/>
                <w:szCs w:val="24"/>
              </w:rPr>
              <w:t>(     )</w:t>
            </w:r>
            <w:r w:rsidR="007E7BC9" w:rsidRPr="00916DC7">
              <w:rPr>
                <w:rFonts w:hAnsi="宋体" w:hint="eastAsia"/>
                <w:color w:val="000000" w:themeColor="text1"/>
                <w:sz w:val="24"/>
                <w:szCs w:val="24"/>
              </w:rPr>
              <w:t>。</w:t>
            </w:r>
          </w:p>
          <w:p w:rsidR="007E7BC9" w:rsidRPr="00916DC7" w:rsidRDefault="007E7BC9" w:rsidP="00FA4772">
            <w:pPr>
              <w:tabs>
                <w:tab w:val="left" w:pos="3828"/>
              </w:tabs>
              <w:spacing w:line="288" w:lineRule="auto"/>
              <w:rPr>
                <w:rFonts w:hAnsi="宋体"/>
                <w:color w:val="000000" w:themeColor="text1"/>
                <w:sz w:val="24"/>
                <w:szCs w:val="24"/>
              </w:rPr>
            </w:pPr>
            <w:r w:rsidRPr="00916DC7">
              <w:rPr>
                <w:rFonts w:hAnsi="宋体"/>
                <w:color w:val="000000" w:themeColor="text1"/>
                <w:sz w:val="24"/>
                <w:szCs w:val="24"/>
              </w:rPr>
              <w:t xml:space="preserve">  A</w:t>
            </w:r>
            <w:r w:rsidR="006C4AC5" w:rsidRPr="00916DC7">
              <w:rPr>
                <w:rFonts w:hAnsi="宋体"/>
                <w:color w:val="000000" w:themeColor="text1"/>
                <w:sz w:val="24"/>
                <w:szCs w:val="24"/>
              </w:rPr>
              <w:t>.</w:t>
            </w:r>
            <w:r w:rsidR="006C4AC5" w:rsidRPr="00916DC7">
              <w:rPr>
                <w:rFonts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="006C4AC5" w:rsidRPr="00916DC7">
              <w:rPr>
                <w:rFonts w:hAnsi="宋体" w:hint="eastAsia"/>
                <w:color w:val="000000" w:themeColor="text1"/>
                <w:sz w:val="24"/>
                <w:szCs w:val="24"/>
              </w:rPr>
              <w:t>输入、输出中断</w:t>
            </w:r>
            <w:r w:rsidRPr="00916DC7">
              <w:rPr>
                <w:color w:val="000000" w:themeColor="text1"/>
                <w:sz w:val="24"/>
                <w:szCs w:val="24"/>
              </w:rPr>
              <w:tab/>
              <w:t>B</w:t>
            </w:r>
            <w:r w:rsidRPr="00916DC7">
              <w:rPr>
                <w:rFonts w:hAnsi="宋体"/>
                <w:color w:val="000000" w:themeColor="text1"/>
                <w:sz w:val="24"/>
                <w:szCs w:val="24"/>
              </w:rPr>
              <w:t>．</w:t>
            </w:r>
            <w:r w:rsidR="006C4AC5" w:rsidRPr="00916DC7">
              <w:rPr>
                <w:rFonts w:hAnsi="宋体" w:hint="eastAsia"/>
                <w:color w:val="000000" w:themeColor="text1"/>
                <w:sz w:val="24"/>
                <w:szCs w:val="24"/>
              </w:rPr>
              <w:t>时钟中断</w:t>
            </w:r>
          </w:p>
          <w:p w:rsidR="0040777C" w:rsidRPr="00916DC7" w:rsidRDefault="007E7BC9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rFonts w:hAnsi="宋体"/>
                <w:color w:val="000000" w:themeColor="text1"/>
                <w:sz w:val="24"/>
                <w:szCs w:val="24"/>
              </w:rPr>
            </w:pPr>
            <w:r w:rsidRPr="00916DC7">
              <w:rPr>
                <w:rFonts w:hAnsi="宋体"/>
                <w:color w:val="000000" w:themeColor="text1"/>
                <w:sz w:val="24"/>
                <w:szCs w:val="24"/>
              </w:rPr>
              <w:t xml:space="preserve">C. </w:t>
            </w:r>
            <w:r w:rsidR="006C4AC5" w:rsidRPr="00916DC7">
              <w:rPr>
                <w:rFonts w:hAnsi="宋体" w:hint="eastAsia"/>
                <w:color w:val="000000" w:themeColor="text1"/>
                <w:sz w:val="24"/>
                <w:szCs w:val="24"/>
              </w:rPr>
              <w:t>越界中断</w:t>
            </w:r>
            <w:r w:rsidRPr="00916DC7">
              <w:rPr>
                <w:color w:val="000000" w:themeColor="text1"/>
                <w:sz w:val="24"/>
                <w:szCs w:val="24"/>
              </w:rPr>
              <w:tab/>
              <w:t>D</w:t>
            </w:r>
            <w:r w:rsidRPr="00916DC7">
              <w:rPr>
                <w:rFonts w:hAnsi="宋体"/>
                <w:color w:val="000000" w:themeColor="text1"/>
                <w:sz w:val="24"/>
                <w:szCs w:val="24"/>
              </w:rPr>
              <w:t>．</w:t>
            </w:r>
            <w:r w:rsidR="006C4AC5" w:rsidRPr="00916DC7">
              <w:rPr>
                <w:rFonts w:hAnsi="宋体" w:hint="eastAsia"/>
                <w:color w:val="000000" w:themeColor="text1"/>
                <w:sz w:val="24"/>
                <w:szCs w:val="24"/>
              </w:rPr>
              <w:t>缺页中断</w:t>
            </w:r>
          </w:p>
          <w:p w:rsidR="0040777C" w:rsidRPr="00934EE1" w:rsidRDefault="0040777C" w:rsidP="00FA4772">
            <w:pPr>
              <w:tabs>
                <w:tab w:val="left" w:pos="3828"/>
              </w:tabs>
              <w:spacing w:line="288" w:lineRule="auto"/>
              <w:rPr>
                <w:color w:val="000000"/>
                <w:sz w:val="24"/>
                <w:szCs w:val="24"/>
              </w:rPr>
            </w:pPr>
          </w:p>
          <w:p w:rsidR="00D104C8" w:rsidRPr="00934EE1" w:rsidRDefault="0040777C" w:rsidP="00FA4772">
            <w:pPr>
              <w:tabs>
                <w:tab w:val="left" w:pos="3828"/>
              </w:tabs>
              <w:spacing w:line="288" w:lineRule="auto"/>
              <w:ind w:left="240" w:hangingChars="100" w:hanging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1</w:t>
            </w:r>
            <w:r w:rsidRPr="006760D7">
              <w:rPr>
                <w:rFonts w:hAnsi="宋体"/>
                <w:color w:val="000000"/>
                <w:sz w:val="24"/>
                <w:szCs w:val="24"/>
              </w:rPr>
              <w:t>8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、</w:t>
            </w:r>
            <w:r w:rsidR="00D104C8" w:rsidRPr="00934EE1">
              <w:rPr>
                <w:rFonts w:hAnsi="宋体" w:hint="eastAsia"/>
                <w:color w:val="000000"/>
                <w:sz w:val="24"/>
                <w:szCs w:val="24"/>
              </w:rPr>
              <w:t>一个文件的相对路径名是从</w:t>
            </w:r>
            <w:r w:rsidR="00D104C8" w:rsidRPr="00934EE1">
              <w:rPr>
                <w:color w:val="000000"/>
                <w:sz w:val="24"/>
                <w:szCs w:val="24"/>
              </w:rPr>
              <w:t>(     )</w:t>
            </w:r>
            <w:r w:rsidR="00D104C8" w:rsidRPr="00934EE1">
              <w:rPr>
                <w:rFonts w:hint="eastAsia"/>
                <w:color w:val="000000"/>
                <w:sz w:val="24"/>
                <w:szCs w:val="24"/>
              </w:rPr>
              <w:t>开始，逐步沿着各级子目录追溯，最后到指定文件的整个通路上所有子目录名组成的一个字符串</w:t>
            </w:r>
            <w:r w:rsidR="00D104C8" w:rsidRPr="00934EE1">
              <w:rPr>
                <w:rFonts w:hAnsi="宋体"/>
                <w:color w:val="000000"/>
                <w:sz w:val="24"/>
                <w:szCs w:val="24"/>
              </w:rPr>
              <w:t>。</w:t>
            </w:r>
          </w:p>
          <w:p w:rsidR="00D104C8" w:rsidRPr="00934EE1" w:rsidRDefault="00D104C8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A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rFonts w:hAnsi="宋体" w:hint="eastAsia"/>
                <w:color w:val="000000"/>
                <w:sz w:val="24"/>
                <w:szCs w:val="24"/>
              </w:rPr>
              <w:t>当前目录</w:t>
            </w:r>
            <w:r w:rsidRPr="00934EE1">
              <w:rPr>
                <w:color w:val="000000"/>
                <w:sz w:val="24"/>
                <w:szCs w:val="24"/>
              </w:rPr>
              <w:tab/>
              <w:t>B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rFonts w:hAnsi="宋体" w:hint="eastAsia"/>
                <w:color w:val="000000"/>
                <w:sz w:val="24"/>
                <w:szCs w:val="24"/>
              </w:rPr>
              <w:t>根目录</w:t>
            </w:r>
            <w:r w:rsidRPr="00934EE1">
              <w:rPr>
                <w:color w:val="000000"/>
                <w:sz w:val="24"/>
                <w:szCs w:val="24"/>
              </w:rPr>
              <w:t xml:space="preserve"> </w:t>
            </w:r>
          </w:p>
          <w:p w:rsidR="00D104C8" w:rsidRPr="00934EE1" w:rsidRDefault="00D104C8" w:rsidP="00FA4772">
            <w:pPr>
              <w:tabs>
                <w:tab w:val="left" w:pos="3828"/>
              </w:tabs>
              <w:spacing w:line="288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C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rFonts w:hAnsi="宋体" w:hint="eastAsia"/>
                <w:color w:val="000000"/>
                <w:sz w:val="24"/>
                <w:szCs w:val="24"/>
              </w:rPr>
              <w:t>二级目录</w:t>
            </w:r>
            <w:r w:rsidRPr="00934EE1">
              <w:rPr>
                <w:color w:val="000000"/>
                <w:sz w:val="24"/>
                <w:szCs w:val="24"/>
              </w:rPr>
              <w:tab/>
              <w:t>D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934EE1">
              <w:rPr>
                <w:rFonts w:hAnsi="宋体" w:hint="eastAsia"/>
                <w:color w:val="000000"/>
                <w:sz w:val="24"/>
                <w:szCs w:val="24"/>
              </w:rPr>
              <w:t>多级目录</w:t>
            </w:r>
            <w:r w:rsidRPr="00934EE1">
              <w:rPr>
                <w:color w:val="000000"/>
                <w:sz w:val="24"/>
                <w:szCs w:val="24"/>
              </w:rPr>
              <w:t xml:space="preserve"> </w:t>
            </w:r>
          </w:p>
          <w:p w:rsidR="0040777C" w:rsidRPr="00D104C8" w:rsidRDefault="0040777C" w:rsidP="00FA4772">
            <w:pPr>
              <w:tabs>
                <w:tab w:val="left" w:pos="3828"/>
              </w:tabs>
              <w:spacing w:line="288" w:lineRule="auto"/>
              <w:rPr>
                <w:rFonts w:hAnsi="宋体"/>
                <w:color w:val="000000"/>
                <w:sz w:val="24"/>
                <w:szCs w:val="24"/>
              </w:rPr>
            </w:pPr>
          </w:p>
          <w:p w:rsidR="00FD5BFE" w:rsidRPr="00F14C21" w:rsidRDefault="0040777C" w:rsidP="00FA4772">
            <w:pPr>
              <w:tabs>
                <w:tab w:val="left" w:pos="1520"/>
              </w:tabs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6760D7">
              <w:rPr>
                <w:rFonts w:hAnsi="宋体"/>
                <w:color w:val="000000"/>
                <w:sz w:val="24"/>
                <w:szCs w:val="24"/>
              </w:rPr>
              <w:t>19</w:t>
            </w:r>
            <w:r w:rsidRPr="006760D7">
              <w:rPr>
                <w:rFonts w:hAnsi="宋体"/>
                <w:color w:val="000000"/>
                <w:sz w:val="24"/>
                <w:szCs w:val="24"/>
              </w:rPr>
              <w:t>、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某一文件有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4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个记录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R1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R2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R3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和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R4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，有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4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个空闲物理块，块号分别是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20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21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22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23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。下列的文件组织中，属于连续结构的是</w:t>
            </w:r>
            <w:r w:rsidR="00FD5BFE" w:rsidRPr="00934EE1">
              <w:rPr>
                <w:color w:val="000000"/>
                <w:sz w:val="24"/>
                <w:szCs w:val="24"/>
              </w:rPr>
              <w:t>(     )</w:t>
            </w:r>
            <w:r w:rsidR="00FD5BFE" w:rsidRPr="00FD5BFE">
              <w:rPr>
                <w:rFonts w:hint="eastAsia"/>
                <w:color w:val="000000"/>
                <w:sz w:val="24"/>
                <w:szCs w:val="24"/>
              </w:rPr>
              <w:t>。</w:t>
            </w:r>
          </w:p>
          <w:p w:rsidR="00FD5BFE" w:rsidRPr="00F14C21" w:rsidRDefault="00FD5BFE" w:rsidP="00FD5BFE">
            <w:pPr>
              <w:tabs>
                <w:tab w:val="left" w:pos="1520"/>
              </w:tabs>
              <w:snapToGrid w:val="0"/>
              <w:spacing w:line="360" w:lineRule="auto"/>
              <w:jc w:val="left"/>
              <w:rPr>
                <w:rFonts w:ascii="宋体" w:hAnsi="宋体"/>
              </w:rPr>
            </w:pPr>
            <w:r w:rsidRPr="00F14C21">
              <w:rPr>
                <w:rFonts w:ascii="宋体" w:hAnsi="宋体" w:hint="eastAsia"/>
              </w:rPr>
              <w:t xml:space="preserve"> </w:t>
            </w:r>
            <w:r w:rsidRPr="00F14C21">
              <w:rPr>
                <w:rFonts w:ascii="宋体" w:hAnsi="宋体"/>
              </w:rPr>
              <w:object w:dxaOrig="3240" w:dyaOrig="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35pt;height:34.65pt" o:ole="">
                  <v:imagedata r:id="rId7" o:title=""/>
                </v:shape>
                <o:OLEObject Type="Embed" ProgID="PBrush" ShapeID="_x0000_i1025" DrawAspect="Content" ObjectID="_1514725075" r:id="rId8"/>
              </w:object>
            </w:r>
          </w:p>
          <w:p w:rsidR="00FD5BFE" w:rsidRDefault="002F23AD" w:rsidP="00FD5BFE">
            <w:pPr>
              <w:tabs>
                <w:tab w:val="left" w:pos="1520"/>
              </w:tabs>
              <w:snapToGrid w:val="0"/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pict>
                <v:shape id="_x0000_s1032" type="#_x0000_t75" style="position:absolute;margin-left:7.35pt;margin-top:-34.2pt;width:172.5pt;height:37.5pt;z-index:251663360">
                  <v:imagedata r:id="rId9" o:title=""/>
                  <w10:wrap type="square"/>
                </v:shape>
                <o:OLEObject Type="Embed" ProgID="PBrush" ShapeID="_x0000_s1032" DrawAspect="Content" ObjectID="_1514725078" r:id="rId10"/>
              </w:pict>
            </w:r>
            <w:r w:rsidR="00FD5BFE" w:rsidRPr="00F14C21">
              <w:rPr>
                <w:rFonts w:ascii="宋体" w:hAnsi="宋体" w:hint="eastAsia"/>
              </w:rPr>
              <w:t xml:space="preserve">   </w:t>
            </w:r>
          </w:p>
          <w:p w:rsidR="00FD5BFE" w:rsidRDefault="00FD5BFE" w:rsidP="00FD5BFE">
            <w:pPr>
              <w:tabs>
                <w:tab w:val="left" w:pos="1520"/>
              </w:tabs>
              <w:snapToGrid w:val="0"/>
              <w:spacing w:line="360" w:lineRule="auto"/>
              <w:ind w:firstLine="420"/>
              <w:jc w:val="left"/>
              <w:rPr>
                <w:rFonts w:ascii="宋体" w:hAnsi="宋体"/>
              </w:rPr>
            </w:pPr>
            <w:r w:rsidRPr="00F14C21">
              <w:rPr>
                <w:rFonts w:ascii="宋体" w:hAnsi="宋体" w:hint="eastAsia"/>
              </w:rPr>
              <w:t>D．A、B或C都可以</w:t>
            </w:r>
          </w:p>
          <w:p w:rsidR="00FD5BFE" w:rsidRDefault="00FD5BFE" w:rsidP="00FD5BFE">
            <w:pPr>
              <w:tabs>
                <w:tab w:val="left" w:pos="1520"/>
              </w:tabs>
              <w:snapToGrid w:val="0"/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-401320</wp:posOffset>
                  </wp:positionV>
                  <wp:extent cx="2009775" cy="485775"/>
                  <wp:effectExtent l="0" t="0" r="9525" b="9525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0777C" w:rsidRPr="006760D7" w:rsidRDefault="0040777C" w:rsidP="00FA4772">
            <w:pPr>
              <w:tabs>
                <w:tab w:val="left" w:pos="3828"/>
              </w:tabs>
              <w:spacing w:line="288" w:lineRule="auto"/>
              <w:rPr>
                <w:rFonts w:hAnsi="宋体"/>
                <w:color w:val="000000"/>
                <w:sz w:val="24"/>
                <w:szCs w:val="24"/>
              </w:rPr>
            </w:pPr>
          </w:p>
          <w:p w:rsidR="00C75896" w:rsidRPr="006760D7" w:rsidRDefault="0040777C" w:rsidP="00C016E1">
            <w:pPr>
              <w:tabs>
                <w:tab w:val="left" w:pos="3828"/>
              </w:tabs>
              <w:spacing w:beforeLines="50" w:line="288" w:lineRule="auto"/>
              <w:rPr>
                <w:rFonts w:hAnsi="宋体"/>
                <w:color w:val="000000"/>
                <w:sz w:val="24"/>
                <w:szCs w:val="24"/>
              </w:rPr>
            </w:pPr>
            <w:r w:rsidRPr="006760D7">
              <w:rPr>
                <w:rFonts w:hAnsi="宋体"/>
                <w:color w:val="000000"/>
                <w:sz w:val="24"/>
                <w:szCs w:val="24"/>
              </w:rPr>
              <w:t>20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、</w:t>
            </w:r>
            <w:r w:rsidR="00C75896" w:rsidRPr="006760D7">
              <w:rPr>
                <w:rFonts w:hAnsi="宋体" w:hint="eastAsia"/>
                <w:color w:val="000000"/>
                <w:sz w:val="24"/>
                <w:szCs w:val="24"/>
              </w:rPr>
              <w:t>在请求分页系统中，页表中的</w:t>
            </w:r>
            <w:r w:rsidR="00754B1C">
              <w:rPr>
                <w:rFonts w:hAnsi="宋体" w:hint="eastAsia"/>
                <w:color w:val="000000"/>
                <w:sz w:val="24"/>
                <w:szCs w:val="24"/>
              </w:rPr>
              <w:t>修改</w:t>
            </w:r>
            <w:r w:rsidR="00C75896" w:rsidRPr="006760D7">
              <w:rPr>
                <w:rFonts w:hAnsi="宋体" w:hint="eastAsia"/>
                <w:color w:val="000000"/>
                <w:sz w:val="24"/>
                <w:szCs w:val="24"/>
              </w:rPr>
              <w:t>位是供</w:t>
            </w:r>
            <w:r w:rsidR="006760D7" w:rsidRPr="00934EE1">
              <w:rPr>
                <w:color w:val="000000"/>
                <w:sz w:val="24"/>
                <w:szCs w:val="24"/>
              </w:rPr>
              <w:t>(     )</w:t>
            </w:r>
            <w:r w:rsidR="00C75896" w:rsidRPr="006760D7">
              <w:rPr>
                <w:rFonts w:hAnsi="宋体" w:hint="eastAsia"/>
                <w:color w:val="000000"/>
                <w:sz w:val="24"/>
                <w:szCs w:val="24"/>
              </w:rPr>
              <w:t>参考的。</w:t>
            </w:r>
          </w:p>
          <w:p w:rsidR="00C75896" w:rsidRPr="006760D7" w:rsidRDefault="00C75896" w:rsidP="00FA4772">
            <w:pPr>
              <w:tabs>
                <w:tab w:val="left" w:pos="3828"/>
              </w:tabs>
              <w:spacing w:line="288" w:lineRule="auto"/>
              <w:rPr>
                <w:rFonts w:hAnsi="宋体"/>
                <w:color w:val="000000"/>
                <w:sz w:val="24"/>
                <w:szCs w:val="24"/>
              </w:rPr>
            </w:pPr>
            <w:r w:rsidRPr="006760D7">
              <w:rPr>
                <w:rFonts w:hAnsi="宋体" w:hint="eastAsia"/>
                <w:color w:val="000000"/>
                <w:sz w:val="24"/>
                <w:szCs w:val="24"/>
              </w:rPr>
              <w:t xml:space="preserve">  A</w:t>
            </w:r>
            <w:r w:rsidRPr="006760D7">
              <w:rPr>
                <w:rFonts w:hAnsi="宋体" w:hint="eastAsia"/>
                <w:color w:val="000000"/>
                <w:sz w:val="24"/>
                <w:szCs w:val="24"/>
              </w:rPr>
              <w:t>．</w:t>
            </w:r>
            <w:r w:rsidR="0017765F">
              <w:rPr>
                <w:rFonts w:hAnsi="宋体" w:hint="eastAsia"/>
                <w:color w:val="000000"/>
                <w:sz w:val="24"/>
                <w:szCs w:val="24"/>
              </w:rPr>
              <w:t>地址映射</w:t>
            </w:r>
            <w:r w:rsidR="006760D7" w:rsidRPr="00934EE1">
              <w:rPr>
                <w:color w:val="000000"/>
                <w:sz w:val="24"/>
                <w:szCs w:val="24"/>
              </w:rPr>
              <w:tab/>
              <w:t>B</w:t>
            </w:r>
            <w:r w:rsidR="006760D7"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Pr="006760D7">
              <w:rPr>
                <w:rFonts w:hAnsi="宋体" w:hint="eastAsia"/>
                <w:color w:val="000000"/>
                <w:sz w:val="24"/>
                <w:szCs w:val="24"/>
              </w:rPr>
              <w:t>内存分配</w:t>
            </w:r>
          </w:p>
          <w:p w:rsidR="00BF651A" w:rsidRPr="00A63A9F" w:rsidRDefault="00C75896" w:rsidP="00A63A9F">
            <w:pPr>
              <w:tabs>
                <w:tab w:val="left" w:pos="3828"/>
              </w:tabs>
              <w:spacing w:line="288" w:lineRule="auto"/>
              <w:rPr>
                <w:rFonts w:hAnsi="宋体"/>
                <w:color w:val="000000"/>
                <w:sz w:val="24"/>
                <w:szCs w:val="24"/>
              </w:rPr>
            </w:pPr>
            <w:r w:rsidRPr="006760D7">
              <w:rPr>
                <w:rFonts w:hAnsi="宋体" w:hint="eastAsia"/>
                <w:color w:val="000000"/>
                <w:sz w:val="24"/>
                <w:szCs w:val="24"/>
              </w:rPr>
              <w:t xml:space="preserve">  C</w:t>
            </w:r>
            <w:r w:rsidRPr="006760D7">
              <w:rPr>
                <w:rFonts w:hAnsi="宋体" w:hint="eastAsia"/>
                <w:color w:val="000000"/>
                <w:sz w:val="24"/>
                <w:szCs w:val="24"/>
              </w:rPr>
              <w:t>．</w:t>
            </w:r>
            <w:r w:rsidR="00103185" w:rsidRPr="00103185">
              <w:rPr>
                <w:rFonts w:hAnsi="宋体" w:hint="eastAsia"/>
                <w:color w:val="000000"/>
                <w:sz w:val="24"/>
                <w:szCs w:val="24"/>
              </w:rPr>
              <w:t>页面置换</w:t>
            </w:r>
            <w:r w:rsidR="006760D7" w:rsidRPr="00934EE1">
              <w:rPr>
                <w:color w:val="000000"/>
                <w:sz w:val="24"/>
                <w:szCs w:val="24"/>
              </w:rPr>
              <w:tab/>
              <w:t>D</w:t>
            </w:r>
            <w:r w:rsidR="006760D7" w:rsidRPr="00934EE1">
              <w:rPr>
                <w:rFonts w:hAnsi="宋体"/>
                <w:color w:val="000000"/>
                <w:sz w:val="24"/>
                <w:szCs w:val="24"/>
              </w:rPr>
              <w:t>．</w:t>
            </w:r>
            <w:r w:rsidR="00103185">
              <w:rPr>
                <w:rFonts w:hAnsi="宋体" w:hint="eastAsia"/>
                <w:color w:val="000000"/>
                <w:sz w:val="24"/>
                <w:szCs w:val="24"/>
              </w:rPr>
              <w:t>进程调度</w:t>
            </w:r>
          </w:p>
          <w:p w:rsidR="006A2282" w:rsidRPr="00934EE1" w:rsidRDefault="002154A2" w:rsidP="00C016E1">
            <w:pPr>
              <w:spacing w:beforeLines="100" w:line="360" w:lineRule="auto"/>
              <w:rPr>
                <w:rFonts w:ascii="黑体" w:eastAsia="黑体" w:hAnsi="宋体"/>
                <w:color w:val="000000"/>
                <w:sz w:val="28"/>
                <w:szCs w:val="28"/>
              </w:rPr>
            </w:pPr>
            <w:r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二、填空分析题（</w:t>
            </w:r>
            <w:r w:rsidRPr="00934EE1">
              <w:rPr>
                <w:rFonts w:ascii="黑体" w:eastAsia="黑体" w:hint="eastAsia"/>
                <w:color w:val="000000"/>
                <w:sz w:val="28"/>
                <w:szCs w:val="28"/>
              </w:rPr>
              <w:t>每</w:t>
            </w:r>
            <w:r w:rsidR="0036799A" w:rsidRPr="00934EE1">
              <w:rPr>
                <w:rFonts w:ascii="黑体" w:eastAsia="黑体" w:hint="eastAsia"/>
                <w:color w:val="000000"/>
                <w:sz w:val="28"/>
                <w:szCs w:val="28"/>
              </w:rPr>
              <w:t>空</w:t>
            </w:r>
            <w:r w:rsidR="00CD4829" w:rsidRPr="00934EE1">
              <w:rPr>
                <w:rFonts w:ascii="黑体" w:eastAsia="黑体" w:hint="eastAsia"/>
                <w:color w:val="000000"/>
                <w:sz w:val="28"/>
                <w:szCs w:val="28"/>
              </w:rPr>
              <w:t>1</w:t>
            </w:r>
            <w:r w:rsidRPr="00934EE1">
              <w:rPr>
                <w:rFonts w:ascii="黑体" w:eastAsia="黑体" w:hint="eastAsia"/>
                <w:color w:val="000000"/>
                <w:sz w:val="28"/>
                <w:szCs w:val="28"/>
              </w:rPr>
              <w:t>分，共</w:t>
            </w:r>
            <w:r w:rsidR="007E7BC9">
              <w:rPr>
                <w:rFonts w:ascii="黑体" w:eastAsia="黑体" w:hint="eastAsia"/>
                <w:color w:val="000000"/>
                <w:sz w:val="28"/>
                <w:szCs w:val="28"/>
              </w:rPr>
              <w:t>1</w:t>
            </w:r>
            <w:r w:rsidR="00D528FE">
              <w:rPr>
                <w:rFonts w:ascii="黑体" w:eastAsia="黑体" w:hint="eastAsia"/>
                <w:color w:val="000000"/>
                <w:sz w:val="28"/>
                <w:szCs w:val="28"/>
              </w:rPr>
              <w:t>6</w:t>
            </w:r>
            <w:r w:rsidRPr="00934EE1">
              <w:rPr>
                <w:rFonts w:ascii="黑体" w:eastAsia="黑体" w:hint="eastAsia"/>
                <w:color w:val="000000"/>
                <w:sz w:val="28"/>
                <w:szCs w:val="28"/>
              </w:rPr>
              <w:t>分，</w:t>
            </w:r>
            <w:r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将正确答案写在题目的横线上）。</w:t>
            </w:r>
          </w:p>
          <w:tbl>
            <w:tblPr>
              <w:tblW w:w="1679" w:type="dxa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35"/>
              <w:gridCol w:w="944"/>
            </w:tblGrid>
            <w:tr w:rsidR="006408AC" w:rsidRPr="00934EE1">
              <w:trPr>
                <w:trHeight w:hRule="exact" w:val="548"/>
              </w:trPr>
              <w:tc>
                <w:tcPr>
                  <w:tcW w:w="735" w:type="dxa"/>
                  <w:vAlign w:val="center"/>
                </w:tcPr>
                <w:p w:rsidR="006408AC" w:rsidRPr="00934EE1" w:rsidRDefault="006408AC" w:rsidP="006408AC">
                  <w:pPr>
                    <w:spacing w:after="240" w:line="400" w:lineRule="exact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>得分</w:t>
                  </w:r>
                </w:p>
              </w:tc>
              <w:tc>
                <w:tcPr>
                  <w:tcW w:w="944" w:type="dxa"/>
                  <w:vAlign w:val="center"/>
                </w:tcPr>
                <w:p w:rsidR="006408AC" w:rsidRPr="00934EE1" w:rsidRDefault="006408AC" w:rsidP="006408AC">
                  <w:pPr>
                    <w:spacing w:after="240" w:line="400" w:lineRule="exact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>评卷人</w:t>
                  </w:r>
                </w:p>
              </w:tc>
            </w:tr>
            <w:tr w:rsidR="006408AC" w:rsidRPr="00934EE1">
              <w:trPr>
                <w:trHeight w:hRule="exact" w:val="548"/>
              </w:trPr>
              <w:tc>
                <w:tcPr>
                  <w:tcW w:w="735" w:type="dxa"/>
                  <w:vAlign w:val="center"/>
                </w:tcPr>
                <w:p w:rsidR="006408AC" w:rsidRPr="00934EE1" w:rsidRDefault="006408AC" w:rsidP="006408AC">
                  <w:pPr>
                    <w:spacing w:after="240" w:line="400" w:lineRule="exac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944" w:type="dxa"/>
                  <w:vAlign w:val="center"/>
                </w:tcPr>
                <w:p w:rsidR="006408AC" w:rsidRPr="00934EE1" w:rsidRDefault="006408AC" w:rsidP="006408AC">
                  <w:pPr>
                    <w:spacing w:after="240" w:line="400" w:lineRule="exact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 xml:space="preserve"> </w:t>
                  </w:r>
                </w:p>
              </w:tc>
            </w:tr>
          </w:tbl>
          <w:p w:rsidR="0040777C" w:rsidRPr="00934EE1" w:rsidRDefault="0040777C" w:rsidP="00C016E1">
            <w:pPr>
              <w:spacing w:beforeLines="100" w:line="480" w:lineRule="auto"/>
              <w:rPr>
                <w:rFonts w:hAnsi="宋体"/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1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、</w:t>
            </w:r>
            <w:r w:rsidR="00415B84" w:rsidRPr="00934EE1">
              <w:rPr>
                <w:rFonts w:hint="eastAsia"/>
                <w:color w:val="000000"/>
                <w:sz w:val="24"/>
              </w:rPr>
              <w:t>对于记录型信号量，在执行一次</w:t>
            </w:r>
            <w:r w:rsidR="00415B84" w:rsidRPr="00934EE1">
              <w:rPr>
                <w:rFonts w:hint="eastAsia"/>
                <w:color w:val="000000"/>
                <w:sz w:val="24"/>
              </w:rPr>
              <w:t>P</w:t>
            </w:r>
            <w:r w:rsidR="00415B84" w:rsidRPr="00934EE1">
              <w:rPr>
                <w:rFonts w:hint="eastAsia"/>
                <w:color w:val="000000"/>
                <w:sz w:val="24"/>
              </w:rPr>
              <w:t>操作时，信号量的值应当</w:t>
            </w:r>
            <w:r w:rsidR="00415B84" w:rsidRPr="00934EE1">
              <w:rPr>
                <w:rFonts w:hint="eastAsia"/>
                <w:color w:val="000000"/>
                <w:sz w:val="24"/>
                <w:u w:val="single"/>
              </w:rPr>
              <w:t xml:space="preserve">   </w:t>
            </w:r>
            <w:r w:rsidR="00415B84">
              <w:rPr>
                <w:rFonts w:hint="eastAsia"/>
                <w:color w:val="000000"/>
                <w:sz w:val="24"/>
                <w:u w:val="single"/>
              </w:rPr>
              <w:t xml:space="preserve">    </w:t>
            </w:r>
            <w:r w:rsidR="00415B84" w:rsidRPr="00934EE1">
              <w:rPr>
                <w:rFonts w:hint="eastAsia"/>
                <w:color w:val="000000"/>
                <w:sz w:val="24"/>
                <w:u w:val="single"/>
              </w:rPr>
              <w:t xml:space="preserve">   </w:t>
            </w:r>
            <w:r w:rsidR="00484575">
              <w:rPr>
                <w:rFonts w:hint="eastAsia"/>
                <w:color w:val="000000"/>
                <w:sz w:val="24"/>
                <w:u w:val="single"/>
              </w:rPr>
              <w:t xml:space="preserve">    </w:t>
            </w:r>
            <w:r w:rsidR="00415B84" w:rsidRPr="00934EE1">
              <w:rPr>
                <w:rFonts w:hint="eastAsia"/>
                <w:color w:val="000000"/>
                <w:sz w:val="24"/>
              </w:rPr>
              <w:t>，当其值</w:t>
            </w:r>
            <w:r w:rsidR="00415B84">
              <w:rPr>
                <w:rFonts w:hint="eastAsia"/>
                <w:color w:val="000000"/>
                <w:sz w:val="24"/>
              </w:rPr>
              <w:t xml:space="preserve"> </w:t>
            </w:r>
            <w:r w:rsidR="00415B84" w:rsidRPr="00934EE1">
              <w:rPr>
                <w:rFonts w:hint="eastAsia"/>
                <w:color w:val="000000"/>
                <w:sz w:val="24"/>
                <w:u w:val="single"/>
              </w:rPr>
              <w:t xml:space="preserve">    </w:t>
            </w:r>
            <w:r w:rsidR="00415B84">
              <w:rPr>
                <w:rFonts w:hint="eastAsia"/>
                <w:color w:val="000000"/>
                <w:sz w:val="24"/>
                <w:u w:val="single"/>
              </w:rPr>
              <w:t xml:space="preserve">   </w:t>
            </w:r>
            <w:r w:rsidR="00415B84" w:rsidRPr="00934EE1">
              <w:rPr>
                <w:rFonts w:hint="eastAsia"/>
                <w:color w:val="000000"/>
                <w:sz w:val="24"/>
                <w:u w:val="single"/>
              </w:rPr>
              <w:t xml:space="preserve">     </w:t>
            </w:r>
            <w:r w:rsidR="00415B84" w:rsidRPr="00934EE1">
              <w:rPr>
                <w:rFonts w:hint="eastAsia"/>
                <w:color w:val="000000"/>
                <w:sz w:val="24"/>
              </w:rPr>
              <w:t>时，进程应阻塞。</w:t>
            </w:r>
            <w:r w:rsidR="00415B84" w:rsidRPr="00415B84">
              <w:rPr>
                <w:rFonts w:hint="eastAsia"/>
                <w:color w:val="000000"/>
                <w:sz w:val="24"/>
              </w:rPr>
              <w:t>进程阻塞原语使得进程从</w:t>
            </w:r>
            <w:r w:rsidR="00415B84" w:rsidRPr="00934EE1">
              <w:rPr>
                <w:color w:val="000000"/>
                <w:sz w:val="24"/>
                <w:szCs w:val="24"/>
                <w:u w:val="single"/>
              </w:rPr>
              <w:t xml:space="preserve">     </w:t>
            </w:r>
            <w:r w:rsidR="00415B84" w:rsidRPr="00934EE1">
              <w:rPr>
                <w:rFonts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 w:rsidR="00415B84">
              <w:rPr>
                <w:rFonts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 w:rsidR="00415B84" w:rsidRPr="00934EE1">
              <w:rPr>
                <w:color w:val="000000"/>
                <w:sz w:val="24"/>
                <w:szCs w:val="24"/>
                <w:u w:val="single"/>
              </w:rPr>
              <w:t xml:space="preserve">  </w:t>
            </w:r>
            <w:r w:rsidR="00415B84" w:rsidRPr="00415B84">
              <w:rPr>
                <w:rFonts w:hint="eastAsia"/>
                <w:color w:val="000000"/>
                <w:sz w:val="24"/>
              </w:rPr>
              <w:t>状态转换为阻塞状态。</w:t>
            </w:r>
            <w:r w:rsidR="00415B84" w:rsidRPr="00934EE1">
              <w:rPr>
                <w:rFonts w:hAnsi="宋体"/>
                <w:color w:val="000000"/>
                <w:sz w:val="24"/>
                <w:szCs w:val="24"/>
              </w:rPr>
              <w:t>若</w:t>
            </w:r>
            <w:r w:rsidR="00415B84" w:rsidRPr="00934EE1">
              <w:rPr>
                <w:color w:val="000000"/>
                <w:sz w:val="24"/>
                <w:szCs w:val="24"/>
              </w:rPr>
              <w:t>P</w:t>
            </w:r>
            <w:r w:rsidR="00415B84" w:rsidRPr="00934EE1">
              <w:rPr>
                <w:rFonts w:hAnsi="宋体"/>
                <w:color w:val="000000"/>
                <w:sz w:val="24"/>
                <w:szCs w:val="24"/>
              </w:rPr>
              <w:t>、</w:t>
            </w:r>
            <w:r w:rsidR="00415B84" w:rsidRPr="00934EE1">
              <w:rPr>
                <w:color w:val="000000"/>
                <w:sz w:val="24"/>
                <w:szCs w:val="24"/>
              </w:rPr>
              <w:t>V</w:t>
            </w:r>
            <w:r w:rsidR="00415B84" w:rsidRPr="00934EE1">
              <w:rPr>
                <w:rFonts w:hAnsi="宋体"/>
                <w:color w:val="000000"/>
                <w:sz w:val="24"/>
                <w:szCs w:val="24"/>
              </w:rPr>
              <w:t>操作的信号量</w:t>
            </w:r>
            <w:r w:rsidR="00415B84" w:rsidRPr="00934EE1">
              <w:rPr>
                <w:color w:val="000000"/>
                <w:sz w:val="24"/>
                <w:szCs w:val="24"/>
              </w:rPr>
              <w:t>S</w:t>
            </w:r>
            <w:r w:rsidR="00415B84" w:rsidRPr="00934EE1">
              <w:rPr>
                <w:rFonts w:hAnsi="宋体"/>
                <w:color w:val="000000"/>
                <w:sz w:val="24"/>
                <w:szCs w:val="24"/>
              </w:rPr>
              <w:t>值初值为</w:t>
            </w:r>
            <w:r w:rsidR="00415B84" w:rsidRPr="00934EE1">
              <w:rPr>
                <w:color w:val="000000"/>
                <w:sz w:val="24"/>
                <w:szCs w:val="24"/>
              </w:rPr>
              <w:t>2</w:t>
            </w:r>
            <w:r w:rsidR="00415B84" w:rsidRPr="00934EE1">
              <w:rPr>
                <w:rFonts w:hAnsi="宋体"/>
                <w:color w:val="000000"/>
                <w:sz w:val="24"/>
                <w:szCs w:val="24"/>
              </w:rPr>
              <w:t>，当前值为</w:t>
            </w:r>
            <w:r w:rsidR="00415B84" w:rsidRPr="00934EE1">
              <w:rPr>
                <w:color w:val="000000"/>
                <w:sz w:val="24"/>
                <w:szCs w:val="24"/>
              </w:rPr>
              <w:t>-</w:t>
            </w:r>
            <w:r w:rsidR="00484575">
              <w:rPr>
                <w:rFonts w:hint="eastAsia"/>
                <w:color w:val="000000"/>
                <w:sz w:val="24"/>
                <w:szCs w:val="24"/>
              </w:rPr>
              <w:t>3</w:t>
            </w:r>
            <w:r w:rsidR="00415B84" w:rsidRPr="00934EE1">
              <w:rPr>
                <w:rFonts w:hAnsi="宋体"/>
                <w:color w:val="000000"/>
                <w:sz w:val="24"/>
                <w:szCs w:val="24"/>
              </w:rPr>
              <w:t>，则表示有</w:t>
            </w:r>
            <w:r w:rsidR="00415B84" w:rsidRPr="00934EE1">
              <w:rPr>
                <w:color w:val="000000"/>
                <w:sz w:val="24"/>
                <w:szCs w:val="24"/>
                <w:u w:val="single"/>
              </w:rPr>
              <w:t xml:space="preserve">     </w:t>
            </w:r>
            <w:r w:rsidR="00415B84" w:rsidRPr="00934EE1">
              <w:rPr>
                <w:rFonts w:hint="eastAsia"/>
                <w:color w:val="000000"/>
                <w:sz w:val="24"/>
                <w:szCs w:val="24"/>
                <w:u w:val="single"/>
              </w:rPr>
              <w:t xml:space="preserve">  </w:t>
            </w:r>
            <w:r w:rsidR="00484575">
              <w:rPr>
                <w:rFonts w:hint="eastAsia"/>
                <w:color w:val="000000"/>
                <w:sz w:val="24"/>
                <w:szCs w:val="24"/>
                <w:u w:val="single"/>
              </w:rPr>
              <w:t xml:space="preserve"> </w:t>
            </w:r>
            <w:r w:rsidR="00415B84" w:rsidRPr="00934EE1">
              <w:rPr>
                <w:rFonts w:hint="eastAsia"/>
                <w:color w:val="000000"/>
                <w:sz w:val="24"/>
                <w:szCs w:val="24"/>
                <w:u w:val="single"/>
              </w:rPr>
              <w:t xml:space="preserve"> </w:t>
            </w:r>
            <w:r w:rsidR="00415B84" w:rsidRPr="00934EE1"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 w:rsidR="00415B84" w:rsidRPr="00934EE1">
              <w:rPr>
                <w:rFonts w:hAnsi="宋体"/>
                <w:color w:val="000000"/>
                <w:sz w:val="24"/>
                <w:szCs w:val="24"/>
              </w:rPr>
              <w:t>个等待进程。</w:t>
            </w:r>
          </w:p>
          <w:p w:rsidR="0040777C" w:rsidRDefault="0040777C" w:rsidP="00C016E1">
            <w:pPr>
              <w:spacing w:beforeLines="50" w:line="480" w:lineRule="auto"/>
              <w:rPr>
                <w:rFonts w:hAnsi="宋体"/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2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、</w:t>
            </w:r>
            <w:r w:rsidR="00DE0D23" w:rsidRPr="00934EE1">
              <w:rPr>
                <w:rFonts w:hAnsi="宋体" w:hint="eastAsia"/>
                <w:color w:val="000000"/>
                <w:sz w:val="24"/>
                <w:szCs w:val="24"/>
              </w:rPr>
              <w:t>设作业的虚地址为</w:t>
            </w:r>
            <w:r w:rsidR="00DE0D23" w:rsidRPr="00934EE1">
              <w:rPr>
                <w:rFonts w:hAnsi="宋体" w:hint="eastAsia"/>
                <w:color w:val="000000"/>
                <w:sz w:val="24"/>
                <w:szCs w:val="24"/>
              </w:rPr>
              <w:t>24</w:t>
            </w:r>
            <w:r w:rsidR="00DE0D23" w:rsidRPr="00934EE1">
              <w:rPr>
                <w:rFonts w:hAnsi="宋体" w:hint="eastAsia"/>
                <w:color w:val="000000"/>
                <w:sz w:val="24"/>
                <w:szCs w:val="24"/>
              </w:rPr>
              <w:t>位，其中高</w:t>
            </w:r>
            <w:r w:rsidR="00DE0D23" w:rsidRPr="00934EE1">
              <w:rPr>
                <w:rFonts w:hAnsi="宋体" w:hint="eastAsia"/>
                <w:color w:val="000000"/>
                <w:sz w:val="24"/>
                <w:szCs w:val="24"/>
              </w:rPr>
              <w:t>8</w:t>
            </w:r>
            <w:r w:rsidR="00DE0D23" w:rsidRPr="00934EE1">
              <w:rPr>
                <w:rFonts w:hAnsi="宋体" w:hint="eastAsia"/>
                <w:color w:val="000000"/>
                <w:sz w:val="24"/>
                <w:szCs w:val="24"/>
              </w:rPr>
              <w:t>位为段号，低</w:t>
            </w:r>
            <w:r w:rsidR="00DE0D23" w:rsidRPr="00934EE1">
              <w:rPr>
                <w:rFonts w:hAnsi="宋体" w:hint="eastAsia"/>
                <w:color w:val="000000"/>
                <w:sz w:val="24"/>
                <w:szCs w:val="24"/>
              </w:rPr>
              <w:t>16</w:t>
            </w:r>
            <w:r w:rsidR="00DE0D23" w:rsidRPr="00934EE1">
              <w:rPr>
                <w:rFonts w:hAnsi="宋体" w:hint="eastAsia"/>
                <w:color w:val="000000"/>
                <w:sz w:val="24"/>
                <w:szCs w:val="24"/>
              </w:rPr>
              <w:t>位为段内相对地址，则一个作业最多可以有</w:t>
            </w:r>
            <w:r w:rsidR="00DE0D23" w:rsidRPr="00934EE1">
              <w:rPr>
                <w:color w:val="000000"/>
                <w:sz w:val="24"/>
                <w:szCs w:val="24"/>
                <w:u w:val="single"/>
              </w:rPr>
              <w:t xml:space="preserve">           </w:t>
            </w:r>
            <w:r w:rsidR="00DE0D23" w:rsidRPr="00934EE1">
              <w:rPr>
                <w:rFonts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 w:rsidR="00DE0D23" w:rsidRPr="00934EE1">
              <w:rPr>
                <w:rFonts w:hAnsi="宋体" w:hint="eastAsia"/>
                <w:color w:val="000000"/>
                <w:sz w:val="24"/>
                <w:szCs w:val="24"/>
              </w:rPr>
              <w:t>段，每段最大长度为</w:t>
            </w:r>
            <w:r w:rsidR="00DE0D23" w:rsidRPr="00934EE1">
              <w:rPr>
                <w:color w:val="000000"/>
                <w:sz w:val="24"/>
                <w:szCs w:val="24"/>
                <w:u w:val="single"/>
              </w:rPr>
              <w:t xml:space="preserve">           </w:t>
            </w:r>
            <w:r w:rsidR="00DE0D23" w:rsidRPr="00934EE1">
              <w:rPr>
                <w:rFonts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 w:rsidR="00DE0D23" w:rsidRPr="00934EE1">
              <w:rPr>
                <w:rFonts w:hAnsi="宋体" w:hint="eastAsia"/>
                <w:color w:val="000000"/>
                <w:sz w:val="24"/>
                <w:szCs w:val="24"/>
              </w:rPr>
              <w:t>字节。</w:t>
            </w:r>
          </w:p>
          <w:p w:rsidR="00857A7F" w:rsidRPr="00934EE1" w:rsidRDefault="0040777C" w:rsidP="00FB3F0D">
            <w:pPr>
              <w:tabs>
                <w:tab w:val="left" w:pos="3828"/>
              </w:tabs>
              <w:wordWrap w:val="0"/>
              <w:spacing w:line="480" w:lineRule="auto"/>
              <w:rPr>
                <w:rFonts w:hAnsi="宋体"/>
                <w:color w:val="000000"/>
                <w:sz w:val="24"/>
                <w:szCs w:val="24"/>
              </w:rPr>
            </w:pPr>
            <w:r w:rsidRPr="00934EE1">
              <w:rPr>
                <w:color w:val="000000"/>
                <w:sz w:val="24"/>
                <w:szCs w:val="24"/>
              </w:rPr>
              <w:t>3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、</w:t>
            </w:r>
            <w:r w:rsidR="00DE0D23">
              <w:rPr>
                <w:rFonts w:hint="eastAsia"/>
                <w:color w:val="000000"/>
                <w:sz w:val="24"/>
              </w:rPr>
              <w:t>在引入线程机制的操作系统中，通常都把</w:t>
            </w:r>
            <w:r w:rsidR="00DE0D23" w:rsidRPr="00934EE1">
              <w:rPr>
                <w:color w:val="000000"/>
                <w:sz w:val="24"/>
                <w:szCs w:val="24"/>
                <w:u w:val="single"/>
              </w:rPr>
              <w:t xml:space="preserve">           </w:t>
            </w:r>
            <w:r w:rsidR="00DE0D23" w:rsidRPr="00934EE1">
              <w:rPr>
                <w:rFonts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 w:rsidR="00DE0D23">
              <w:rPr>
                <w:rFonts w:hint="eastAsia"/>
                <w:color w:val="000000"/>
                <w:sz w:val="24"/>
              </w:rPr>
              <w:t>作为系统分配资源的基本单位，把</w:t>
            </w:r>
            <w:r w:rsidR="00DE0D23" w:rsidRPr="00934EE1">
              <w:rPr>
                <w:color w:val="000000"/>
                <w:sz w:val="24"/>
                <w:szCs w:val="24"/>
                <w:u w:val="single"/>
              </w:rPr>
              <w:t xml:space="preserve">           </w:t>
            </w:r>
            <w:r w:rsidR="00DE0D23" w:rsidRPr="00934EE1">
              <w:rPr>
                <w:rFonts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 w:rsidR="00DE0D23">
              <w:rPr>
                <w:rFonts w:hint="eastAsia"/>
                <w:color w:val="000000"/>
                <w:sz w:val="24"/>
              </w:rPr>
              <w:t>作为系统独立运行和调度的基本单位。</w:t>
            </w:r>
          </w:p>
          <w:p w:rsidR="007E7BC9" w:rsidRDefault="0040777C" w:rsidP="00FB3F0D">
            <w:pPr>
              <w:tabs>
                <w:tab w:val="left" w:pos="3828"/>
              </w:tabs>
              <w:wordWrap w:val="0"/>
              <w:spacing w:line="480" w:lineRule="auto"/>
              <w:rPr>
                <w:color w:val="000000"/>
                <w:sz w:val="24"/>
              </w:rPr>
            </w:pPr>
            <w:r w:rsidRPr="00934EE1">
              <w:rPr>
                <w:color w:val="000000"/>
                <w:sz w:val="24"/>
                <w:szCs w:val="24"/>
              </w:rPr>
              <w:t>4</w:t>
            </w:r>
            <w:r w:rsidRPr="00934EE1">
              <w:rPr>
                <w:rFonts w:hAnsi="宋体"/>
                <w:color w:val="000000"/>
                <w:sz w:val="24"/>
                <w:szCs w:val="24"/>
              </w:rPr>
              <w:t>、</w:t>
            </w:r>
            <w:r w:rsidR="00DE0D23" w:rsidRPr="00C23EAA">
              <w:rPr>
                <w:rFonts w:hint="eastAsia"/>
                <w:color w:val="000000" w:themeColor="text1"/>
                <w:sz w:val="24"/>
                <w:szCs w:val="24"/>
              </w:rPr>
              <w:t>文件的物理结构指文件在外存物理存储介质上的结构，它可分为连续分配、</w:t>
            </w:r>
            <w:r w:rsidR="00DE0D23">
              <w:rPr>
                <w:rFonts w:hint="eastAsia"/>
                <w:color w:val="000000" w:themeColor="text1"/>
                <w:sz w:val="24"/>
                <w:szCs w:val="24"/>
              </w:rPr>
              <w:t xml:space="preserve">       </w:t>
            </w:r>
            <w:r w:rsidR="00DE0D23" w:rsidRPr="00934EE1">
              <w:rPr>
                <w:rFonts w:hint="eastAsia"/>
                <w:color w:val="000000"/>
                <w:sz w:val="24"/>
                <w:u w:val="single"/>
              </w:rPr>
              <w:t xml:space="preserve">   </w:t>
            </w:r>
            <w:r w:rsidR="00DE0D23">
              <w:rPr>
                <w:rFonts w:hint="eastAsia"/>
                <w:color w:val="000000"/>
                <w:sz w:val="24"/>
                <w:u w:val="single"/>
              </w:rPr>
              <w:t xml:space="preserve">                    </w:t>
            </w:r>
            <w:r w:rsidR="00DE0D23" w:rsidRPr="00934EE1">
              <w:rPr>
                <w:rFonts w:hint="eastAsia"/>
                <w:color w:val="000000"/>
                <w:sz w:val="24"/>
                <w:u w:val="single"/>
              </w:rPr>
              <w:t xml:space="preserve">    </w:t>
            </w:r>
            <w:r w:rsidR="00DE0D23" w:rsidRPr="00C23EAA">
              <w:rPr>
                <w:rFonts w:hint="eastAsia"/>
                <w:color w:val="000000" w:themeColor="text1"/>
                <w:sz w:val="24"/>
                <w:szCs w:val="24"/>
              </w:rPr>
              <w:t>和</w:t>
            </w:r>
            <w:r w:rsidR="00DE0D23" w:rsidRPr="00934EE1">
              <w:rPr>
                <w:rFonts w:hint="eastAsia"/>
                <w:color w:val="000000"/>
                <w:sz w:val="24"/>
                <w:u w:val="single"/>
              </w:rPr>
              <w:t xml:space="preserve">   </w:t>
            </w:r>
            <w:r w:rsidR="00DE0D23">
              <w:rPr>
                <w:rFonts w:hint="eastAsia"/>
                <w:color w:val="000000"/>
                <w:sz w:val="24"/>
                <w:u w:val="single"/>
              </w:rPr>
              <w:t xml:space="preserve">                    </w:t>
            </w:r>
            <w:r w:rsidR="00DE0D23" w:rsidRPr="00934EE1">
              <w:rPr>
                <w:rFonts w:hint="eastAsia"/>
                <w:color w:val="000000"/>
                <w:sz w:val="24"/>
                <w:u w:val="single"/>
              </w:rPr>
              <w:t xml:space="preserve">    </w:t>
            </w:r>
            <w:r w:rsidR="00DE0D23" w:rsidRPr="00C23EAA">
              <w:rPr>
                <w:rFonts w:hint="eastAsia"/>
                <w:color w:val="000000" w:themeColor="text1"/>
                <w:sz w:val="24"/>
                <w:szCs w:val="24"/>
              </w:rPr>
              <w:t>三种形式。</w:t>
            </w:r>
          </w:p>
          <w:p w:rsidR="0040777C" w:rsidRPr="005B1A48" w:rsidRDefault="00DE0D23" w:rsidP="00FB3F0D">
            <w:pPr>
              <w:wordWrap w:val="0"/>
              <w:spacing w:line="480" w:lineRule="auto"/>
              <w:ind w:left="240" w:hangingChars="100" w:hanging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5</w:t>
            </w:r>
            <w:r w:rsidR="0040777C" w:rsidRPr="007E7BC9">
              <w:rPr>
                <w:color w:val="000000"/>
                <w:sz w:val="24"/>
                <w:szCs w:val="24"/>
              </w:rPr>
              <w:t>、</w:t>
            </w:r>
            <w:r w:rsidR="005B1A48" w:rsidRPr="005B1A48">
              <w:rPr>
                <w:rFonts w:hint="eastAsia"/>
                <w:color w:val="000000" w:themeColor="text1"/>
                <w:sz w:val="24"/>
                <w:szCs w:val="24"/>
              </w:rPr>
              <w:t>从资源分配的角度看，可以把设备分为独占设备、</w:t>
            </w:r>
            <w:r w:rsidR="00276405">
              <w:rPr>
                <w:rFonts w:hint="eastAsia"/>
                <w:color w:val="000000" w:themeColor="text1"/>
                <w:sz w:val="24"/>
                <w:szCs w:val="24"/>
              </w:rPr>
              <w:t>虚拟</w:t>
            </w:r>
            <w:r w:rsidR="005B1A48" w:rsidRPr="005B1A48">
              <w:rPr>
                <w:rFonts w:hint="eastAsia"/>
                <w:color w:val="000000" w:themeColor="text1"/>
                <w:sz w:val="24"/>
                <w:szCs w:val="24"/>
              </w:rPr>
              <w:t>设备和</w:t>
            </w:r>
            <w:r w:rsidR="005B1A48" w:rsidRPr="00934EE1">
              <w:rPr>
                <w:color w:val="000000"/>
                <w:sz w:val="24"/>
                <w:szCs w:val="24"/>
                <w:u w:val="single"/>
              </w:rPr>
              <w:t xml:space="preserve">         </w:t>
            </w:r>
            <w:r w:rsidR="005B1A48" w:rsidRPr="00934EE1">
              <w:rPr>
                <w:rFonts w:hint="eastAsia"/>
                <w:color w:val="000000"/>
                <w:sz w:val="24"/>
                <w:szCs w:val="24"/>
                <w:u w:val="single"/>
              </w:rPr>
              <w:t xml:space="preserve">  </w:t>
            </w:r>
            <w:r w:rsidR="005B1A48">
              <w:rPr>
                <w:rFonts w:hint="eastAsia"/>
                <w:color w:val="000000"/>
                <w:sz w:val="24"/>
                <w:szCs w:val="24"/>
                <w:u w:val="single"/>
              </w:rPr>
              <w:t xml:space="preserve">     </w:t>
            </w:r>
            <w:r w:rsidR="005B1A48" w:rsidRPr="005B1A48">
              <w:rPr>
                <w:rFonts w:hint="eastAsia"/>
                <w:color w:val="000000" w:themeColor="text1"/>
                <w:sz w:val="24"/>
                <w:szCs w:val="24"/>
              </w:rPr>
              <w:t>。</w:t>
            </w:r>
            <w:r w:rsidR="00103185">
              <w:rPr>
                <w:rFonts w:hint="eastAsia"/>
                <w:color w:val="000000" w:themeColor="text1"/>
                <w:sz w:val="24"/>
                <w:szCs w:val="24"/>
              </w:rPr>
              <w:t>此时</w:t>
            </w:r>
            <w:r w:rsidR="005B1A48" w:rsidRPr="005B1A48">
              <w:rPr>
                <w:rFonts w:hint="eastAsia"/>
                <w:color w:val="000000" w:themeColor="text1"/>
                <w:sz w:val="24"/>
                <w:szCs w:val="24"/>
              </w:rPr>
              <w:t>打印机属于</w:t>
            </w:r>
            <w:r w:rsidR="005B1A48" w:rsidRPr="005B1A48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                </w:t>
            </w:r>
            <w:r w:rsidR="005B1A48" w:rsidRPr="005B1A48">
              <w:rPr>
                <w:rFonts w:hint="eastAsia"/>
                <w:color w:val="000000" w:themeColor="text1"/>
                <w:sz w:val="24"/>
                <w:szCs w:val="24"/>
              </w:rPr>
              <w:t>设备，而磁盘属于</w:t>
            </w:r>
            <w:r w:rsidR="005B1A48" w:rsidRPr="005B1A48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                </w:t>
            </w:r>
            <w:r w:rsidR="005B1A48" w:rsidRPr="005B1A48">
              <w:rPr>
                <w:rFonts w:hint="eastAsia"/>
                <w:color w:val="000000" w:themeColor="text1"/>
                <w:sz w:val="24"/>
                <w:szCs w:val="24"/>
              </w:rPr>
              <w:t>设备。</w:t>
            </w:r>
          </w:p>
          <w:p w:rsidR="00294127" w:rsidRDefault="00DE0D23" w:rsidP="00FB3F0D">
            <w:pPr>
              <w:wordWrap w:val="0"/>
              <w:spacing w:line="480" w:lineRule="auto"/>
              <w:ind w:left="360" w:hangingChars="150" w:hanging="360"/>
              <w:rPr>
                <w:rFonts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6</w:t>
            </w:r>
            <w:r w:rsidR="0072063A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916DC7">
              <w:rPr>
                <w:rFonts w:hint="eastAsia"/>
                <w:color w:val="000000"/>
                <w:sz w:val="24"/>
                <w:szCs w:val="24"/>
              </w:rPr>
              <w:t>常用的</w:t>
            </w:r>
            <w:r w:rsidR="00916DC7">
              <w:rPr>
                <w:rFonts w:hint="eastAsia"/>
                <w:color w:val="000000"/>
                <w:sz w:val="24"/>
                <w:szCs w:val="24"/>
              </w:rPr>
              <w:t>I/O</w:t>
            </w:r>
            <w:r w:rsidR="00916DC7">
              <w:rPr>
                <w:rFonts w:hint="eastAsia"/>
                <w:color w:val="000000"/>
                <w:sz w:val="24"/>
                <w:szCs w:val="24"/>
              </w:rPr>
              <w:t>控制方式有程序直接控制方式、</w:t>
            </w:r>
            <w:r w:rsidR="00916DC7" w:rsidRPr="00934EE1"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 w:rsidR="00FB3F0D"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 w:rsidR="00916DC7" w:rsidRPr="00934EE1">
              <w:rPr>
                <w:rFonts w:hint="eastAsia"/>
                <w:color w:val="000000"/>
                <w:sz w:val="24"/>
                <w:u w:val="single"/>
              </w:rPr>
              <w:t xml:space="preserve">      </w:t>
            </w:r>
            <w:r w:rsidR="00916DC7"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 w:rsidR="005B1A48">
              <w:rPr>
                <w:rFonts w:hint="eastAsia"/>
                <w:color w:val="000000"/>
                <w:sz w:val="24"/>
                <w:u w:val="single"/>
              </w:rPr>
              <w:t xml:space="preserve">                </w:t>
            </w:r>
            <w:r w:rsidR="00916DC7">
              <w:rPr>
                <w:rFonts w:hint="eastAsia"/>
                <w:color w:val="000000"/>
                <w:sz w:val="24"/>
                <w:u w:val="single"/>
              </w:rPr>
              <w:t xml:space="preserve">   </w:t>
            </w:r>
            <w:r w:rsidR="00916DC7" w:rsidRPr="00934EE1">
              <w:rPr>
                <w:rFonts w:hint="eastAsia"/>
                <w:color w:val="000000"/>
                <w:sz w:val="24"/>
                <w:u w:val="single"/>
              </w:rPr>
              <w:t xml:space="preserve">   </w:t>
            </w:r>
            <w:r w:rsidR="005D6DD7" w:rsidRPr="005D6DD7">
              <w:rPr>
                <w:rFonts w:hint="eastAsia"/>
                <w:color w:val="000000"/>
                <w:sz w:val="24"/>
              </w:rPr>
              <w:t>方式</w:t>
            </w:r>
            <w:r w:rsidR="00916DC7" w:rsidRPr="00916DC7">
              <w:rPr>
                <w:rFonts w:hint="eastAsia"/>
                <w:color w:val="000000"/>
                <w:sz w:val="24"/>
              </w:rPr>
              <w:t>、</w:t>
            </w:r>
            <w:r w:rsidR="00916DC7" w:rsidRPr="00934EE1">
              <w:rPr>
                <w:rFonts w:hint="eastAsia"/>
                <w:color w:val="000000"/>
                <w:sz w:val="24"/>
                <w:u w:val="single"/>
              </w:rPr>
              <w:t xml:space="preserve">    </w:t>
            </w:r>
            <w:r w:rsidR="00FB3F0D">
              <w:rPr>
                <w:rFonts w:hint="eastAsia"/>
                <w:color w:val="000000"/>
                <w:sz w:val="24"/>
                <w:u w:val="single"/>
              </w:rPr>
              <w:t xml:space="preserve">       </w:t>
            </w:r>
            <w:r w:rsidR="00916DC7" w:rsidRPr="00934EE1"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 w:rsidR="005B1A48">
              <w:rPr>
                <w:rFonts w:hint="eastAsia"/>
                <w:color w:val="000000"/>
                <w:sz w:val="24"/>
                <w:u w:val="single"/>
              </w:rPr>
              <w:t xml:space="preserve">              </w:t>
            </w:r>
            <w:r w:rsidR="00916DC7" w:rsidRPr="00934EE1">
              <w:rPr>
                <w:rFonts w:hint="eastAsia"/>
                <w:color w:val="000000"/>
                <w:sz w:val="24"/>
                <w:u w:val="single"/>
              </w:rPr>
              <w:t xml:space="preserve">    </w:t>
            </w:r>
            <w:r w:rsidR="005D6DD7" w:rsidRPr="005D6DD7">
              <w:rPr>
                <w:rFonts w:hint="eastAsia"/>
                <w:color w:val="000000"/>
                <w:sz w:val="24"/>
              </w:rPr>
              <w:t>方式</w:t>
            </w:r>
            <w:r w:rsidR="00916DC7" w:rsidRPr="007275CE">
              <w:rPr>
                <w:rFonts w:hint="eastAsia"/>
                <w:color w:val="000000"/>
                <w:sz w:val="24"/>
              </w:rPr>
              <w:t>和</w:t>
            </w:r>
            <w:r w:rsidR="00916DC7" w:rsidRPr="00916DC7">
              <w:rPr>
                <w:rFonts w:hint="eastAsia"/>
                <w:color w:val="000000"/>
                <w:sz w:val="24"/>
              </w:rPr>
              <w:t>通道方式。</w:t>
            </w:r>
          </w:p>
          <w:p w:rsidR="00FB3F0D" w:rsidRDefault="00DE0D23" w:rsidP="00415B84">
            <w:pPr>
              <w:wordWrap w:val="0"/>
              <w:spacing w:line="480" w:lineRule="auto"/>
              <w:ind w:left="240" w:hangingChars="100" w:hanging="240"/>
              <w:rPr>
                <w:rFonts w:hAnsi="宋体"/>
                <w:color w:val="000000"/>
                <w:sz w:val="24"/>
                <w:szCs w:val="24"/>
              </w:rPr>
            </w:pPr>
            <w:r>
              <w:rPr>
                <w:rFonts w:hAnsi="宋体" w:hint="eastAsia"/>
                <w:color w:val="000000"/>
                <w:sz w:val="24"/>
                <w:szCs w:val="24"/>
              </w:rPr>
              <w:t>7</w:t>
            </w:r>
            <w:r w:rsidR="00FB3F0D">
              <w:rPr>
                <w:rFonts w:hAnsi="宋体" w:hint="eastAsia"/>
                <w:color w:val="000000"/>
                <w:sz w:val="24"/>
                <w:szCs w:val="24"/>
              </w:rPr>
              <w:t>、在段页式存储管理系统中，如果不考虑使用快表（</w:t>
            </w:r>
            <w:r w:rsidR="00FB3F0D">
              <w:rPr>
                <w:rFonts w:hAnsi="宋体" w:hint="eastAsia"/>
                <w:color w:val="000000"/>
                <w:sz w:val="24"/>
                <w:szCs w:val="24"/>
              </w:rPr>
              <w:t>TLB</w:t>
            </w:r>
            <w:r w:rsidR="00FB3F0D">
              <w:rPr>
                <w:rFonts w:hAnsi="宋体" w:hint="eastAsia"/>
                <w:color w:val="000000"/>
                <w:sz w:val="24"/>
                <w:szCs w:val="24"/>
              </w:rPr>
              <w:t>）的情况，每条访问内存的指令</w:t>
            </w:r>
            <w:r w:rsidR="00EB1442" w:rsidRPr="00EB1442">
              <w:rPr>
                <w:rFonts w:hAnsi="宋体" w:hint="eastAsia"/>
                <w:color w:val="000000"/>
                <w:sz w:val="24"/>
                <w:szCs w:val="24"/>
              </w:rPr>
              <w:t>至少需要</w:t>
            </w:r>
            <w:r w:rsidR="00FB3F0D" w:rsidRPr="00934EE1">
              <w:rPr>
                <w:rFonts w:hint="eastAsia"/>
                <w:color w:val="000000"/>
                <w:sz w:val="24"/>
                <w:u w:val="single"/>
              </w:rPr>
              <w:t xml:space="preserve">  </w:t>
            </w:r>
            <w:r w:rsidR="00FB3F0D">
              <w:rPr>
                <w:rFonts w:hint="eastAsia"/>
                <w:color w:val="000000"/>
                <w:sz w:val="24"/>
                <w:u w:val="single"/>
              </w:rPr>
              <w:t xml:space="preserve">                    </w:t>
            </w:r>
            <w:r w:rsidR="00FB3F0D">
              <w:rPr>
                <w:rFonts w:hAnsi="宋体" w:hint="eastAsia"/>
                <w:color w:val="000000"/>
                <w:sz w:val="24"/>
                <w:szCs w:val="24"/>
              </w:rPr>
              <w:t>次访问内存。</w:t>
            </w:r>
          </w:p>
          <w:p w:rsidR="00B25238" w:rsidRPr="00934EE1" w:rsidRDefault="00B25238" w:rsidP="00C016E1">
            <w:pPr>
              <w:spacing w:beforeLines="100" w:line="360" w:lineRule="auto"/>
              <w:rPr>
                <w:rFonts w:ascii="黑体" w:eastAsia="黑体" w:hAnsi="宋体"/>
                <w:color w:val="000000"/>
                <w:sz w:val="28"/>
                <w:szCs w:val="28"/>
              </w:rPr>
            </w:pPr>
            <w:r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lastRenderedPageBreak/>
              <w:t>三、简答题</w:t>
            </w:r>
            <w:r w:rsidR="007876ED"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(</w:t>
            </w:r>
            <w:r w:rsidR="002112C3"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每小题</w:t>
            </w:r>
            <w:r w:rsidR="00C44639"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6</w:t>
            </w:r>
            <w:r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分，共</w:t>
            </w:r>
            <w:r w:rsidR="00F01C32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24</w:t>
            </w:r>
            <w:r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分</w:t>
            </w:r>
            <w:r w:rsidR="007876ED"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)</w:t>
            </w:r>
            <w:r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。</w:t>
            </w:r>
          </w:p>
          <w:tbl>
            <w:tblPr>
              <w:tblW w:w="1679" w:type="dxa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35"/>
              <w:gridCol w:w="944"/>
            </w:tblGrid>
            <w:tr w:rsidR="006408AC" w:rsidRPr="00934EE1">
              <w:trPr>
                <w:trHeight w:hRule="exact" w:val="548"/>
              </w:trPr>
              <w:tc>
                <w:tcPr>
                  <w:tcW w:w="735" w:type="dxa"/>
                  <w:vAlign w:val="center"/>
                </w:tcPr>
                <w:p w:rsidR="006408AC" w:rsidRPr="00934EE1" w:rsidRDefault="006408AC" w:rsidP="006408AC">
                  <w:pPr>
                    <w:spacing w:after="240" w:line="400" w:lineRule="exact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>得分</w:t>
                  </w:r>
                </w:p>
              </w:tc>
              <w:tc>
                <w:tcPr>
                  <w:tcW w:w="944" w:type="dxa"/>
                  <w:vAlign w:val="center"/>
                </w:tcPr>
                <w:p w:rsidR="006408AC" w:rsidRPr="00934EE1" w:rsidRDefault="006408AC" w:rsidP="006408AC">
                  <w:pPr>
                    <w:spacing w:after="240" w:line="400" w:lineRule="exact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>评卷人</w:t>
                  </w:r>
                </w:p>
              </w:tc>
            </w:tr>
            <w:tr w:rsidR="006408AC" w:rsidRPr="00934EE1">
              <w:trPr>
                <w:trHeight w:hRule="exact" w:val="548"/>
              </w:trPr>
              <w:tc>
                <w:tcPr>
                  <w:tcW w:w="735" w:type="dxa"/>
                  <w:vAlign w:val="center"/>
                </w:tcPr>
                <w:p w:rsidR="006408AC" w:rsidRPr="00934EE1" w:rsidRDefault="006408AC" w:rsidP="006408AC">
                  <w:pPr>
                    <w:spacing w:after="240" w:line="400" w:lineRule="exac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944" w:type="dxa"/>
                  <w:vAlign w:val="center"/>
                </w:tcPr>
                <w:p w:rsidR="006408AC" w:rsidRPr="00934EE1" w:rsidRDefault="006408AC" w:rsidP="006408AC">
                  <w:pPr>
                    <w:spacing w:after="240" w:line="400" w:lineRule="exact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 xml:space="preserve"> </w:t>
                  </w:r>
                </w:p>
              </w:tc>
            </w:tr>
          </w:tbl>
          <w:p w:rsidR="007E7BC9" w:rsidRPr="00430D11" w:rsidRDefault="002C69FE" w:rsidP="004F03C3">
            <w:pPr>
              <w:spacing w:before="240" w:line="300" w:lineRule="auto"/>
              <w:jc w:val="left"/>
              <w:rPr>
                <w:rFonts w:ascii="宋体"/>
                <w:sz w:val="24"/>
                <w:szCs w:val="24"/>
              </w:rPr>
            </w:pPr>
            <w:r w:rsidRPr="00430D11">
              <w:rPr>
                <w:rFonts w:ascii="宋体" w:hAnsi="宋体" w:hint="eastAsia"/>
                <w:color w:val="000000"/>
                <w:sz w:val="24"/>
                <w:szCs w:val="24"/>
              </w:rPr>
              <w:t>1、</w:t>
            </w:r>
            <w:r w:rsidR="007E7BC9" w:rsidRPr="00E07ECC">
              <w:rPr>
                <w:sz w:val="24"/>
                <w:szCs w:val="24"/>
              </w:rPr>
              <w:t>已知四个并发进程</w:t>
            </w:r>
            <w:r w:rsidR="007E7BC9" w:rsidRPr="00E07ECC">
              <w:rPr>
                <w:sz w:val="24"/>
                <w:szCs w:val="24"/>
              </w:rPr>
              <w:t>A</w:t>
            </w:r>
            <w:r w:rsidR="007E7BC9" w:rsidRPr="00E07ECC">
              <w:rPr>
                <w:sz w:val="24"/>
                <w:szCs w:val="24"/>
              </w:rPr>
              <w:t>、</w:t>
            </w:r>
            <w:r w:rsidR="007E7BC9" w:rsidRPr="00E07ECC">
              <w:rPr>
                <w:sz w:val="24"/>
                <w:szCs w:val="24"/>
              </w:rPr>
              <w:t>B</w:t>
            </w:r>
            <w:r w:rsidR="007E7BC9" w:rsidRPr="00E07ECC">
              <w:rPr>
                <w:sz w:val="24"/>
                <w:szCs w:val="24"/>
              </w:rPr>
              <w:t>、</w:t>
            </w:r>
            <w:r w:rsidR="007E7BC9" w:rsidRPr="00E07ECC">
              <w:rPr>
                <w:sz w:val="24"/>
                <w:szCs w:val="24"/>
              </w:rPr>
              <w:t>C</w:t>
            </w:r>
            <w:r w:rsidR="007E7BC9" w:rsidRPr="00E07ECC">
              <w:rPr>
                <w:sz w:val="24"/>
                <w:szCs w:val="24"/>
              </w:rPr>
              <w:t>和</w:t>
            </w:r>
            <w:r w:rsidR="007E7BC9" w:rsidRPr="00E07ECC">
              <w:rPr>
                <w:sz w:val="24"/>
                <w:szCs w:val="24"/>
              </w:rPr>
              <w:t>D</w:t>
            </w:r>
            <w:r w:rsidR="007E7BC9" w:rsidRPr="00E07ECC">
              <w:rPr>
                <w:sz w:val="24"/>
                <w:szCs w:val="24"/>
              </w:rPr>
              <w:t>共享一个数量为</w:t>
            </w:r>
            <w:r w:rsidR="007E7BC9" w:rsidRPr="00E07ECC">
              <w:rPr>
                <w:sz w:val="24"/>
                <w:szCs w:val="24"/>
              </w:rPr>
              <w:t>10</w:t>
            </w:r>
            <w:r w:rsidR="007E7BC9" w:rsidRPr="00E07ECC">
              <w:rPr>
                <w:sz w:val="24"/>
                <w:szCs w:val="24"/>
              </w:rPr>
              <w:t>的临界资源，</w:t>
            </w:r>
            <w:r w:rsidR="007E7BC9" w:rsidRPr="00E07ECC">
              <w:rPr>
                <w:sz w:val="24"/>
                <w:szCs w:val="24"/>
              </w:rPr>
              <w:t>A</w:t>
            </w:r>
            <w:r w:rsidR="007E7BC9" w:rsidRPr="00E07ECC">
              <w:rPr>
                <w:sz w:val="24"/>
                <w:szCs w:val="24"/>
              </w:rPr>
              <w:t>、</w:t>
            </w:r>
            <w:r w:rsidR="007E7BC9" w:rsidRPr="00E07ECC">
              <w:rPr>
                <w:sz w:val="24"/>
                <w:szCs w:val="24"/>
              </w:rPr>
              <w:t>B</w:t>
            </w:r>
            <w:r w:rsidR="007E7BC9" w:rsidRPr="00E07ECC">
              <w:rPr>
                <w:sz w:val="24"/>
                <w:szCs w:val="24"/>
              </w:rPr>
              <w:t>、</w:t>
            </w:r>
            <w:r w:rsidR="007E7BC9" w:rsidRPr="00E07ECC">
              <w:rPr>
                <w:sz w:val="24"/>
                <w:szCs w:val="24"/>
              </w:rPr>
              <w:t>C</w:t>
            </w:r>
            <w:r w:rsidR="007E7BC9" w:rsidRPr="00E07ECC">
              <w:rPr>
                <w:sz w:val="24"/>
                <w:szCs w:val="24"/>
              </w:rPr>
              <w:t>和</w:t>
            </w:r>
            <w:r w:rsidR="007E7BC9" w:rsidRPr="00E07ECC">
              <w:rPr>
                <w:sz w:val="24"/>
                <w:szCs w:val="24"/>
              </w:rPr>
              <w:t>D</w:t>
            </w:r>
            <w:r w:rsidR="007E7BC9" w:rsidRPr="00E07ECC">
              <w:rPr>
                <w:sz w:val="24"/>
                <w:szCs w:val="24"/>
              </w:rPr>
              <w:t>对该资源的最大需求量如下图</w:t>
            </w:r>
            <w:r w:rsidR="007E7BC9" w:rsidRPr="00E07ECC">
              <w:rPr>
                <w:sz w:val="24"/>
                <w:szCs w:val="24"/>
              </w:rPr>
              <w:t>(a)</w:t>
            </w:r>
            <w:r w:rsidR="007E7BC9" w:rsidRPr="00E07ECC">
              <w:rPr>
                <w:sz w:val="24"/>
                <w:szCs w:val="24"/>
              </w:rPr>
              <w:t>所示。假设某一时刻四个进程分配得到资源的情况如下图</w:t>
            </w:r>
            <w:r w:rsidR="007E7BC9" w:rsidRPr="00E07ECC">
              <w:rPr>
                <w:sz w:val="24"/>
                <w:szCs w:val="24"/>
              </w:rPr>
              <w:t>(b)</w:t>
            </w:r>
            <w:r w:rsidR="007E7BC9" w:rsidRPr="00E07ECC">
              <w:rPr>
                <w:sz w:val="24"/>
                <w:szCs w:val="24"/>
              </w:rPr>
              <w:t>所示。问当前系统处于安全状态吗？为什么</w:t>
            </w:r>
            <w:r w:rsidR="007E7BC9" w:rsidRPr="00430D11">
              <w:rPr>
                <w:rFonts w:ascii="宋体" w:hAnsi="宋体" w:hint="eastAsia"/>
                <w:sz w:val="24"/>
                <w:szCs w:val="24"/>
              </w:rPr>
              <w:t>？</w:t>
            </w:r>
          </w:p>
          <w:p w:rsidR="00363F26" w:rsidRPr="00430D11" w:rsidRDefault="007E7BC9" w:rsidP="00C016E1">
            <w:pPr>
              <w:spacing w:beforeLines="50"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D11">
              <w:rPr>
                <w:sz w:val="24"/>
                <w:szCs w:val="24"/>
              </w:rPr>
              <w:object w:dxaOrig="4335" w:dyaOrig="2880">
                <v:shape id="_x0000_i1026" type="#_x0000_t75" style="width:216.7pt;height:2in" o:ole="">
                  <v:imagedata r:id="rId12" o:title=""/>
                </v:shape>
                <o:OLEObject Type="Embed" ProgID="PBrush" ShapeID="_x0000_i1026" DrawAspect="Content" ObjectID="_1514725076" r:id="rId13"/>
              </w:object>
            </w:r>
          </w:p>
          <w:p w:rsidR="00B25238" w:rsidRPr="00430D11" w:rsidRDefault="00B25238" w:rsidP="00C016E1">
            <w:pPr>
              <w:spacing w:beforeLines="50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430D11" w:rsidRDefault="00B25238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430D11" w:rsidRDefault="00B25238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430D11" w:rsidRDefault="00B25238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430D11" w:rsidRDefault="00B25238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430D11" w:rsidRDefault="00B25238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430D11" w:rsidRDefault="00B25238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4E052F" w:rsidRPr="00430D11" w:rsidRDefault="004E052F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4E052F" w:rsidRPr="00430D11" w:rsidRDefault="004E052F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4E052F" w:rsidRPr="00430D11" w:rsidRDefault="004E052F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E21C91" w:rsidRPr="008D241E" w:rsidRDefault="00363F26" w:rsidP="00FB3F0D">
            <w:pPr>
              <w:spacing w:before="240" w:line="300" w:lineRule="auto"/>
              <w:jc w:val="left"/>
              <w:rPr>
                <w:rFonts w:ascii="宋体" w:hAnsi="宋体"/>
                <w:sz w:val="22"/>
                <w:szCs w:val="24"/>
              </w:rPr>
            </w:pPr>
            <w:r w:rsidRPr="00430D11">
              <w:rPr>
                <w:rFonts w:ascii="宋体" w:hAnsi="宋体"/>
                <w:color w:val="000000"/>
                <w:sz w:val="24"/>
                <w:szCs w:val="24"/>
              </w:rPr>
              <w:t>2、</w:t>
            </w:r>
            <w:r w:rsidR="00FB3F0D" w:rsidRPr="00430D11">
              <w:rPr>
                <w:rFonts w:ascii="宋体" w:hAnsi="宋体"/>
                <w:color w:val="000000"/>
                <w:sz w:val="24"/>
                <w:szCs w:val="24"/>
              </w:rPr>
              <w:t>何为死锁？产生死锁的必要条件是什么？</w:t>
            </w:r>
          </w:p>
          <w:p w:rsidR="00E21C91" w:rsidRPr="008D241E" w:rsidRDefault="00E21C91" w:rsidP="00E21C91">
            <w:pPr>
              <w:rPr>
                <w:sz w:val="20"/>
              </w:rPr>
            </w:pPr>
            <w:r w:rsidRPr="008D241E">
              <w:rPr>
                <w:rFonts w:hint="eastAsia"/>
                <w:sz w:val="20"/>
              </w:rPr>
              <w:t xml:space="preserve">    </w:t>
            </w:r>
          </w:p>
          <w:p w:rsidR="00B25238" w:rsidRPr="00E21C91" w:rsidRDefault="00B25238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430D11" w:rsidRDefault="00B25238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0129B" w:rsidRPr="00430D11" w:rsidRDefault="0000129B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0129B" w:rsidRPr="00430D11" w:rsidRDefault="0000129B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0129B" w:rsidRPr="00430D11" w:rsidRDefault="0000129B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0129B" w:rsidRPr="00430D11" w:rsidRDefault="0000129B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0129B" w:rsidRPr="00430D11" w:rsidRDefault="0000129B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430D11" w:rsidRDefault="00B25238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430D11" w:rsidRDefault="00B25238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430D11" w:rsidRDefault="00B25238" w:rsidP="00B25238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430D11" w:rsidRDefault="00B25238" w:rsidP="00565A5C">
            <w:pPr>
              <w:tabs>
                <w:tab w:val="left" w:pos="2520"/>
              </w:tabs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FB3F0D" w:rsidRPr="00FB3F0D" w:rsidRDefault="000B12E8" w:rsidP="00FB3F0D">
            <w:pPr>
              <w:spacing w:before="240"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430D11">
              <w:rPr>
                <w:rFonts w:ascii="宋体" w:hAnsi="宋体"/>
                <w:color w:val="000000"/>
                <w:sz w:val="24"/>
                <w:szCs w:val="24"/>
              </w:rPr>
              <w:lastRenderedPageBreak/>
              <w:t>3、</w:t>
            </w:r>
            <w:r w:rsidR="00FB3F0D" w:rsidRPr="00FB3F0D">
              <w:rPr>
                <w:rFonts w:ascii="宋体" w:hAnsi="宋体" w:hint="eastAsia"/>
                <w:color w:val="000000"/>
                <w:sz w:val="24"/>
                <w:szCs w:val="24"/>
              </w:rPr>
              <w:t>关于进程状态及转换，回答以下问题：</w:t>
            </w:r>
          </w:p>
          <w:p w:rsidR="00FB3F0D" w:rsidRPr="00FB3F0D" w:rsidRDefault="00FB3F0D" w:rsidP="00FB3F0D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FB3F0D">
              <w:rPr>
                <w:rFonts w:ascii="宋体" w:hAnsi="宋体" w:hint="eastAsia"/>
                <w:color w:val="000000"/>
                <w:sz w:val="24"/>
                <w:szCs w:val="24"/>
              </w:rPr>
              <w:t>（1）进程有哪几个基本状态？</w:t>
            </w:r>
          </w:p>
          <w:p w:rsidR="00C75896" w:rsidRPr="00430D11" w:rsidRDefault="00FB3F0D" w:rsidP="00FB3F0D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FB3F0D">
              <w:rPr>
                <w:rFonts w:ascii="宋体" w:hAnsi="宋体" w:hint="eastAsia"/>
                <w:color w:val="000000"/>
                <w:sz w:val="24"/>
                <w:szCs w:val="24"/>
              </w:rPr>
              <w:t>（2）画出具有这几个基本状态的进程状态转换图，并注明发生每个转换可能的原因。</w:t>
            </w:r>
          </w:p>
          <w:p w:rsidR="00B25238" w:rsidRPr="00430D11" w:rsidRDefault="00B25238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B25238" w:rsidRPr="00430D11" w:rsidRDefault="00B25238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Pr="00430D11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Pr="00430D11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Pr="00430D11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Pr="00430D11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Pr="00430D11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Pr="00430D11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Pr="00430D11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Pr="00430D11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Pr="00430D11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FB3F0D" w:rsidRDefault="00FB3F0D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FB3F0D" w:rsidRDefault="00FB3F0D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FB3F0D" w:rsidRDefault="00FB3F0D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FB3F0D" w:rsidRDefault="00FB3F0D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FB3F0D" w:rsidRPr="00430D11" w:rsidRDefault="00FB3F0D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Pr="00430D11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Pr="00430D11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Pr="00430D11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Pr="00430D11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Pr="00FB3F0D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Pr="00430D11" w:rsidRDefault="00FB3F0D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  <w:r w:rsidRPr="00FB3F0D">
              <w:rPr>
                <w:rFonts w:ascii="宋体" w:hAnsi="宋体" w:hint="eastAsia"/>
                <w:sz w:val="24"/>
                <w:szCs w:val="24"/>
              </w:rPr>
              <w:t>4、</w:t>
            </w:r>
            <w:r w:rsidR="00BF651A" w:rsidRPr="00E07ECC">
              <w:rPr>
                <w:sz w:val="24"/>
                <w:szCs w:val="24"/>
              </w:rPr>
              <w:t>已知</w:t>
            </w:r>
            <w:r w:rsidR="00BF651A" w:rsidRPr="00E07ECC">
              <w:rPr>
                <w:sz w:val="24"/>
                <w:szCs w:val="24"/>
              </w:rPr>
              <w:t>FAT</w:t>
            </w:r>
            <w:r w:rsidR="00A36788" w:rsidRPr="00E07ECC">
              <w:rPr>
                <w:sz w:val="24"/>
                <w:szCs w:val="24"/>
              </w:rPr>
              <w:t>表</w:t>
            </w:r>
            <w:r w:rsidR="00BF651A" w:rsidRPr="00E07ECC">
              <w:rPr>
                <w:sz w:val="24"/>
                <w:szCs w:val="24"/>
              </w:rPr>
              <w:t>信息如下图所示，文件</w:t>
            </w:r>
            <w:r w:rsidR="00BF651A" w:rsidRPr="00E07ECC">
              <w:rPr>
                <w:sz w:val="24"/>
                <w:szCs w:val="24"/>
              </w:rPr>
              <w:t>A</w:t>
            </w:r>
            <w:r w:rsidR="00BF651A" w:rsidRPr="00E07ECC">
              <w:rPr>
                <w:sz w:val="24"/>
                <w:szCs w:val="24"/>
              </w:rPr>
              <w:t>和</w:t>
            </w:r>
            <w:r w:rsidR="00BF651A" w:rsidRPr="00E07ECC">
              <w:rPr>
                <w:sz w:val="24"/>
                <w:szCs w:val="24"/>
              </w:rPr>
              <w:t>B</w:t>
            </w:r>
            <w:r w:rsidR="00BF651A" w:rsidRPr="00E07ECC">
              <w:rPr>
                <w:sz w:val="24"/>
                <w:szCs w:val="24"/>
              </w:rPr>
              <w:t>各依次占用哪</w:t>
            </w:r>
            <w:r w:rsidR="00BF651A" w:rsidRPr="00FB3F0D">
              <w:rPr>
                <w:rFonts w:ascii="宋体" w:hAnsi="宋体" w:hint="eastAsia"/>
                <w:sz w:val="24"/>
                <w:szCs w:val="24"/>
              </w:rPr>
              <w:t>些物理块？</w:t>
            </w:r>
          </w:p>
          <w:p w:rsidR="00BF651A" w:rsidRPr="002B29D9" w:rsidRDefault="002F23AD" w:rsidP="00BF651A">
            <w:r>
              <w:rPr>
                <w:noProof/>
              </w:rPr>
              <w:pict>
                <v:shape id="_x0000_s1026" type="#_x0000_t75" style="position:absolute;left:0;text-align:left;margin-left:.15pt;margin-top:5.4pt;width:123pt;height:254.25pt;z-index:251658240" wrapcoords="-132 0 -132 21536 21600 21536 21600 0 -132 0">
                  <v:imagedata r:id="rId14" o:title=""/>
                  <w10:wrap type="tight"/>
                </v:shape>
                <o:OLEObject Type="Embed" ProgID="PBrush" ShapeID="_x0000_s1026" DrawAspect="Content" ObjectID="_1514725079" r:id="rId15"/>
              </w:pict>
            </w:r>
          </w:p>
          <w:p w:rsidR="00070E5F" w:rsidRPr="00070E5F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70E5F" w:rsidRPr="00070E5F" w:rsidRDefault="00070E5F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0129B" w:rsidRPr="00934EE1" w:rsidRDefault="0000129B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0129B" w:rsidRPr="00934EE1" w:rsidRDefault="0000129B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0129B" w:rsidRPr="00934EE1" w:rsidRDefault="0000129B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0129B" w:rsidRPr="00934EE1" w:rsidRDefault="0000129B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00129B" w:rsidRDefault="0000129B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BF651A" w:rsidRDefault="00BF651A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BF651A" w:rsidRDefault="00BF651A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BF651A" w:rsidRDefault="00BF651A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430D11" w:rsidRDefault="00430D11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BF651A" w:rsidRPr="00934EE1" w:rsidRDefault="00BF651A" w:rsidP="00B25238">
            <w:pPr>
              <w:rPr>
                <w:rFonts w:ascii="宋体" w:hAnsi="宋体" w:cs="Arial"/>
                <w:b/>
                <w:bCs/>
                <w:color w:val="000000"/>
                <w:sz w:val="24"/>
                <w:szCs w:val="24"/>
              </w:rPr>
            </w:pPr>
          </w:p>
          <w:p w:rsidR="00B25238" w:rsidRPr="00934EE1" w:rsidRDefault="00B25238" w:rsidP="00C016E1">
            <w:pPr>
              <w:spacing w:beforeLines="100" w:line="360" w:lineRule="auto"/>
              <w:rPr>
                <w:rFonts w:ascii="黑体" w:eastAsia="黑体" w:hAnsi="宋体"/>
                <w:color w:val="000000"/>
                <w:sz w:val="28"/>
                <w:szCs w:val="28"/>
              </w:rPr>
            </w:pPr>
            <w:r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lastRenderedPageBreak/>
              <w:t>四、</w:t>
            </w:r>
            <w:r w:rsidR="009C24FD"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计算</w:t>
            </w:r>
            <w:r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题。每小题</w:t>
            </w:r>
            <w:r w:rsidR="004C07FB"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10</w:t>
            </w:r>
            <w:r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分，共</w:t>
            </w:r>
            <w:r w:rsidR="008A0852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4</w:t>
            </w:r>
            <w:r w:rsidR="004C07FB"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0</w:t>
            </w:r>
            <w:r w:rsidRPr="00934EE1">
              <w:rPr>
                <w:rFonts w:ascii="黑体" w:eastAsia="黑体" w:hAnsi="宋体" w:hint="eastAsia"/>
                <w:color w:val="000000"/>
                <w:sz w:val="28"/>
                <w:szCs w:val="28"/>
              </w:rPr>
              <w:t>分。</w:t>
            </w:r>
          </w:p>
          <w:tbl>
            <w:tblPr>
              <w:tblW w:w="1679" w:type="dxa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35"/>
              <w:gridCol w:w="944"/>
            </w:tblGrid>
            <w:tr w:rsidR="006408AC" w:rsidRPr="00934EE1">
              <w:trPr>
                <w:trHeight w:hRule="exact" w:val="548"/>
              </w:trPr>
              <w:tc>
                <w:tcPr>
                  <w:tcW w:w="735" w:type="dxa"/>
                  <w:vAlign w:val="center"/>
                </w:tcPr>
                <w:p w:rsidR="006408AC" w:rsidRPr="00934EE1" w:rsidRDefault="006408AC" w:rsidP="006408AC">
                  <w:pPr>
                    <w:spacing w:after="240" w:line="400" w:lineRule="exact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>得分</w:t>
                  </w:r>
                </w:p>
              </w:tc>
              <w:tc>
                <w:tcPr>
                  <w:tcW w:w="944" w:type="dxa"/>
                  <w:vAlign w:val="center"/>
                </w:tcPr>
                <w:p w:rsidR="006408AC" w:rsidRPr="00934EE1" w:rsidRDefault="006408AC" w:rsidP="006408AC">
                  <w:pPr>
                    <w:spacing w:after="240" w:line="400" w:lineRule="exact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>评卷人</w:t>
                  </w:r>
                </w:p>
              </w:tc>
            </w:tr>
            <w:tr w:rsidR="006408AC" w:rsidRPr="00934EE1">
              <w:trPr>
                <w:trHeight w:hRule="exact" w:val="548"/>
              </w:trPr>
              <w:tc>
                <w:tcPr>
                  <w:tcW w:w="735" w:type="dxa"/>
                  <w:vAlign w:val="center"/>
                </w:tcPr>
                <w:p w:rsidR="006408AC" w:rsidRPr="00934EE1" w:rsidRDefault="006408AC" w:rsidP="006408AC">
                  <w:pPr>
                    <w:spacing w:after="240" w:line="400" w:lineRule="exac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944" w:type="dxa"/>
                  <w:vAlign w:val="center"/>
                </w:tcPr>
                <w:p w:rsidR="006408AC" w:rsidRPr="00934EE1" w:rsidRDefault="006408AC" w:rsidP="006408AC">
                  <w:pPr>
                    <w:spacing w:after="240" w:line="400" w:lineRule="exact"/>
                    <w:rPr>
                      <w:b/>
                      <w:color w:val="000000"/>
                    </w:rPr>
                  </w:pPr>
                  <w:r w:rsidRPr="00934EE1">
                    <w:rPr>
                      <w:rFonts w:hint="eastAsia"/>
                      <w:b/>
                      <w:color w:val="000000"/>
                    </w:rPr>
                    <w:t xml:space="preserve"> </w:t>
                  </w:r>
                </w:p>
              </w:tc>
            </w:tr>
          </w:tbl>
          <w:p w:rsidR="007E7BC9" w:rsidRPr="004F03C3" w:rsidRDefault="006A1F8A" w:rsidP="00220BD3">
            <w:pPr>
              <w:spacing w:before="240" w:line="300" w:lineRule="auto"/>
              <w:ind w:left="240" w:hangingChars="100" w:hanging="24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4F03C3">
              <w:rPr>
                <w:rFonts w:ascii="宋体" w:hAnsi="宋体"/>
                <w:color w:val="000000"/>
                <w:sz w:val="24"/>
                <w:szCs w:val="24"/>
              </w:rPr>
              <w:t>1</w:t>
            </w:r>
            <w:r w:rsidRPr="004F03C3">
              <w:rPr>
                <w:rFonts w:ascii="宋体" w:hAnsi="宋体" w:hint="eastAsia"/>
                <w:color w:val="000000"/>
                <w:sz w:val="24"/>
                <w:szCs w:val="24"/>
              </w:rPr>
              <w:t>、</w:t>
            </w:r>
            <w:r w:rsidR="007E7BC9" w:rsidRPr="006D4831">
              <w:rPr>
                <w:color w:val="000000"/>
                <w:sz w:val="24"/>
                <w:szCs w:val="24"/>
              </w:rPr>
              <w:t>已知进程就绪队列中有</w:t>
            </w:r>
            <w:r w:rsidR="007E7BC9" w:rsidRPr="006D4831">
              <w:rPr>
                <w:color w:val="000000"/>
                <w:sz w:val="24"/>
                <w:szCs w:val="24"/>
              </w:rPr>
              <w:t>4</w:t>
            </w:r>
            <w:r w:rsidR="007E7BC9" w:rsidRPr="006D4831">
              <w:rPr>
                <w:color w:val="000000"/>
                <w:sz w:val="24"/>
                <w:szCs w:val="24"/>
              </w:rPr>
              <w:t>个纯计算性的进程</w:t>
            </w:r>
            <w:r w:rsidR="007E7BC9" w:rsidRPr="006D4831">
              <w:rPr>
                <w:color w:val="000000"/>
                <w:sz w:val="24"/>
                <w:szCs w:val="24"/>
              </w:rPr>
              <w:t>A</w:t>
            </w:r>
            <w:r w:rsidR="007E7BC9" w:rsidRPr="006D4831">
              <w:rPr>
                <w:color w:val="000000"/>
                <w:sz w:val="24"/>
                <w:szCs w:val="24"/>
              </w:rPr>
              <w:t>、</w:t>
            </w:r>
            <w:r w:rsidR="007E7BC9" w:rsidRPr="006D4831">
              <w:rPr>
                <w:color w:val="000000"/>
                <w:sz w:val="24"/>
                <w:szCs w:val="24"/>
              </w:rPr>
              <w:t>B</w:t>
            </w:r>
            <w:r w:rsidR="007E7BC9" w:rsidRPr="006D4831">
              <w:rPr>
                <w:color w:val="000000"/>
                <w:sz w:val="24"/>
                <w:szCs w:val="24"/>
              </w:rPr>
              <w:t>、</w:t>
            </w:r>
            <w:r w:rsidR="007E7BC9" w:rsidRPr="006D4831">
              <w:rPr>
                <w:color w:val="000000"/>
                <w:sz w:val="24"/>
                <w:szCs w:val="24"/>
              </w:rPr>
              <w:t>C</w:t>
            </w:r>
            <w:r w:rsidR="007E7BC9" w:rsidRPr="006D4831">
              <w:rPr>
                <w:color w:val="000000"/>
                <w:sz w:val="24"/>
                <w:szCs w:val="24"/>
              </w:rPr>
              <w:t>、</w:t>
            </w:r>
            <w:r w:rsidR="007E7BC9" w:rsidRPr="006D4831">
              <w:rPr>
                <w:color w:val="000000"/>
                <w:sz w:val="24"/>
                <w:szCs w:val="24"/>
              </w:rPr>
              <w:t>D</w:t>
            </w:r>
            <w:r w:rsidR="007E7BC9" w:rsidRPr="006D4831">
              <w:rPr>
                <w:color w:val="000000"/>
                <w:sz w:val="24"/>
                <w:szCs w:val="24"/>
              </w:rPr>
              <w:t>，它们的</w:t>
            </w:r>
            <w:r w:rsidR="00AF015B" w:rsidRPr="006D4831">
              <w:rPr>
                <w:color w:val="000000"/>
                <w:sz w:val="24"/>
                <w:szCs w:val="24"/>
              </w:rPr>
              <w:t>运行时间大</w:t>
            </w:r>
            <w:r w:rsidR="007E7BC9" w:rsidRPr="006D4831">
              <w:rPr>
                <w:color w:val="000000"/>
                <w:sz w:val="24"/>
                <w:szCs w:val="24"/>
              </w:rPr>
              <w:t>大小分别是</w:t>
            </w:r>
            <w:r w:rsidR="007E7BC9" w:rsidRPr="006D4831">
              <w:rPr>
                <w:color w:val="000000"/>
                <w:sz w:val="24"/>
                <w:szCs w:val="24"/>
              </w:rPr>
              <w:t>4</w:t>
            </w:r>
            <w:r w:rsidR="007E7BC9" w:rsidRPr="006D4831">
              <w:rPr>
                <w:color w:val="000000"/>
                <w:sz w:val="24"/>
                <w:szCs w:val="24"/>
              </w:rPr>
              <w:t>、</w:t>
            </w:r>
            <w:r w:rsidR="007E7BC9" w:rsidRPr="006D4831">
              <w:rPr>
                <w:color w:val="000000"/>
                <w:sz w:val="24"/>
                <w:szCs w:val="24"/>
              </w:rPr>
              <w:t>6</w:t>
            </w:r>
            <w:r w:rsidR="007E7BC9" w:rsidRPr="006D4831">
              <w:rPr>
                <w:color w:val="000000"/>
                <w:sz w:val="24"/>
                <w:szCs w:val="24"/>
              </w:rPr>
              <w:t>、</w:t>
            </w:r>
            <w:r w:rsidR="007E7BC9" w:rsidRPr="006D4831">
              <w:rPr>
                <w:color w:val="000000"/>
                <w:sz w:val="24"/>
                <w:szCs w:val="24"/>
              </w:rPr>
              <w:t>9</w:t>
            </w:r>
            <w:r w:rsidR="007E7BC9" w:rsidRPr="006D4831">
              <w:rPr>
                <w:color w:val="000000"/>
                <w:sz w:val="24"/>
                <w:szCs w:val="24"/>
              </w:rPr>
              <w:t>、</w:t>
            </w:r>
            <w:r w:rsidR="007E7BC9" w:rsidRPr="006D4831">
              <w:rPr>
                <w:color w:val="000000"/>
                <w:sz w:val="24"/>
                <w:szCs w:val="24"/>
              </w:rPr>
              <w:t>7</w:t>
            </w:r>
            <w:r w:rsidR="007E7BC9" w:rsidRPr="006D4831">
              <w:rPr>
                <w:color w:val="000000"/>
                <w:sz w:val="24"/>
                <w:szCs w:val="24"/>
              </w:rPr>
              <w:t>。假定它们按</w:t>
            </w:r>
            <w:r w:rsidR="007E7BC9" w:rsidRPr="006D4831">
              <w:rPr>
                <w:color w:val="000000"/>
                <w:sz w:val="24"/>
                <w:szCs w:val="24"/>
              </w:rPr>
              <w:t>A</w:t>
            </w:r>
            <w:r w:rsidR="007E7BC9" w:rsidRPr="006D4831">
              <w:rPr>
                <w:color w:val="000000"/>
                <w:sz w:val="24"/>
                <w:szCs w:val="24"/>
              </w:rPr>
              <w:t>、</w:t>
            </w:r>
            <w:r w:rsidR="007E7BC9" w:rsidRPr="006D4831">
              <w:rPr>
                <w:color w:val="000000"/>
                <w:sz w:val="24"/>
                <w:szCs w:val="24"/>
              </w:rPr>
              <w:t>B</w:t>
            </w:r>
            <w:r w:rsidR="007E7BC9" w:rsidRPr="006D4831">
              <w:rPr>
                <w:color w:val="000000"/>
                <w:sz w:val="24"/>
                <w:szCs w:val="24"/>
              </w:rPr>
              <w:t>、</w:t>
            </w:r>
            <w:r w:rsidR="007E7BC9" w:rsidRPr="006D4831">
              <w:rPr>
                <w:color w:val="000000"/>
                <w:sz w:val="24"/>
                <w:szCs w:val="24"/>
              </w:rPr>
              <w:t>C</w:t>
            </w:r>
            <w:r w:rsidR="007E7BC9" w:rsidRPr="006D4831">
              <w:rPr>
                <w:color w:val="000000"/>
                <w:sz w:val="24"/>
                <w:szCs w:val="24"/>
              </w:rPr>
              <w:t>、</w:t>
            </w:r>
            <w:r w:rsidR="007E7BC9" w:rsidRPr="006D4831">
              <w:rPr>
                <w:color w:val="000000"/>
                <w:sz w:val="24"/>
                <w:szCs w:val="24"/>
              </w:rPr>
              <w:t>D</w:t>
            </w:r>
            <w:r w:rsidR="007E7BC9" w:rsidRPr="006D4831">
              <w:rPr>
                <w:color w:val="000000"/>
                <w:sz w:val="24"/>
                <w:szCs w:val="24"/>
              </w:rPr>
              <w:t>先后顺序同时到达，进程调度采用简单的时间片轮转算法，时间片长度为</w:t>
            </w:r>
            <w:r w:rsidR="007E7BC9" w:rsidRPr="006D4831">
              <w:rPr>
                <w:color w:val="000000"/>
                <w:sz w:val="24"/>
                <w:szCs w:val="24"/>
              </w:rPr>
              <w:t>4</w:t>
            </w:r>
            <w:r w:rsidR="007E7BC9" w:rsidRPr="006D4831">
              <w:rPr>
                <w:color w:val="000000"/>
                <w:sz w:val="24"/>
                <w:szCs w:val="24"/>
              </w:rPr>
              <w:t>。下图是它们的调度示意图，请在图上画出余下的调度过程（标出调度时的时间），并计算出各进程的周转时间以及平均周转时间（到达时间为</w:t>
            </w:r>
            <w:r w:rsidR="007E7BC9" w:rsidRPr="006D4831">
              <w:rPr>
                <w:color w:val="000000"/>
                <w:sz w:val="24"/>
                <w:szCs w:val="24"/>
              </w:rPr>
              <w:t>0</w:t>
            </w:r>
            <w:r w:rsidR="007E7BC9" w:rsidRPr="006D4831">
              <w:rPr>
                <w:color w:val="000000"/>
                <w:sz w:val="24"/>
                <w:szCs w:val="24"/>
              </w:rPr>
              <w:t>）。</w:t>
            </w:r>
          </w:p>
          <w:p w:rsidR="007E7BC9" w:rsidRDefault="007E7BC9" w:rsidP="007E7BC9">
            <w:pPr>
              <w:rPr>
                <w:sz w:val="18"/>
                <w:szCs w:val="18"/>
              </w:rPr>
            </w:pPr>
            <w:r>
              <w:object w:dxaOrig="7875" w:dyaOrig="2400">
                <v:shape id="_x0000_i1027" type="#_x0000_t75" style="width:393.95pt;height:119.55pt" o:ole="">
                  <v:imagedata r:id="rId16" o:title=""/>
                </v:shape>
                <o:OLEObject Type="Embed" ProgID="PBrush" ShapeID="_x0000_i1027" DrawAspect="Content" ObjectID="_1514725077" r:id="rId17"/>
              </w:object>
            </w:r>
          </w:p>
          <w:p w:rsidR="000514B7" w:rsidRPr="00B6412D" w:rsidRDefault="000514B7" w:rsidP="000514B7">
            <w:pPr>
              <w:rPr>
                <w:color w:val="000000"/>
                <w:sz w:val="24"/>
                <w:szCs w:val="28"/>
              </w:rPr>
            </w:pPr>
          </w:p>
          <w:p w:rsidR="006A1F8A" w:rsidRPr="000514B7" w:rsidRDefault="006A1F8A" w:rsidP="00C016E1">
            <w:pPr>
              <w:spacing w:beforeLines="50" w:line="360" w:lineRule="exact"/>
              <w:ind w:left="240" w:hangingChars="100" w:hanging="240"/>
              <w:rPr>
                <w:color w:val="000000"/>
                <w:sz w:val="24"/>
                <w:szCs w:val="24"/>
              </w:rPr>
            </w:pPr>
          </w:p>
          <w:p w:rsidR="006A1F8A" w:rsidRPr="00934EE1" w:rsidRDefault="006A1F8A" w:rsidP="006A1F8A">
            <w:pPr>
              <w:rPr>
                <w:color w:val="000000"/>
                <w:szCs w:val="21"/>
              </w:rPr>
            </w:pPr>
          </w:p>
          <w:p w:rsidR="004731B5" w:rsidRPr="00934EE1" w:rsidRDefault="004731B5" w:rsidP="00F565C4">
            <w:pPr>
              <w:rPr>
                <w:color w:val="000000"/>
                <w:sz w:val="24"/>
                <w:szCs w:val="28"/>
              </w:rPr>
            </w:pPr>
          </w:p>
          <w:p w:rsidR="004731B5" w:rsidRPr="00934EE1" w:rsidRDefault="004731B5" w:rsidP="00F565C4">
            <w:pPr>
              <w:rPr>
                <w:color w:val="000000"/>
                <w:sz w:val="24"/>
                <w:szCs w:val="28"/>
              </w:rPr>
            </w:pPr>
          </w:p>
          <w:p w:rsidR="00E51064" w:rsidRPr="00934EE1" w:rsidRDefault="00E51064" w:rsidP="00F565C4">
            <w:pPr>
              <w:rPr>
                <w:color w:val="000000"/>
                <w:sz w:val="24"/>
                <w:szCs w:val="28"/>
              </w:rPr>
            </w:pPr>
          </w:p>
          <w:p w:rsidR="00E51064" w:rsidRPr="00934EE1" w:rsidRDefault="00E51064" w:rsidP="00F565C4">
            <w:pPr>
              <w:rPr>
                <w:color w:val="000000"/>
                <w:sz w:val="24"/>
                <w:szCs w:val="28"/>
              </w:rPr>
            </w:pPr>
          </w:p>
          <w:p w:rsidR="00E51064" w:rsidRPr="00934EE1" w:rsidRDefault="00E51064" w:rsidP="00F565C4">
            <w:pPr>
              <w:rPr>
                <w:color w:val="000000"/>
                <w:sz w:val="24"/>
                <w:szCs w:val="28"/>
              </w:rPr>
            </w:pPr>
          </w:p>
          <w:p w:rsidR="00E51064" w:rsidRPr="00934EE1" w:rsidRDefault="00E51064" w:rsidP="00F565C4">
            <w:pPr>
              <w:rPr>
                <w:color w:val="000000"/>
                <w:sz w:val="24"/>
                <w:szCs w:val="28"/>
              </w:rPr>
            </w:pPr>
          </w:p>
          <w:p w:rsidR="00E51064" w:rsidRPr="00934EE1" w:rsidRDefault="00E51064" w:rsidP="00F565C4">
            <w:pPr>
              <w:rPr>
                <w:color w:val="000000"/>
                <w:sz w:val="24"/>
                <w:szCs w:val="28"/>
              </w:rPr>
            </w:pPr>
          </w:p>
          <w:p w:rsidR="00E51064" w:rsidRDefault="00E51064" w:rsidP="00F565C4">
            <w:pPr>
              <w:rPr>
                <w:color w:val="000000"/>
                <w:sz w:val="24"/>
                <w:szCs w:val="28"/>
              </w:rPr>
            </w:pPr>
          </w:p>
          <w:p w:rsidR="004E4D22" w:rsidRPr="00934EE1" w:rsidRDefault="004E4D22" w:rsidP="00F565C4">
            <w:pPr>
              <w:rPr>
                <w:color w:val="000000"/>
                <w:sz w:val="24"/>
                <w:szCs w:val="28"/>
              </w:rPr>
            </w:pPr>
          </w:p>
          <w:p w:rsidR="00E51064" w:rsidRPr="00934EE1" w:rsidRDefault="00E51064" w:rsidP="00F565C4">
            <w:pPr>
              <w:rPr>
                <w:color w:val="000000"/>
                <w:sz w:val="24"/>
                <w:szCs w:val="28"/>
              </w:rPr>
            </w:pPr>
          </w:p>
          <w:p w:rsidR="00E51064" w:rsidRPr="00934EE1" w:rsidRDefault="00E51064" w:rsidP="00F565C4">
            <w:pPr>
              <w:rPr>
                <w:color w:val="000000"/>
                <w:sz w:val="24"/>
                <w:szCs w:val="28"/>
              </w:rPr>
            </w:pPr>
          </w:p>
          <w:p w:rsidR="00E51064" w:rsidRPr="00934EE1" w:rsidRDefault="00E51064" w:rsidP="00F565C4">
            <w:pPr>
              <w:rPr>
                <w:color w:val="000000"/>
                <w:sz w:val="24"/>
                <w:szCs w:val="28"/>
              </w:rPr>
            </w:pPr>
          </w:p>
          <w:p w:rsidR="004731B5" w:rsidRPr="00934EE1" w:rsidRDefault="004731B5" w:rsidP="00F565C4">
            <w:pPr>
              <w:rPr>
                <w:color w:val="000000"/>
                <w:sz w:val="24"/>
                <w:szCs w:val="28"/>
              </w:rPr>
            </w:pPr>
          </w:p>
          <w:p w:rsidR="004731B5" w:rsidRPr="00934EE1" w:rsidRDefault="004731B5" w:rsidP="00F565C4">
            <w:pPr>
              <w:rPr>
                <w:color w:val="000000"/>
                <w:sz w:val="24"/>
                <w:szCs w:val="28"/>
              </w:rPr>
            </w:pPr>
          </w:p>
          <w:p w:rsidR="004731B5" w:rsidRPr="00934EE1" w:rsidRDefault="004731B5" w:rsidP="00F565C4">
            <w:pPr>
              <w:rPr>
                <w:color w:val="000000"/>
                <w:sz w:val="24"/>
                <w:szCs w:val="28"/>
              </w:rPr>
            </w:pPr>
          </w:p>
          <w:p w:rsidR="004731B5" w:rsidRPr="00934EE1" w:rsidRDefault="004731B5" w:rsidP="00F565C4">
            <w:pPr>
              <w:rPr>
                <w:color w:val="000000"/>
                <w:sz w:val="24"/>
                <w:szCs w:val="28"/>
              </w:rPr>
            </w:pPr>
          </w:p>
          <w:p w:rsidR="004731B5" w:rsidRPr="00934EE1" w:rsidRDefault="004731B5" w:rsidP="00F565C4">
            <w:pPr>
              <w:rPr>
                <w:color w:val="000000"/>
                <w:sz w:val="24"/>
                <w:szCs w:val="28"/>
              </w:rPr>
            </w:pPr>
          </w:p>
          <w:p w:rsidR="00917DA5" w:rsidRPr="00934EE1" w:rsidRDefault="00917DA5" w:rsidP="00F565C4">
            <w:pPr>
              <w:rPr>
                <w:color w:val="000000"/>
                <w:sz w:val="24"/>
                <w:szCs w:val="28"/>
              </w:rPr>
            </w:pPr>
          </w:p>
          <w:p w:rsidR="00917DA5" w:rsidRPr="00934EE1" w:rsidRDefault="00917DA5" w:rsidP="00F565C4">
            <w:pPr>
              <w:rPr>
                <w:color w:val="000000"/>
                <w:sz w:val="24"/>
                <w:szCs w:val="28"/>
              </w:rPr>
            </w:pPr>
          </w:p>
          <w:p w:rsidR="00917DA5" w:rsidRPr="00934EE1" w:rsidRDefault="00917DA5" w:rsidP="00F565C4">
            <w:pPr>
              <w:rPr>
                <w:color w:val="000000"/>
                <w:sz w:val="24"/>
                <w:szCs w:val="28"/>
              </w:rPr>
            </w:pPr>
          </w:p>
          <w:p w:rsidR="00917DA5" w:rsidRPr="00934EE1" w:rsidRDefault="00917DA5" w:rsidP="00F565C4">
            <w:pPr>
              <w:rPr>
                <w:color w:val="000000"/>
                <w:sz w:val="24"/>
                <w:szCs w:val="28"/>
              </w:rPr>
            </w:pPr>
          </w:p>
          <w:p w:rsidR="00917DA5" w:rsidRPr="00934EE1" w:rsidRDefault="00917DA5" w:rsidP="00F565C4">
            <w:pPr>
              <w:rPr>
                <w:color w:val="000000"/>
                <w:sz w:val="24"/>
                <w:szCs w:val="28"/>
              </w:rPr>
            </w:pPr>
          </w:p>
          <w:p w:rsidR="00917DA5" w:rsidRPr="00934EE1" w:rsidRDefault="00917DA5" w:rsidP="00F565C4">
            <w:pPr>
              <w:rPr>
                <w:color w:val="000000"/>
                <w:sz w:val="24"/>
                <w:szCs w:val="28"/>
              </w:rPr>
            </w:pPr>
          </w:p>
          <w:p w:rsidR="00917DA5" w:rsidRPr="00934EE1" w:rsidRDefault="00917DA5" w:rsidP="00F565C4">
            <w:pPr>
              <w:rPr>
                <w:color w:val="000000"/>
                <w:sz w:val="24"/>
                <w:szCs w:val="28"/>
              </w:rPr>
            </w:pPr>
          </w:p>
          <w:p w:rsidR="00B25238" w:rsidRPr="00934EE1" w:rsidRDefault="00B524A3" w:rsidP="00AF015B">
            <w:pPr>
              <w:spacing w:before="360"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4F03C3">
              <w:rPr>
                <w:rFonts w:ascii="宋体" w:hAnsi="宋体"/>
                <w:color w:val="000000"/>
                <w:sz w:val="24"/>
                <w:szCs w:val="24"/>
              </w:rPr>
              <w:lastRenderedPageBreak/>
              <w:t>2、</w:t>
            </w:r>
            <w:r w:rsidR="00AF015B" w:rsidRPr="00457906">
              <w:rPr>
                <w:rFonts w:hint="eastAsia"/>
                <w:color w:val="000000"/>
                <w:sz w:val="24"/>
                <w:szCs w:val="24"/>
              </w:rPr>
              <w:t>在请求分页管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理系统中，</w:t>
            </w:r>
            <w:r w:rsidR="00AF015B" w:rsidRPr="004F03C3">
              <w:rPr>
                <w:rFonts w:ascii="宋体" w:hAnsi="宋体" w:hint="eastAsia"/>
                <w:color w:val="000000"/>
                <w:sz w:val="24"/>
                <w:szCs w:val="24"/>
              </w:rPr>
              <w:t>一个进程获得了三个</w:t>
            </w:r>
            <w:r w:rsidR="005C2371">
              <w:rPr>
                <w:rFonts w:ascii="宋体" w:hAnsi="宋体" w:hint="eastAsia"/>
                <w:color w:val="000000"/>
                <w:sz w:val="24"/>
                <w:szCs w:val="24"/>
              </w:rPr>
              <w:t>物理内存</w:t>
            </w:r>
            <w:r w:rsidR="00AF015B" w:rsidRPr="004F03C3">
              <w:rPr>
                <w:rFonts w:ascii="宋体" w:hAnsi="宋体" w:hint="eastAsia"/>
                <w:color w:val="000000"/>
                <w:sz w:val="24"/>
                <w:szCs w:val="24"/>
              </w:rPr>
              <w:t>块的使用权，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一个作业要依次访问如下页</w:t>
            </w:r>
            <w:r w:rsidR="00432E0E">
              <w:rPr>
                <w:rFonts w:hint="eastAsia"/>
                <w:color w:val="000000"/>
                <w:sz w:val="24"/>
                <w:szCs w:val="24"/>
              </w:rPr>
              <w:t>号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：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3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4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2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1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4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3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1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4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3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1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4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5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，并采用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LRU</w:t>
            </w:r>
            <w:r w:rsidR="00AF015B" w:rsidRPr="00934EE1">
              <w:rPr>
                <w:rFonts w:hint="eastAsia"/>
                <w:color w:val="000000"/>
                <w:sz w:val="24"/>
                <w:szCs w:val="24"/>
              </w:rPr>
              <w:t>页面置换算法。试求出在访问过程中发生缺页的次数</w:t>
            </w:r>
            <w:r w:rsidR="00AF015B">
              <w:rPr>
                <w:rFonts w:ascii="宋体" w:hAnsi="宋体" w:hint="eastAsia"/>
                <w:color w:val="000000"/>
                <w:sz w:val="24"/>
                <w:szCs w:val="24"/>
              </w:rPr>
              <w:t>；并画出每一次访问时内存中的</w:t>
            </w:r>
            <w:r w:rsidR="00432E0E" w:rsidRPr="00934EE1">
              <w:rPr>
                <w:rFonts w:hint="eastAsia"/>
                <w:color w:val="000000"/>
                <w:sz w:val="24"/>
                <w:szCs w:val="24"/>
              </w:rPr>
              <w:t>页</w:t>
            </w:r>
            <w:r w:rsidR="00432E0E">
              <w:rPr>
                <w:rFonts w:hint="eastAsia"/>
                <w:color w:val="000000"/>
                <w:sz w:val="24"/>
                <w:szCs w:val="24"/>
              </w:rPr>
              <w:t>号</w:t>
            </w:r>
            <w:r w:rsidR="00AF015B">
              <w:rPr>
                <w:rFonts w:ascii="宋体" w:hAnsi="宋体" w:hint="eastAsia"/>
                <w:color w:val="000000"/>
                <w:sz w:val="24"/>
                <w:szCs w:val="24"/>
              </w:rPr>
              <w:t>，如有发生页面置换请说明</w:t>
            </w:r>
            <w:r w:rsidR="00AF015B" w:rsidRPr="004F03C3">
              <w:rPr>
                <w:rFonts w:ascii="宋体" w:hAnsi="宋体" w:hint="eastAsia"/>
                <w:color w:val="000000"/>
                <w:sz w:val="24"/>
                <w:szCs w:val="24"/>
              </w:rPr>
              <w:t>淘汰了哪些</w:t>
            </w:r>
            <w:r w:rsidR="00432E0E" w:rsidRPr="00934EE1">
              <w:rPr>
                <w:rFonts w:hint="eastAsia"/>
                <w:color w:val="000000"/>
                <w:sz w:val="24"/>
                <w:szCs w:val="24"/>
              </w:rPr>
              <w:t>页</w:t>
            </w:r>
            <w:r w:rsidR="00432E0E">
              <w:rPr>
                <w:rFonts w:hint="eastAsia"/>
                <w:color w:val="000000"/>
                <w:sz w:val="24"/>
                <w:szCs w:val="24"/>
              </w:rPr>
              <w:t>号</w:t>
            </w:r>
            <w:r w:rsidR="00AF015B">
              <w:rPr>
                <w:rFonts w:ascii="宋体" w:hAnsi="宋体" w:hint="eastAsia"/>
                <w:color w:val="000000"/>
                <w:sz w:val="24"/>
                <w:szCs w:val="24"/>
              </w:rPr>
              <w:t>。</w:t>
            </w: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Default="00B25238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070E5F" w:rsidRDefault="00070E5F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AF015B" w:rsidRDefault="00AF015B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AF015B" w:rsidRPr="00934EE1" w:rsidRDefault="00AF015B" w:rsidP="001A0659">
            <w:pPr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1A0659" w:rsidRPr="006D4831" w:rsidRDefault="00070E5F" w:rsidP="00220BD3">
            <w:pPr>
              <w:spacing w:before="240" w:line="300" w:lineRule="auto"/>
              <w:ind w:left="240" w:hangingChars="100" w:hanging="24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lastRenderedPageBreak/>
              <w:t>3、</w:t>
            </w:r>
            <w:r w:rsidR="001A0659" w:rsidRPr="006D4831">
              <w:rPr>
                <w:color w:val="000000"/>
                <w:sz w:val="24"/>
                <w:szCs w:val="24"/>
              </w:rPr>
              <w:t>在请求分页系统中，某用户的</w:t>
            </w:r>
            <w:r w:rsidR="00442DEC">
              <w:rPr>
                <w:rFonts w:hint="eastAsia"/>
                <w:color w:val="000000"/>
                <w:sz w:val="24"/>
                <w:szCs w:val="24"/>
              </w:rPr>
              <w:t>作业逻辑</w:t>
            </w:r>
            <w:r w:rsidR="001A0659" w:rsidRPr="006D4831">
              <w:rPr>
                <w:color w:val="000000"/>
                <w:sz w:val="24"/>
                <w:szCs w:val="24"/>
              </w:rPr>
              <w:t>空间为</w:t>
            </w:r>
            <w:r w:rsidR="00442DEC">
              <w:rPr>
                <w:rFonts w:hint="eastAsia"/>
                <w:color w:val="000000"/>
                <w:sz w:val="24"/>
                <w:szCs w:val="24"/>
              </w:rPr>
              <w:t>8</w:t>
            </w:r>
            <w:r w:rsidR="001A0659" w:rsidRPr="006D4831">
              <w:rPr>
                <w:color w:val="000000"/>
                <w:sz w:val="24"/>
                <w:szCs w:val="24"/>
              </w:rPr>
              <w:t>个页面，每页</w:t>
            </w:r>
            <w:r w:rsidR="001A0659" w:rsidRPr="006D4831">
              <w:rPr>
                <w:color w:val="000000"/>
                <w:sz w:val="24"/>
                <w:szCs w:val="24"/>
              </w:rPr>
              <w:t>1K</w:t>
            </w:r>
            <w:r w:rsidR="001A0659" w:rsidRPr="006D4831">
              <w:rPr>
                <w:color w:val="000000"/>
                <w:sz w:val="24"/>
                <w:szCs w:val="24"/>
              </w:rPr>
              <w:t>，分配的内存空间为</w:t>
            </w:r>
            <w:r w:rsidR="00472F50">
              <w:rPr>
                <w:rFonts w:hint="eastAsia"/>
                <w:color w:val="000000"/>
                <w:sz w:val="24"/>
                <w:szCs w:val="24"/>
              </w:rPr>
              <w:t>4</w:t>
            </w:r>
            <w:r w:rsidR="001A0659" w:rsidRPr="006D4831">
              <w:rPr>
                <w:color w:val="000000"/>
                <w:sz w:val="24"/>
                <w:szCs w:val="24"/>
              </w:rPr>
              <w:t>K</w:t>
            </w:r>
            <w:r w:rsidR="001A0659" w:rsidRPr="006D4831">
              <w:rPr>
                <w:color w:val="000000"/>
                <w:sz w:val="24"/>
                <w:szCs w:val="24"/>
              </w:rPr>
              <w:t>。假定某时刻该用户的页表如下图所示</w:t>
            </w:r>
            <w:r w:rsidR="00472F50">
              <w:rPr>
                <w:rFonts w:hint="eastAsia"/>
                <w:color w:val="000000"/>
                <w:sz w:val="24"/>
                <w:szCs w:val="24"/>
              </w:rPr>
              <w:t>（</w:t>
            </w:r>
            <w:r w:rsidR="00472F50">
              <w:rPr>
                <w:rFonts w:hint="eastAsia"/>
                <w:color w:val="000000"/>
                <w:sz w:val="24"/>
                <w:szCs w:val="24"/>
              </w:rPr>
              <w:t>--</w:t>
            </w:r>
            <w:r w:rsidR="00472F50">
              <w:rPr>
                <w:rFonts w:hint="eastAsia"/>
                <w:color w:val="000000"/>
                <w:sz w:val="24"/>
                <w:szCs w:val="24"/>
              </w:rPr>
              <w:t>表示未装入）</w:t>
            </w:r>
            <w:r w:rsidR="001A0659" w:rsidRPr="006D4831">
              <w:rPr>
                <w:color w:val="000000"/>
                <w:sz w:val="24"/>
                <w:szCs w:val="24"/>
              </w:rPr>
              <w:t>，试问：</w:t>
            </w:r>
          </w:p>
          <w:p w:rsidR="001A0659" w:rsidRPr="006D4831" w:rsidRDefault="001A0659" w:rsidP="00220BD3">
            <w:pPr>
              <w:spacing w:line="300" w:lineRule="auto"/>
              <w:ind w:left="240" w:hangingChars="100" w:hanging="240"/>
              <w:jc w:val="left"/>
              <w:rPr>
                <w:color w:val="000000"/>
                <w:sz w:val="24"/>
                <w:szCs w:val="24"/>
              </w:rPr>
            </w:pPr>
            <w:r w:rsidRPr="006D4831">
              <w:rPr>
                <w:color w:val="000000"/>
                <w:sz w:val="24"/>
                <w:szCs w:val="24"/>
              </w:rPr>
              <w:t>（</w:t>
            </w:r>
            <w:r w:rsidRPr="006D4831">
              <w:rPr>
                <w:color w:val="000000"/>
                <w:sz w:val="24"/>
                <w:szCs w:val="24"/>
              </w:rPr>
              <w:t>1</w:t>
            </w:r>
            <w:r w:rsidRPr="006D4831">
              <w:rPr>
                <w:color w:val="000000"/>
                <w:sz w:val="24"/>
                <w:szCs w:val="24"/>
              </w:rPr>
              <w:t>）逻辑地址</w:t>
            </w:r>
            <w:r w:rsidRPr="006D4831">
              <w:rPr>
                <w:color w:val="000000"/>
                <w:sz w:val="24"/>
                <w:szCs w:val="24"/>
              </w:rPr>
              <w:t>084B</w:t>
            </w:r>
            <w:r w:rsidRPr="006D4831">
              <w:rPr>
                <w:color w:val="000000"/>
                <w:sz w:val="24"/>
                <w:szCs w:val="24"/>
              </w:rPr>
              <w:t>（</w:t>
            </w:r>
            <w:r w:rsidRPr="006D4831">
              <w:rPr>
                <w:color w:val="000000"/>
                <w:sz w:val="24"/>
                <w:szCs w:val="24"/>
              </w:rPr>
              <w:t>H</w:t>
            </w:r>
            <w:r w:rsidRPr="006D4831">
              <w:rPr>
                <w:color w:val="000000"/>
                <w:sz w:val="24"/>
                <w:szCs w:val="24"/>
              </w:rPr>
              <w:t>）对应的物理地址是多少</w:t>
            </w:r>
            <w:r w:rsidR="00D96B74" w:rsidRPr="006D4831">
              <w:rPr>
                <w:color w:val="000000"/>
                <w:sz w:val="24"/>
                <w:szCs w:val="24"/>
              </w:rPr>
              <w:t>（用十六进制表示）</w:t>
            </w:r>
            <w:r w:rsidRPr="006D4831">
              <w:rPr>
                <w:color w:val="000000"/>
                <w:sz w:val="24"/>
                <w:szCs w:val="24"/>
              </w:rPr>
              <w:t>？</w:t>
            </w:r>
            <w:r w:rsidR="00D96B74" w:rsidRPr="006D4831">
              <w:rPr>
                <w:color w:val="000000"/>
                <w:sz w:val="24"/>
                <w:szCs w:val="24"/>
              </w:rPr>
              <w:t>请写出转换过程。</w:t>
            </w:r>
          </w:p>
          <w:p w:rsidR="001A0659" w:rsidRPr="006D4831" w:rsidRDefault="001A0659" w:rsidP="00220BD3">
            <w:pPr>
              <w:spacing w:line="300" w:lineRule="auto"/>
              <w:ind w:left="240" w:hangingChars="100" w:hanging="240"/>
              <w:jc w:val="left"/>
              <w:rPr>
                <w:color w:val="000000"/>
                <w:sz w:val="24"/>
                <w:szCs w:val="24"/>
              </w:rPr>
            </w:pPr>
            <w:r w:rsidRPr="006D4831">
              <w:rPr>
                <w:color w:val="000000"/>
                <w:sz w:val="24"/>
                <w:szCs w:val="24"/>
              </w:rPr>
              <w:t>（</w:t>
            </w:r>
            <w:r w:rsidRPr="006D4831">
              <w:rPr>
                <w:color w:val="000000"/>
                <w:sz w:val="24"/>
                <w:szCs w:val="24"/>
              </w:rPr>
              <w:t>2</w:t>
            </w:r>
            <w:r w:rsidRPr="006D4831">
              <w:rPr>
                <w:color w:val="000000"/>
                <w:sz w:val="24"/>
                <w:szCs w:val="24"/>
              </w:rPr>
              <w:t>）逻辑地址</w:t>
            </w:r>
            <w:r w:rsidR="00472F50">
              <w:rPr>
                <w:rFonts w:hint="eastAsia"/>
                <w:color w:val="000000"/>
                <w:sz w:val="24"/>
                <w:szCs w:val="24"/>
              </w:rPr>
              <w:t>4</w:t>
            </w:r>
            <w:r w:rsidRPr="006D4831">
              <w:rPr>
                <w:color w:val="000000"/>
                <w:sz w:val="24"/>
                <w:szCs w:val="24"/>
              </w:rPr>
              <w:t>000</w:t>
            </w:r>
            <w:r w:rsidRPr="006D4831">
              <w:rPr>
                <w:color w:val="000000"/>
                <w:sz w:val="24"/>
                <w:szCs w:val="24"/>
              </w:rPr>
              <w:t>（十进制）对应的物理地址是多少</w:t>
            </w:r>
            <w:r w:rsidR="00D96B74" w:rsidRPr="006D4831">
              <w:rPr>
                <w:color w:val="000000"/>
                <w:sz w:val="24"/>
                <w:szCs w:val="24"/>
              </w:rPr>
              <w:t>（用十进制表示）</w:t>
            </w:r>
            <w:r w:rsidRPr="006D4831">
              <w:rPr>
                <w:color w:val="000000"/>
                <w:sz w:val="24"/>
                <w:szCs w:val="24"/>
              </w:rPr>
              <w:t>？</w:t>
            </w:r>
            <w:r w:rsidR="00D96B74" w:rsidRPr="006D4831">
              <w:rPr>
                <w:color w:val="000000"/>
                <w:sz w:val="24"/>
                <w:szCs w:val="24"/>
              </w:rPr>
              <w:t>请写出转换过程。</w:t>
            </w:r>
          </w:p>
          <w:p w:rsidR="001A0659" w:rsidRPr="006D4831" w:rsidRDefault="001A0659" w:rsidP="00220BD3">
            <w:pPr>
              <w:spacing w:after="240" w:line="300" w:lineRule="auto"/>
              <w:jc w:val="left"/>
              <w:rPr>
                <w:color w:val="000000"/>
                <w:sz w:val="24"/>
                <w:szCs w:val="24"/>
              </w:rPr>
            </w:pPr>
            <w:r w:rsidRPr="006D4831">
              <w:rPr>
                <w:color w:val="000000"/>
                <w:sz w:val="24"/>
                <w:szCs w:val="24"/>
              </w:rPr>
              <w:t>（</w:t>
            </w:r>
            <w:r w:rsidRPr="006D4831">
              <w:rPr>
                <w:color w:val="000000"/>
                <w:sz w:val="24"/>
                <w:szCs w:val="24"/>
              </w:rPr>
              <w:t>3</w:t>
            </w:r>
            <w:r w:rsidRPr="006D4831">
              <w:rPr>
                <w:color w:val="000000"/>
                <w:sz w:val="24"/>
                <w:szCs w:val="24"/>
              </w:rPr>
              <w:t>）当该用户进程欲访问</w:t>
            </w:r>
            <w:r w:rsidR="00472F50">
              <w:rPr>
                <w:rFonts w:hint="eastAsia"/>
                <w:color w:val="000000"/>
                <w:sz w:val="24"/>
                <w:szCs w:val="24"/>
              </w:rPr>
              <w:t>5000</w:t>
            </w:r>
            <w:r w:rsidR="00472F50" w:rsidRPr="006D4831">
              <w:rPr>
                <w:color w:val="000000"/>
                <w:sz w:val="24"/>
                <w:szCs w:val="24"/>
              </w:rPr>
              <w:t>（十进制）</w:t>
            </w:r>
            <w:r w:rsidRPr="006D4831">
              <w:rPr>
                <w:color w:val="000000"/>
                <w:sz w:val="24"/>
                <w:szCs w:val="24"/>
              </w:rPr>
              <w:t>单元时，会出现什么现象？</w:t>
            </w:r>
          </w:p>
          <w:tbl>
            <w:tblPr>
              <w:tblW w:w="0" w:type="auto"/>
              <w:tblInd w:w="21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134"/>
              <w:gridCol w:w="1276"/>
            </w:tblGrid>
            <w:tr w:rsidR="00C14B67" w:rsidRPr="006D4831" w:rsidTr="003C690E">
              <w:tc>
                <w:tcPr>
                  <w:tcW w:w="1134" w:type="dxa"/>
                  <w:shd w:val="clear" w:color="auto" w:fill="auto"/>
                  <w:vAlign w:val="center"/>
                </w:tcPr>
                <w:p w:rsidR="00C14B67" w:rsidRPr="006D4831" w:rsidRDefault="00C14B67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D4831">
                    <w:rPr>
                      <w:color w:val="000000"/>
                      <w:sz w:val="24"/>
                      <w:szCs w:val="24"/>
                    </w:rPr>
                    <w:t>页号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C14B67" w:rsidRPr="006D4831" w:rsidRDefault="00C14B67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D4831">
                    <w:rPr>
                      <w:color w:val="000000"/>
                      <w:sz w:val="24"/>
                      <w:szCs w:val="24"/>
                    </w:rPr>
                    <w:t>块号</w:t>
                  </w:r>
                </w:p>
              </w:tc>
              <w:bookmarkStart w:id="0" w:name="_GoBack"/>
              <w:bookmarkEnd w:id="0"/>
            </w:tr>
            <w:tr w:rsidR="00C14B67" w:rsidRPr="006D4831" w:rsidTr="003C690E">
              <w:tc>
                <w:tcPr>
                  <w:tcW w:w="1134" w:type="dxa"/>
                  <w:shd w:val="clear" w:color="auto" w:fill="auto"/>
                  <w:vAlign w:val="center"/>
                </w:tcPr>
                <w:p w:rsidR="00C14B67" w:rsidRPr="006D4831" w:rsidRDefault="00C14B67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D4831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C14B67" w:rsidRPr="006D4831" w:rsidRDefault="00C14B67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D4831"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C14B67" w:rsidRPr="006D4831" w:rsidTr="003C690E">
              <w:tc>
                <w:tcPr>
                  <w:tcW w:w="1134" w:type="dxa"/>
                  <w:shd w:val="clear" w:color="auto" w:fill="auto"/>
                  <w:vAlign w:val="center"/>
                </w:tcPr>
                <w:p w:rsidR="00C14B67" w:rsidRPr="006D4831" w:rsidRDefault="00C14B67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D4831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C14B67" w:rsidRPr="006D4831" w:rsidRDefault="00C14B67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D4831">
                    <w:rPr>
                      <w:color w:val="000000"/>
                      <w:sz w:val="24"/>
                      <w:szCs w:val="24"/>
                    </w:rPr>
                    <w:t>7</w:t>
                  </w:r>
                </w:p>
              </w:tc>
            </w:tr>
            <w:tr w:rsidR="00C14B67" w:rsidRPr="006D4831" w:rsidTr="003C690E">
              <w:tc>
                <w:tcPr>
                  <w:tcW w:w="1134" w:type="dxa"/>
                  <w:shd w:val="clear" w:color="auto" w:fill="auto"/>
                  <w:vAlign w:val="center"/>
                </w:tcPr>
                <w:p w:rsidR="00C14B67" w:rsidRPr="006D4831" w:rsidRDefault="00C14B67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D4831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C14B67" w:rsidRPr="006D4831" w:rsidRDefault="00C14B67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D4831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 w:rsidR="00C14B67" w:rsidRPr="006D4831" w:rsidTr="003C690E">
              <w:tc>
                <w:tcPr>
                  <w:tcW w:w="1134" w:type="dxa"/>
                  <w:shd w:val="clear" w:color="auto" w:fill="auto"/>
                  <w:vAlign w:val="center"/>
                </w:tcPr>
                <w:p w:rsidR="00C14B67" w:rsidRPr="006D4831" w:rsidRDefault="00C14B67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D4831"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C14B67" w:rsidRPr="006D4831" w:rsidRDefault="00C14B67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D4831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C14B67" w:rsidRPr="006D4831" w:rsidTr="003C690E">
              <w:tc>
                <w:tcPr>
                  <w:tcW w:w="1134" w:type="dxa"/>
                  <w:shd w:val="clear" w:color="auto" w:fill="auto"/>
                  <w:vAlign w:val="center"/>
                </w:tcPr>
                <w:p w:rsidR="00C14B67" w:rsidRPr="006D4831" w:rsidRDefault="00C14B67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D4831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C14B67" w:rsidRPr="006D4831" w:rsidRDefault="00472F50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--</w:t>
                  </w:r>
                </w:p>
              </w:tc>
            </w:tr>
            <w:tr w:rsidR="00C14B67" w:rsidRPr="006D4831" w:rsidTr="003C690E">
              <w:tc>
                <w:tcPr>
                  <w:tcW w:w="1134" w:type="dxa"/>
                  <w:shd w:val="clear" w:color="auto" w:fill="auto"/>
                  <w:vAlign w:val="center"/>
                </w:tcPr>
                <w:p w:rsidR="00C14B67" w:rsidRPr="006D4831" w:rsidRDefault="00C14B67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D4831"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C14B67" w:rsidRPr="006D4831" w:rsidRDefault="00472F50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--</w:t>
                  </w:r>
                </w:p>
              </w:tc>
            </w:tr>
            <w:tr w:rsidR="00C14B67" w:rsidRPr="006D4831" w:rsidTr="003C690E">
              <w:tc>
                <w:tcPr>
                  <w:tcW w:w="1134" w:type="dxa"/>
                  <w:shd w:val="clear" w:color="auto" w:fill="auto"/>
                  <w:vAlign w:val="center"/>
                </w:tcPr>
                <w:p w:rsidR="00C14B67" w:rsidRPr="006D4831" w:rsidRDefault="00C14B67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D4831"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C14B67" w:rsidRPr="006D4831" w:rsidRDefault="00472F50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--</w:t>
                  </w:r>
                </w:p>
              </w:tc>
            </w:tr>
            <w:tr w:rsidR="00C14B67" w:rsidRPr="006D4831" w:rsidTr="003C690E">
              <w:tc>
                <w:tcPr>
                  <w:tcW w:w="1134" w:type="dxa"/>
                  <w:shd w:val="clear" w:color="auto" w:fill="auto"/>
                  <w:vAlign w:val="center"/>
                </w:tcPr>
                <w:p w:rsidR="00C14B67" w:rsidRPr="006D4831" w:rsidRDefault="00C14B67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D4831">
                    <w:rPr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C14B67" w:rsidRPr="006D4831" w:rsidRDefault="00472F50" w:rsidP="003C690E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--</w:t>
                  </w:r>
                </w:p>
              </w:tc>
            </w:tr>
          </w:tbl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B25238" w:rsidRPr="00934EE1" w:rsidRDefault="00B25238" w:rsidP="00917DA5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  <w:p w:rsidR="00EF6CCC" w:rsidRPr="00934EE1" w:rsidRDefault="00EF6CCC" w:rsidP="00EF6CCC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125799" w:rsidRPr="00934EE1">
        <w:trPr>
          <w:trHeight w:val="14158"/>
          <w:jc w:val="center"/>
        </w:trPr>
        <w:tc>
          <w:tcPr>
            <w:tcW w:w="696" w:type="dxa"/>
            <w:tcBorders>
              <w:top w:val="nil"/>
              <w:left w:val="dashSmallGap" w:sz="6" w:space="0" w:color="auto"/>
              <w:bottom w:val="nil"/>
              <w:right w:val="single" w:sz="12" w:space="0" w:color="auto"/>
            </w:tcBorders>
          </w:tcPr>
          <w:p w:rsidR="00125799" w:rsidRPr="00934EE1" w:rsidRDefault="00125799">
            <w:pPr>
              <w:rPr>
                <w:color w:val="000000"/>
              </w:rPr>
            </w:pPr>
          </w:p>
        </w:tc>
        <w:tc>
          <w:tcPr>
            <w:tcW w:w="9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D40" w:rsidRPr="000E11A6" w:rsidRDefault="00430D11" w:rsidP="00F50D40">
            <w:pPr>
              <w:adjustRightInd w:val="0"/>
              <w:snapToGrid w:val="0"/>
              <w:spacing w:before="240" w:line="31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4</w:t>
            </w:r>
            <w:r w:rsidR="006D20D6" w:rsidRPr="004F03C3">
              <w:rPr>
                <w:rFonts w:ascii="宋体" w:hAnsi="宋体"/>
                <w:color w:val="000000"/>
                <w:sz w:val="24"/>
                <w:szCs w:val="24"/>
              </w:rPr>
              <w:t>、</w:t>
            </w:r>
            <w:r w:rsidR="00F50D40" w:rsidRPr="00C25D0C">
              <w:rPr>
                <w:sz w:val="24"/>
                <w:szCs w:val="24"/>
              </w:rPr>
              <w:t>假设有一个计算进程</w:t>
            </w:r>
            <w:r w:rsidR="00F50D40" w:rsidRPr="00C25D0C">
              <w:rPr>
                <w:sz w:val="24"/>
                <w:szCs w:val="24"/>
              </w:rPr>
              <w:t>CP</w:t>
            </w:r>
            <w:r w:rsidR="00F50D40" w:rsidRPr="00C25D0C">
              <w:rPr>
                <w:sz w:val="24"/>
                <w:szCs w:val="24"/>
              </w:rPr>
              <w:t>和一个打印进程</w:t>
            </w:r>
            <w:r w:rsidR="00F50D40" w:rsidRPr="00C25D0C">
              <w:rPr>
                <w:sz w:val="24"/>
                <w:szCs w:val="24"/>
              </w:rPr>
              <w:t>PP</w:t>
            </w:r>
            <w:r w:rsidR="00F50D40" w:rsidRPr="00C25D0C">
              <w:rPr>
                <w:sz w:val="24"/>
                <w:szCs w:val="24"/>
              </w:rPr>
              <w:t>，进程</w:t>
            </w:r>
            <w:r w:rsidR="00F50D40" w:rsidRPr="00C25D0C">
              <w:rPr>
                <w:sz w:val="24"/>
                <w:szCs w:val="24"/>
              </w:rPr>
              <w:t>CP</w:t>
            </w:r>
            <w:r w:rsidR="00F50D40" w:rsidRPr="00C25D0C">
              <w:rPr>
                <w:sz w:val="24"/>
                <w:szCs w:val="24"/>
              </w:rPr>
              <w:t>将计算结果送入由</w:t>
            </w:r>
            <w:r w:rsidR="00F50D40" w:rsidRPr="00C25D0C">
              <w:rPr>
                <w:sz w:val="24"/>
                <w:szCs w:val="24"/>
              </w:rPr>
              <w:t>10</w:t>
            </w:r>
            <w:r w:rsidR="00F50D40" w:rsidRPr="00C25D0C">
              <w:rPr>
                <w:sz w:val="24"/>
                <w:szCs w:val="24"/>
              </w:rPr>
              <w:t>个缓冲区组成的缓冲池，进程</w:t>
            </w:r>
            <w:r w:rsidR="00F50D40" w:rsidRPr="00C25D0C">
              <w:rPr>
                <w:sz w:val="24"/>
                <w:szCs w:val="24"/>
              </w:rPr>
              <w:t>PP</w:t>
            </w:r>
            <w:r w:rsidR="00F50D40" w:rsidRPr="00C25D0C">
              <w:rPr>
                <w:sz w:val="24"/>
                <w:szCs w:val="24"/>
              </w:rPr>
              <w:t>从该缓冲区中取出数据并打印。为实现进程同步，设置信号量</w:t>
            </w:r>
            <w:r w:rsidR="00F50D40" w:rsidRPr="00C25D0C">
              <w:rPr>
                <w:sz w:val="24"/>
                <w:szCs w:val="24"/>
              </w:rPr>
              <w:t>SC</w:t>
            </w:r>
            <w:r w:rsidR="00F50D40" w:rsidRPr="00C25D0C">
              <w:rPr>
                <w:sz w:val="24"/>
                <w:szCs w:val="24"/>
              </w:rPr>
              <w:t>、</w:t>
            </w:r>
            <w:r w:rsidR="00F50D40" w:rsidRPr="00C25D0C">
              <w:rPr>
                <w:sz w:val="24"/>
                <w:szCs w:val="24"/>
              </w:rPr>
              <w:t>SP</w:t>
            </w:r>
            <w:r w:rsidR="00F50D40" w:rsidRPr="00C25D0C">
              <w:rPr>
                <w:sz w:val="24"/>
                <w:szCs w:val="24"/>
              </w:rPr>
              <w:t>，送数指针</w:t>
            </w:r>
            <w:r w:rsidR="00F50D40" w:rsidRPr="00C25D0C">
              <w:rPr>
                <w:sz w:val="24"/>
                <w:szCs w:val="24"/>
              </w:rPr>
              <w:t>in</w:t>
            </w:r>
            <w:r w:rsidR="00F50D40" w:rsidRPr="00C25D0C">
              <w:rPr>
                <w:sz w:val="24"/>
                <w:szCs w:val="24"/>
              </w:rPr>
              <w:t>、</w:t>
            </w:r>
            <w:r w:rsidR="00F50D40" w:rsidRPr="00C25D0C">
              <w:rPr>
                <w:sz w:val="24"/>
                <w:szCs w:val="24"/>
              </w:rPr>
              <w:t xml:space="preserve"> </w:t>
            </w:r>
            <w:r w:rsidR="00F50D40" w:rsidRPr="00C25D0C">
              <w:rPr>
                <w:sz w:val="24"/>
                <w:szCs w:val="24"/>
              </w:rPr>
              <w:t>取数指针</w:t>
            </w:r>
            <w:r w:rsidR="00F50D40" w:rsidRPr="00C25D0C">
              <w:rPr>
                <w:sz w:val="24"/>
                <w:szCs w:val="24"/>
              </w:rPr>
              <w:t>out</w:t>
            </w:r>
            <w:r w:rsidR="00F50D40" w:rsidRPr="00C25D0C">
              <w:rPr>
                <w:sz w:val="24"/>
                <w:szCs w:val="24"/>
              </w:rPr>
              <w:t>。同步算法如下，要求打印进程打印的数据与计算进程计算的数据个数、次序完全一致，在括号内填入有关的语句，</w:t>
            </w:r>
            <w:r w:rsidR="00F50D40" w:rsidRPr="000E11A6">
              <w:rPr>
                <w:rFonts w:ascii="宋体" w:hAnsi="宋体" w:hint="eastAsia"/>
                <w:sz w:val="24"/>
                <w:szCs w:val="24"/>
              </w:rPr>
              <w:t>完善程序。</w:t>
            </w:r>
          </w:p>
          <w:p w:rsidR="00F50D40" w:rsidRPr="00B15497" w:rsidRDefault="00F50D40" w:rsidP="00C016E1">
            <w:pPr>
              <w:adjustRightInd w:val="0"/>
              <w:snapToGrid w:val="0"/>
              <w:spacing w:beforeLines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proofErr w:type="spellStart"/>
            <w:r w:rsidRPr="00B15497">
              <w:rPr>
                <w:sz w:val="24"/>
                <w:szCs w:val="24"/>
              </w:rPr>
              <w:t>struct</w:t>
            </w:r>
            <w:proofErr w:type="spellEnd"/>
            <w:r w:rsidRPr="00B15497">
              <w:rPr>
                <w:sz w:val="24"/>
                <w:szCs w:val="24"/>
              </w:rPr>
              <w:t xml:space="preserve"> semaphore </w:t>
            </w:r>
            <w:proofErr w:type="spellStart"/>
            <w:r w:rsidRPr="00B15497">
              <w:rPr>
                <w:sz w:val="24"/>
                <w:szCs w:val="24"/>
              </w:rPr>
              <w:t>mutex</w:t>
            </w:r>
            <w:proofErr w:type="spellEnd"/>
            <w:r w:rsidRPr="00B15497">
              <w:rPr>
                <w:sz w:val="24"/>
                <w:szCs w:val="24"/>
              </w:rPr>
              <w:t>=1, SC=</w:t>
            </w:r>
            <w:r w:rsidRPr="00B15497">
              <w:rPr>
                <w:b/>
                <w:sz w:val="24"/>
                <w:szCs w:val="24"/>
                <w:u w:val="single"/>
              </w:rPr>
              <w:t xml:space="preserve">           </w:t>
            </w:r>
            <w:r w:rsidRPr="00B15497">
              <w:rPr>
                <w:sz w:val="24"/>
                <w:szCs w:val="24"/>
              </w:rPr>
              <w:t>,SP=</w:t>
            </w:r>
            <w:r w:rsidRPr="00B15497">
              <w:rPr>
                <w:b/>
                <w:sz w:val="24"/>
                <w:szCs w:val="24"/>
                <w:u w:val="single"/>
              </w:rPr>
              <w:t xml:space="preserve">            </w:t>
            </w:r>
            <w:r w:rsidRPr="00B15497">
              <w:rPr>
                <w:sz w:val="24"/>
                <w:szCs w:val="24"/>
                <w:u w:val="single"/>
              </w:rPr>
              <w:t>;</w:t>
            </w:r>
          </w:p>
          <w:p w:rsidR="00F50D40" w:rsidRPr="00B15497" w:rsidRDefault="00F50D40" w:rsidP="00B15497">
            <w:pPr>
              <w:adjustRightInd w:val="0"/>
              <w:snapToGrid w:val="0"/>
              <w:spacing w:before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>message buffers[10];</w:t>
            </w:r>
          </w:p>
          <w:p w:rsidR="00F50D40" w:rsidRPr="00B15497" w:rsidRDefault="00F50D40" w:rsidP="00B15497">
            <w:pPr>
              <w:adjustRightInd w:val="0"/>
              <w:snapToGrid w:val="0"/>
              <w:spacing w:before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proofErr w:type="spellStart"/>
            <w:r w:rsidRPr="00B15497">
              <w:rPr>
                <w:sz w:val="24"/>
                <w:szCs w:val="24"/>
              </w:rPr>
              <w:t>int</w:t>
            </w:r>
            <w:proofErr w:type="spellEnd"/>
            <w:r w:rsidRPr="00B15497">
              <w:rPr>
                <w:sz w:val="24"/>
                <w:szCs w:val="24"/>
              </w:rPr>
              <w:t xml:space="preserve"> </w:t>
            </w:r>
            <w:proofErr w:type="spellStart"/>
            <w:r w:rsidRPr="00B15497">
              <w:rPr>
                <w:sz w:val="24"/>
                <w:szCs w:val="24"/>
              </w:rPr>
              <w:t>in,out</w:t>
            </w:r>
            <w:proofErr w:type="spellEnd"/>
            <w:r w:rsidRPr="00B15497">
              <w:rPr>
                <w:sz w:val="24"/>
                <w:szCs w:val="24"/>
              </w:rPr>
              <w:t>=0,0;</w:t>
            </w:r>
          </w:p>
          <w:p w:rsidR="00F50D40" w:rsidRPr="00B15497" w:rsidRDefault="00F50D40" w:rsidP="00B15497">
            <w:pPr>
              <w:adjustRightInd w:val="0"/>
              <w:snapToGrid w:val="0"/>
              <w:spacing w:before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message </w:t>
            </w:r>
            <w:proofErr w:type="spellStart"/>
            <w:r w:rsidRPr="00B15497">
              <w:rPr>
                <w:sz w:val="24"/>
                <w:szCs w:val="24"/>
              </w:rPr>
              <w:t>x,y</w:t>
            </w:r>
            <w:proofErr w:type="spellEnd"/>
            <w:r w:rsidRPr="00B15497">
              <w:rPr>
                <w:sz w:val="24"/>
                <w:szCs w:val="24"/>
              </w:rPr>
              <w:t>;</w:t>
            </w:r>
          </w:p>
          <w:p w:rsidR="00F50D40" w:rsidRPr="00B15497" w:rsidRDefault="00F50D40" w:rsidP="00B15497">
            <w:pPr>
              <w:adjustRightInd w:val="0"/>
              <w:snapToGrid w:val="0"/>
              <w:spacing w:before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proofErr w:type="spellStart"/>
            <w:r w:rsidRPr="00B15497">
              <w:rPr>
                <w:sz w:val="24"/>
                <w:szCs w:val="24"/>
              </w:rPr>
              <w:t>cobegin</w:t>
            </w:r>
            <w:proofErr w:type="spellEnd"/>
          </w:p>
          <w:p w:rsidR="00F50D40" w:rsidRPr="00B15497" w:rsidRDefault="00F50D40" w:rsidP="00B15497">
            <w:pPr>
              <w:adjustRightInd w:val="0"/>
              <w:snapToGrid w:val="0"/>
              <w:spacing w:before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 process CP( )</w:t>
            </w:r>
          </w:p>
          <w:p w:rsidR="00F50D40" w:rsidRPr="00B15497" w:rsidRDefault="00F50D40" w:rsidP="00B15497">
            <w:pPr>
              <w:adjustRightInd w:val="0"/>
              <w:snapToGrid w:val="0"/>
              <w:spacing w:before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 { while(TRUE){</w:t>
            </w:r>
          </w:p>
          <w:p w:rsidR="00F50D40" w:rsidRPr="00B15497" w:rsidRDefault="00F50D40" w:rsidP="00B15497">
            <w:pPr>
              <w:adjustRightInd w:val="0"/>
              <w:snapToGrid w:val="0"/>
              <w:spacing w:before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   </w:t>
            </w:r>
            <w:r w:rsidRPr="00B15497">
              <w:rPr>
                <w:sz w:val="24"/>
                <w:szCs w:val="24"/>
              </w:rPr>
              <w:t>计算下一个数据到</w:t>
            </w:r>
            <w:r w:rsidRPr="00B15497">
              <w:rPr>
                <w:sz w:val="24"/>
                <w:szCs w:val="24"/>
              </w:rPr>
              <w:t>x;</w:t>
            </w:r>
          </w:p>
          <w:p w:rsidR="00F50D40" w:rsidRPr="00B15497" w:rsidRDefault="00F50D40" w:rsidP="00C016E1">
            <w:pPr>
              <w:adjustRightInd w:val="0"/>
              <w:snapToGrid w:val="0"/>
              <w:spacing w:beforeLines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  </w:t>
            </w:r>
            <w:r w:rsidRPr="00B15497">
              <w:rPr>
                <w:b/>
                <w:sz w:val="24"/>
                <w:szCs w:val="24"/>
              </w:rPr>
              <w:t xml:space="preserve"> </w:t>
            </w:r>
            <w:r w:rsidRPr="00B15497">
              <w:rPr>
                <w:b/>
                <w:sz w:val="24"/>
                <w:szCs w:val="24"/>
                <w:u w:val="single"/>
              </w:rPr>
              <w:t xml:space="preserve">                </w:t>
            </w:r>
            <w:r w:rsidRPr="00B15497">
              <w:rPr>
                <w:sz w:val="24"/>
                <w:szCs w:val="24"/>
              </w:rPr>
              <w:t>;</w:t>
            </w:r>
          </w:p>
          <w:p w:rsidR="00F50D40" w:rsidRPr="00B15497" w:rsidRDefault="00F50D40" w:rsidP="00C016E1">
            <w:pPr>
              <w:adjustRightInd w:val="0"/>
              <w:snapToGrid w:val="0"/>
              <w:spacing w:beforeLines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   </w:t>
            </w:r>
            <w:r w:rsidRPr="00B15497">
              <w:rPr>
                <w:b/>
                <w:sz w:val="24"/>
                <w:szCs w:val="24"/>
                <w:u w:val="single"/>
              </w:rPr>
              <w:t xml:space="preserve">                </w:t>
            </w:r>
            <w:r w:rsidRPr="00B15497">
              <w:rPr>
                <w:sz w:val="24"/>
                <w:szCs w:val="24"/>
              </w:rPr>
              <w:t>;</w:t>
            </w:r>
          </w:p>
          <w:p w:rsidR="00F50D40" w:rsidRPr="00B15497" w:rsidRDefault="00F50D40" w:rsidP="00B15497">
            <w:pPr>
              <w:adjustRightInd w:val="0"/>
              <w:snapToGrid w:val="0"/>
              <w:spacing w:before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    buffers[in]=x;</w:t>
            </w:r>
          </w:p>
          <w:p w:rsidR="00F50D40" w:rsidRPr="00B15497" w:rsidRDefault="00F50D40" w:rsidP="00C016E1">
            <w:pPr>
              <w:adjustRightInd w:val="0"/>
              <w:snapToGrid w:val="0"/>
              <w:spacing w:beforeLines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   </w:t>
            </w:r>
            <w:r w:rsidRPr="00B15497">
              <w:rPr>
                <w:b/>
                <w:sz w:val="24"/>
                <w:szCs w:val="24"/>
                <w:u w:val="single"/>
              </w:rPr>
              <w:t xml:space="preserve">                </w:t>
            </w:r>
            <w:r w:rsidRPr="00B15497">
              <w:rPr>
                <w:sz w:val="24"/>
                <w:szCs w:val="24"/>
              </w:rPr>
              <w:t>;</w:t>
            </w:r>
          </w:p>
          <w:p w:rsidR="00F50D40" w:rsidRPr="00B15497" w:rsidRDefault="00F50D40" w:rsidP="00B15497">
            <w:pPr>
              <w:adjustRightInd w:val="0"/>
              <w:snapToGrid w:val="0"/>
              <w:spacing w:before="50" w:line="300" w:lineRule="auto"/>
              <w:ind w:right="28" w:firstLineChars="450" w:firstLine="1080"/>
              <w:jc w:val="left"/>
              <w:rPr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>V(</w:t>
            </w:r>
            <w:proofErr w:type="spellStart"/>
            <w:r w:rsidRPr="00B15497">
              <w:rPr>
                <w:sz w:val="24"/>
                <w:szCs w:val="24"/>
              </w:rPr>
              <w:t>mutex</w:t>
            </w:r>
            <w:proofErr w:type="spellEnd"/>
            <w:r w:rsidRPr="00B15497">
              <w:rPr>
                <w:sz w:val="24"/>
                <w:szCs w:val="24"/>
              </w:rPr>
              <w:t>);</w:t>
            </w:r>
          </w:p>
          <w:p w:rsidR="00F50D40" w:rsidRPr="00B15497" w:rsidRDefault="00F50D40" w:rsidP="00C016E1">
            <w:pPr>
              <w:adjustRightInd w:val="0"/>
              <w:snapToGrid w:val="0"/>
              <w:spacing w:beforeLines="50" w:line="300" w:lineRule="auto"/>
              <w:ind w:right="28" w:firstLineChars="171" w:firstLine="410"/>
              <w:jc w:val="left"/>
              <w:rPr>
                <w:b/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 </w:t>
            </w:r>
            <w:r w:rsidRPr="00B15497">
              <w:rPr>
                <w:b/>
                <w:sz w:val="24"/>
                <w:szCs w:val="24"/>
              </w:rPr>
              <w:t xml:space="preserve">  </w:t>
            </w:r>
            <w:r w:rsidRPr="00B15497">
              <w:rPr>
                <w:b/>
                <w:sz w:val="24"/>
                <w:szCs w:val="24"/>
                <w:u w:val="single"/>
              </w:rPr>
              <w:t xml:space="preserve">                </w:t>
            </w:r>
            <w:r w:rsidRPr="00B15497">
              <w:rPr>
                <w:b/>
                <w:sz w:val="24"/>
                <w:szCs w:val="24"/>
              </w:rPr>
              <w:t>;</w:t>
            </w:r>
          </w:p>
          <w:p w:rsidR="00F50D40" w:rsidRDefault="00F50D40" w:rsidP="00B15497">
            <w:pPr>
              <w:adjustRightInd w:val="0"/>
              <w:snapToGrid w:val="0"/>
              <w:spacing w:before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  }   }</w:t>
            </w:r>
          </w:p>
          <w:p w:rsidR="00B15497" w:rsidRPr="00B15497" w:rsidRDefault="00B15497" w:rsidP="00B15497">
            <w:pPr>
              <w:adjustRightInd w:val="0"/>
              <w:snapToGrid w:val="0"/>
              <w:spacing w:before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</w:p>
          <w:p w:rsidR="00F50D40" w:rsidRPr="00B15497" w:rsidRDefault="00F50D40" w:rsidP="00B15497">
            <w:pPr>
              <w:adjustRightInd w:val="0"/>
              <w:snapToGrid w:val="0"/>
              <w:spacing w:before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process PP( )</w:t>
            </w:r>
          </w:p>
          <w:p w:rsidR="00F50D40" w:rsidRPr="00B15497" w:rsidRDefault="00F50D40" w:rsidP="00B15497">
            <w:pPr>
              <w:adjustRightInd w:val="0"/>
              <w:snapToGrid w:val="0"/>
              <w:spacing w:before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 { while (TRUE) {</w:t>
            </w:r>
          </w:p>
          <w:p w:rsidR="00F50D40" w:rsidRPr="00B15497" w:rsidRDefault="00F50D40" w:rsidP="00C016E1">
            <w:pPr>
              <w:adjustRightInd w:val="0"/>
              <w:snapToGrid w:val="0"/>
              <w:spacing w:beforeLines="50" w:line="300" w:lineRule="auto"/>
              <w:ind w:right="28" w:firstLineChars="171" w:firstLine="410"/>
              <w:jc w:val="left"/>
              <w:rPr>
                <w:b/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  </w:t>
            </w:r>
            <w:r w:rsidRPr="00B15497">
              <w:rPr>
                <w:b/>
                <w:sz w:val="24"/>
                <w:szCs w:val="24"/>
                <w:u w:val="single"/>
              </w:rPr>
              <w:t xml:space="preserve">               </w:t>
            </w:r>
            <w:r w:rsidRPr="00B15497">
              <w:rPr>
                <w:b/>
                <w:sz w:val="24"/>
                <w:szCs w:val="24"/>
              </w:rPr>
              <w:t>;</w:t>
            </w:r>
          </w:p>
          <w:p w:rsidR="00F50D40" w:rsidRPr="00B15497" w:rsidRDefault="00F50D40" w:rsidP="00C016E1">
            <w:pPr>
              <w:adjustRightInd w:val="0"/>
              <w:snapToGrid w:val="0"/>
              <w:spacing w:beforeLines="50" w:line="300" w:lineRule="auto"/>
              <w:ind w:right="28" w:firstLineChars="171" w:firstLine="410"/>
              <w:jc w:val="left"/>
              <w:rPr>
                <w:b/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 </w:t>
            </w:r>
            <w:r w:rsidRPr="00B15497">
              <w:rPr>
                <w:b/>
                <w:sz w:val="24"/>
                <w:szCs w:val="24"/>
              </w:rPr>
              <w:t xml:space="preserve"> </w:t>
            </w:r>
            <w:r w:rsidRPr="00B15497">
              <w:rPr>
                <w:b/>
                <w:sz w:val="24"/>
                <w:szCs w:val="24"/>
                <w:u w:val="single"/>
              </w:rPr>
              <w:t xml:space="preserve">               </w:t>
            </w:r>
            <w:r w:rsidRPr="00B15497">
              <w:rPr>
                <w:b/>
                <w:sz w:val="24"/>
                <w:szCs w:val="24"/>
              </w:rPr>
              <w:t>;</w:t>
            </w:r>
          </w:p>
          <w:p w:rsidR="00F50D40" w:rsidRPr="00B15497" w:rsidRDefault="00F50D40" w:rsidP="00B15497">
            <w:pPr>
              <w:adjustRightInd w:val="0"/>
              <w:snapToGrid w:val="0"/>
              <w:spacing w:before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   y=buffers[out];</w:t>
            </w:r>
          </w:p>
          <w:p w:rsidR="00F50D40" w:rsidRPr="00B15497" w:rsidRDefault="00F50D40" w:rsidP="00C016E1">
            <w:pPr>
              <w:adjustRightInd w:val="0"/>
              <w:snapToGrid w:val="0"/>
              <w:spacing w:beforeLines="50" w:line="300" w:lineRule="auto"/>
              <w:ind w:right="28" w:firstLineChars="171" w:firstLine="410"/>
              <w:jc w:val="left"/>
              <w:rPr>
                <w:b/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 </w:t>
            </w:r>
            <w:r w:rsidRPr="00B15497">
              <w:rPr>
                <w:b/>
                <w:sz w:val="24"/>
                <w:szCs w:val="24"/>
              </w:rPr>
              <w:t xml:space="preserve"> </w:t>
            </w:r>
            <w:r w:rsidRPr="00B15497">
              <w:rPr>
                <w:b/>
                <w:sz w:val="24"/>
                <w:szCs w:val="24"/>
                <w:u w:val="single"/>
              </w:rPr>
              <w:t xml:space="preserve">                </w:t>
            </w:r>
            <w:r w:rsidRPr="00B15497">
              <w:rPr>
                <w:b/>
                <w:sz w:val="24"/>
                <w:szCs w:val="24"/>
              </w:rPr>
              <w:t>;</w:t>
            </w:r>
          </w:p>
          <w:p w:rsidR="00F50D40" w:rsidRPr="00B15497" w:rsidRDefault="00F50D40" w:rsidP="00B15497">
            <w:pPr>
              <w:adjustRightInd w:val="0"/>
              <w:snapToGrid w:val="0"/>
              <w:spacing w:before="50" w:line="300" w:lineRule="auto"/>
              <w:ind w:right="28" w:firstLineChars="428" w:firstLine="1027"/>
              <w:jc w:val="left"/>
              <w:rPr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>V(</w:t>
            </w:r>
            <w:proofErr w:type="spellStart"/>
            <w:r w:rsidRPr="00B15497">
              <w:rPr>
                <w:sz w:val="24"/>
                <w:szCs w:val="24"/>
              </w:rPr>
              <w:t>mutex</w:t>
            </w:r>
            <w:proofErr w:type="spellEnd"/>
            <w:r w:rsidRPr="00B15497">
              <w:rPr>
                <w:sz w:val="24"/>
                <w:szCs w:val="24"/>
              </w:rPr>
              <w:t>);</w:t>
            </w:r>
          </w:p>
          <w:p w:rsidR="00F50D40" w:rsidRPr="00B15497" w:rsidRDefault="00F50D40" w:rsidP="00C016E1">
            <w:pPr>
              <w:adjustRightInd w:val="0"/>
              <w:snapToGrid w:val="0"/>
              <w:spacing w:beforeLines="50" w:line="300" w:lineRule="auto"/>
              <w:ind w:right="28" w:firstLineChars="171" w:firstLine="410"/>
              <w:jc w:val="left"/>
              <w:rPr>
                <w:b/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 </w:t>
            </w:r>
            <w:r w:rsidRPr="00B15497">
              <w:rPr>
                <w:b/>
                <w:sz w:val="24"/>
                <w:szCs w:val="24"/>
              </w:rPr>
              <w:t xml:space="preserve"> </w:t>
            </w:r>
            <w:r w:rsidRPr="00B15497">
              <w:rPr>
                <w:b/>
                <w:sz w:val="24"/>
                <w:szCs w:val="24"/>
                <w:u w:val="single"/>
              </w:rPr>
              <w:t xml:space="preserve">                </w:t>
            </w:r>
            <w:r w:rsidRPr="00B15497">
              <w:rPr>
                <w:b/>
                <w:sz w:val="24"/>
                <w:szCs w:val="24"/>
              </w:rPr>
              <w:t>;</w:t>
            </w:r>
          </w:p>
          <w:p w:rsidR="00F50D40" w:rsidRPr="00B15497" w:rsidRDefault="00F50D40" w:rsidP="00B15497">
            <w:pPr>
              <w:adjustRightInd w:val="0"/>
              <w:snapToGrid w:val="0"/>
              <w:spacing w:before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   </w:t>
            </w:r>
            <w:r w:rsidRPr="00B15497">
              <w:rPr>
                <w:sz w:val="24"/>
                <w:szCs w:val="24"/>
              </w:rPr>
              <w:t>打印</w:t>
            </w:r>
            <w:r w:rsidRPr="00B15497">
              <w:rPr>
                <w:sz w:val="24"/>
                <w:szCs w:val="24"/>
              </w:rPr>
              <w:t>y</w:t>
            </w:r>
            <w:r w:rsidRPr="00B15497">
              <w:rPr>
                <w:sz w:val="24"/>
                <w:szCs w:val="24"/>
              </w:rPr>
              <w:t>中的数据</w:t>
            </w:r>
            <w:r w:rsidRPr="00B15497">
              <w:rPr>
                <w:sz w:val="24"/>
                <w:szCs w:val="24"/>
              </w:rPr>
              <w:t>;</w:t>
            </w:r>
          </w:p>
          <w:p w:rsidR="00F50D40" w:rsidRPr="00B15497" w:rsidRDefault="00F50D40" w:rsidP="00B15497">
            <w:pPr>
              <w:adjustRightInd w:val="0"/>
              <w:snapToGrid w:val="0"/>
              <w:spacing w:before="50" w:line="300" w:lineRule="auto"/>
              <w:ind w:right="28" w:firstLineChars="171" w:firstLine="410"/>
              <w:jc w:val="left"/>
              <w:rPr>
                <w:sz w:val="24"/>
                <w:szCs w:val="24"/>
              </w:rPr>
            </w:pPr>
            <w:r w:rsidRPr="00B15497">
              <w:rPr>
                <w:sz w:val="24"/>
                <w:szCs w:val="24"/>
              </w:rPr>
              <w:t xml:space="preserve">   } }</w:t>
            </w:r>
          </w:p>
          <w:p w:rsidR="00F50D40" w:rsidRPr="000E11A6" w:rsidRDefault="00F50D40" w:rsidP="00F50D40">
            <w:pPr>
              <w:spacing w:line="360" w:lineRule="exact"/>
              <w:ind w:firstLineChars="100" w:firstLine="240"/>
              <w:rPr>
                <w:color w:val="000000"/>
                <w:kern w:val="0"/>
                <w:sz w:val="24"/>
                <w:szCs w:val="24"/>
              </w:rPr>
            </w:pPr>
            <w:proofErr w:type="spellStart"/>
            <w:r w:rsidRPr="000E11A6">
              <w:rPr>
                <w:rFonts w:ascii="宋体" w:hAnsi="宋体"/>
                <w:sz w:val="24"/>
                <w:szCs w:val="24"/>
              </w:rPr>
              <w:t>Coend</w:t>
            </w:r>
            <w:proofErr w:type="spellEnd"/>
          </w:p>
          <w:p w:rsidR="00FF5A68" w:rsidRPr="00934EE1" w:rsidRDefault="00FF5A68" w:rsidP="00C016E1">
            <w:pPr>
              <w:tabs>
                <w:tab w:val="left" w:pos="3828"/>
              </w:tabs>
              <w:spacing w:beforeLines="50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</w:tbl>
    <w:p w:rsidR="006A2282" w:rsidRPr="00934EE1" w:rsidRDefault="006A2282">
      <w:pPr>
        <w:spacing w:line="40" w:lineRule="exact"/>
        <w:rPr>
          <w:color w:val="000000"/>
        </w:rPr>
      </w:pPr>
    </w:p>
    <w:sectPr w:rsidR="006A2282" w:rsidRPr="00934EE1" w:rsidSect="002F23AD">
      <w:footerReference w:type="default" r:id="rId18"/>
      <w:pgSz w:w="11907" w:h="16840" w:code="9"/>
      <w:pgMar w:top="1247" w:right="771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E99" w:rsidRDefault="00D84E99">
      <w:r>
        <w:separator/>
      </w:r>
    </w:p>
  </w:endnote>
  <w:endnote w:type="continuationSeparator" w:id="0">
    <w:p w:rsidR="00D84E99" w:rsidRDefault="00D84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소망M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ntinghei TC Demibold">
    <w:altName w:val="Arial Unicode MS"/>
    <w:charset w:val="00"/>
    <w:family w:val="auto"/>
    <w:pitch w:val="variable"/>
    <w:sig w:usb0="00000000" w:usb1="080E0000" w:usb2="0000000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DEC" w:rsidRDefault="00442DEC">
    <w:pPr>
      <w:pStyle w:val="a4"/>
      <w:jc w:val="center"/>
      <w:rPr>
        <w:rFonts w:eastAsia="楷体_GB2312"/>
      </w:rPr>
    </w:pPr>
    <w:r>
      <w:rPr>
        <w:rFonts w:eastAsia="楷体_GB2312" w:hint="eastAsia"/>
        <w:kern w:val="0"/>
      </w:rPr>
      <w:t>第</w:t>
    </w:r>
    <w:r>
      <w:rPr>
        <w:rFonts w:eastAsia="楷体_GB2312"/>
        <w:kern w:val="0"/>
      </w:rPr>
      <w:t xml:space="preserve"> </w:t>
    </w:r>
    <w:r w:rsidR="002F23AD">
      <w:rPr>
        <w:rFonts w:eastAsia="楷体_GB2312"/>
        <w:kern w:val="0"/>
      </w:rPr>
      <w:fldChar w:fldCharType="begin"/>
    </w:r>
    <w:r>
      <w:rPr>
        <w:rFonts w:eastAsia="楷体_GB2312"/>
        <w:kern w:val="0"/>
      </w:rPr>
      <w:instrText xml:space="preserve"> PAGE </w:instrText>
    </w:r>
    <w:r w:rsidR="002F23AD">
      <w:rPr>
        <w:rFonts w:eastAsia="楷体_GB2312"/>
        <w:kern w:val="0"/>
      </w:rPr>
      <w:fldChar w:fldCharType="separate"/>
    </w:r>
    <w:r w:rsidR="00C016E1">
      <w:rPr>
        <w:rFonts w:eastAsia="楷体_GB2312"/>
        <w:noProof/>
        <w:kern w:val="0"/>
      </w:rPr>
      <w:t>1</w:t>
    </w:r>
    <w:r w:rsidR="002F23AD">
      <w:rPr>
        <w:rFonts w:eastAsia="楷体_GB2312"/>
        <w:kern w:val="0"/>
      </w:rPr>
      <w:fldChar w:fldCharType="end"/>
    </w:r>
    <w:r>
      <w:rPr>
        <w:rFonts w:eastAsia="楷体_GB2312"/>
        <w:kern w:val="0"/>
      </w:rPr>
      <w:t xml:space="preserve"> </w:t>
    </w:r>
    <w:r>
      <w:rPr>
        <w:rFonts w:eastAsia="楷体_GB2312" w:hint="eastAsia"/>
        <w:kern w:val="0"/>
      </w:rPr>
      <w:t>页</w:t>
    </w:r>
    <w:r>
      <w:rPr>
        <w:rFonts w:eastAsia="楷体_GB2312"/>
        <w:kern w:val="0"/>
      </w:rPr>
      <w:t xml:space="preserve"> </w:t>
    </w:r>
    <w:r>
      <w:rPr>
        <w:rFonts w:eastAsia="楷体_GB2312" w:hint="eastAsia"/>
        <w:kern w:val="0"/>
      </w:rPr>
      <w:t>共</w:t>
    </w:r>
    <w:r>
      <w:rPr>
        <w:rFonts w:eastAsia="楷体_GB2312"/>
        <w:kern w:val="0"/>
      </w:rPr>
      <w:t xml:space="preserve"> </w:t>
    </w:r>
    <w:r w:rsidR="002F23AD">
      <w:rPr>
        <w:rFonts w:eastAsia="楷体_GB2312"/>
        <w:kern w:val="0"/>
      </w:rPr>
      <w:fldChar w:fldCharType="begin"/>
    </w:r>
    <w:r>
      <w:rPr>
        <w:rFonts w:eastAsia="楷体_GB2312"/>
        <w:kern w:val="0"/>
      </w:rPr>
      <w:instrText xml:space="preserve"> NUMPAGES </w:instrText>
    </w:r>
    <w:r w:rsidR="002F23AD">
      <w:rPr>
        <w:rFonts w:eastAsia="楷体_GB2312"/>
        <w:kern w:val="0"/>
      </w:rPr>
      <w:fldChar w:fldCharType="separate"/>
    </w:r>
    <w:r w:rsidR="00C016E1">
      <w:rPr>
        <w:rFonts w:eastAsia="楷体_GB2312"/>
        <w:noProof/>
        <w:kern w:val="0"/>
      </w:rPr>
      <w:t>10</w:t>
    </w:r>
    <w:r w:rsidR="002F23AD">
      <w:rPr>
        <w:rFonts w:eastAsia="楷体_GB2312"/>
        <w:kern w:val="0"/>
      </w:rPr>
      <w:fldChar w:fldCharType="end"/>
    </w:r>
    <w:r>
      <w:rPr>
        <w:rFonts w:eastAsia="楷体_GB2312" w:hint="eastAsia"/>
        <w:kern w:val="0"/>
      </w:rPr>
      <w:t xml:space="preserve"> </w:t>
    </w:r>
    <w:r>
      <w:rPr>
        <w:rFonts w:eastAsia="楷体_GB2312"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E99" w:rsidRDefault="00D84E99">
      <w:r>
        <w:separator/>
      </w:r>
    </w:p>
  </w:footnote>
  <w:footnote w:type="continuationSeparator" w:id="0">
    <w:p w:rsidR="00D84E99" w:rsidRDefault="00D84E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5CE0"/>
    <w:multiLevelType w:val="multilevel"/>
    <w:tmpl w:val="AC5CD09E"/>
    <w:lvl w:ilvl="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>
    <w:nsid w:val="02B05902"/>
    <w:multiLevelType w:val="singleLevel"/>
    <w:tmpl w:val="C15C7D8A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">
    <w:nsid w:val="082A515A"/>
    <w:multiLevelType w:val="hybridMultilevel"/>
    <w:tmpl w:val="E9A0200E"/>
    <w:lvl w:ilvl="0" w:tplc="B6D47B5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3B299F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020350C"/>
    <w:multiLevelType w:val="hybridMultilevel"/>
    <w:tmpl w:val="53E83EE2"/>
    <w:lvl w:ilvl="0" w:tplc="F3048D6E">
      <w:start w:val="1"/>
      <w:numFmt w:val="decimalEnclosedCircle"/>
      <w:lvlText w:val="%1"/>
      <w:lvlJc w:val="left"/>
      <w:pPr>
        <w:tabs>
          <w:tab w:val="num" w:pos="824"/>
        </w:tabs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04"/>
        </w:tabs>
        <w:ind w:left="130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4"/>
        </w:tabs>
        <w:ind w:left="214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64"/>
        </w:tabs>
        <w:ind w:left="256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4"/>
        </w:tabs>
        <w:ind w:left="298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4"/>
        </w:tabs>
        <w:ind w:left="340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24"/>
        </w:tabs>
        <w:ind w:left="382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4"/>
        </w:tabs>
        <w:ind w:left="4244" w:hanging="420"/>
      </w:pPr>
    </w:lvl>
  </w:abstractNum>
  <w:abstractNum w:abstractNumId="4">
    <w:nsid w:val="25E74F10"/>
    <w:multiLevelType w:val="singleLevel"/>
    <w:tmpl w:val="9BEC56D6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5">
    <w:nsid w:val="4627140E"/>
    <w:multiLevelType w:val="hybridMultilevel"/>
    <w:tmpl w:val="891A271C"/>
    <w:lvl w:ilvl="0" w:tplc="E698E1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144C7F6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7095791"/>
    <w:multiLevelType w:val="singleLevel"/>
    <w:tmpl w:val="185C0438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7">
    <w:nsid w:val="48871883"/>
    <w:multiLevelType w:val="singleLevel"/>
    <w:tmpl w:val="000ACE3E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8">
    <w:nsid w:val="48D26E9C"/>
    <w:multiLevelType w:val="singleLevel"/>
    <w:tmpl w:val="40020D0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9">
    <w:nsid w:val="4EF423EF"/>
    <w:multiLevelType w:val="hybridMultilevel"/>
    <w:tmpl w:val="87E61C60"/>
    <w:lvl w:ilvl="0" w:tplc="D78E1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8C29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DACC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E8E4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1C8B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1983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750E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E2A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B126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4F303971"/>
    <w:multiLevelType w:val="hybridMultilevel"/>
    <w:tmpl w:val="A53807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B5B7DEF"/>
    <w:multiLevelType w:val="singleLevel"/>
    <w:tmpl w:val="255246A0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2">
    <w:nsid w:val="60D52248"/>
    <w:multiLevelType w:val="hybridMultilevel"/>
    <w:tmpl w:val="4A724A0A"/>
    <w:lvl w:ilvl="0" w:tplc="2910D12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4AF49E2"/>
    <w:multiLevelType w:val="singleLevel"/>
    <w:tmpl w:val="4EF21D1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4">
    <w:nsid w:val="64E85D0E"/>
    <w:multiLevelType w:val="hybridMultilevel"/>
    <w:tmpl w:val="4360155E"/>
    <w:lvl w:ilvl="0" w:tplc="1DDA93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-소망M" w:hAnsi="-소망M" w:hint="default"/>
      </w:rPr>
    </w:lvl>
    <w:lvl w:ilvl="1" w:tplc="D2467810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楷体_GB2312" w:hAnsi="楷体_GB2312" w:hint="default"/>
      </w:rPr>
    </w:lvl>
    <w:lvl w:ilvl="2" w:tplc="72A6BF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-소망M" w:hAnsi="-소망M" w:hint="default"/>
      </w:rPr>
    </w:lvl>
    <w:lvl w:ilvl="3" w:tplc="1C7652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-소망M" w:hAnsi="-소망M" w:hint="default"/>
      </w:rPr>
    </w:lvl>
    <w:lvl w:ilvl="4" w:tplc="8B469D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-소망M" w:hAnsi="-소망M" w:hint="default"/>
      </w:rPr>
    </w:lvl>
    <w:lvl w:ilvl="5" w:tplc="C82851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-소망M" w:hAnsi="-소망M" w:hint="default"/>
      </w:rPr>
    </w:lvl>
    <w:lvl w:ilvl="6" w:tplc="16E0E6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-소망M" w:hAnsi="-소망M" w:hint="default"/>
      </w:rPr>
    </w:lvl>
    <w:lvl w:ilvl="7" w:tplc="378698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-소망M" w:hAnsi="-소망M" w:hint="default"/>
      </w:rPr>
    </w:lvl>
    <w:lvl w:ilvl="8" w:tplc="66EE40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-소망M" w:hAnsi="-소망M" w:hint="default"/>
      </w:rPr>
    </w:lvl>
  </w:abstractNum>
  <w:abstractNum w:abstractNumId="15">
    <w:nsid w:val="6B91650F"/>
    <w:multiLevelType w:val="singleLevel"/>
    <w:tmpl w:val="5D1201F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6">
    <w:nsid w:val="6C3F03EA"/>
    <w:multiLevelType w:val="singleLevel"/>
    <w:tmpl w:val="9858E2D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7">
    <w:nsid w:val="6D245D0C"/>
    <w:multiLevelType w:val="multilevel"/>
    <w:tmpl w:val="459028C2"/>
    <w:lvl w:ilvl="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>
    <w:nsid w:val="6D6D48B0"/>
    <w:multiLevelType w:val="singleLevel"/>
    <w:tmpl w:val="AC387C2A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9">
    <w:nsid w:val="6D906991"/>
    <w:multiLevelType w:val="multilevel"/>
    <w:tmpl w:val="2C02B334"/>
    <w:lvl w:ilvl="0">
      <w:start w:val="1"/>
      <w:numFmt w:val="japaneseCounting"/>
      <w:lvlText w:val="%1、"/>
      <w:lvlJc w:val="left"/>
      <w:pPr>
        <w:tabs>
          <w:tab w:val="num" w:pos="855"/>
        </w:tabs>
        <w:ind w:left="855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0">
    <w:nsid w:val="723105AE"/>
    <w:multiLevelType w:val="multilevel"/>
    <w:tmpl w:val="99E43FE4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1">
    <w:nsid w:val="75743D66"/>
    <w:multiLevelType w:val="hybridMultilevel"/>
    <w:tmpl w:val="CAFCA624"/>
    <w:lvl w:ilvl="0" w:tplc="9D2666C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7D340B88"/>
    <w:multiLevelType w:val="hybridMultilevel"/>
    <w:tmpl w:val="FE5A9050"/>
    <w:lvl w:ilvl="0" w:tplc="A8066EE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6"/>
  </w:num>
  <w:num w:numId="5">
    <w:abstractNumId w:val="18"/>
  </w:num>
  <w:num w:numId="6">
    <w:abstractNumId w:val="16"/>
  </w:num>
  <w:num w:numId="7">
    <w:abstractNumId w:val="8"/>
  </w:num>
  <w:num w:numId="8">
    <w:abstractNumId w:val="11"/>
  </w:num>
  <w:num w:numId="9">
    <w:abstractNumId w:val="15"/>
  </w:num>
  <w:num w:numId="10">
    <w:abstractNumId w:val="1"/>
  </w:num>
  <w:num w:numId="11">
    <w:abstractNumId w:val="19"/>
  </w:num>
  <w:num w:numId="12">
    <w:abstractNumId w:val="20"/>
  </w:num>
  <w:num w:numId="13">
    <w:abstractNumId w:val="17"/>
  </w:num>
  <w:num w:numId="14">
    <w:abstractNumId w:val="0"/>
  </w:num>
  <w:num w:numId="15">
    <w:abstractNumId w:val="2"/>
  </w:num>
  <w:num w:numId="16">
    <w:abstractNumId w:val="3"/>
  </w:num>
  <w:num w:numId="17">
    <w:abstractNumId w:val="21"/>
  </w:num>
  <w:num w:numId="18">
    <w:abstractNumId w:val="5"/>
  </w:num>
  <w:num w:numId="19">
    <w:abstractNumId w:val="12"/>
  </w:num>
  <w:num w:numId="20">
    <w:abstractNumId w:val="14"/>
  </w:num>
  <w:num w:numId="21">
    <w:abstractNumId w:val="22"/>
  </w:num>
  <w:num w:numId="22">
    <w:abstractNumId w:val="9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153203"/>
    <w:rsid w:val="0000129B"/>
    <w:rsid w:val="00003AD1"/>
    <w:rsid w:val="00004B28"/>
    <w:rsid w:val="00011D0B"/>
    <w:rsid w:val="00013906"/>
    <w:rsid w:val="0003560F"/>
    <w:rsid w:val="0003585E"/>
    <w:rsid w:val="00040F01"/>
    <w:rsid w:val="00043691"/>
    <w:rsid w:val="000514B7"/>
    <w:rsid w:val="000533CF"/>
    <w:rsid w:val="00065A3F"/>
    <w:rsid w:val="000671D0"/>
    <w:rsid w:val="0006751D"/>
    <w:rsid w:val="00070E5F"/>
    <w:rsid w:val="00073A2D"/>
    <w:rsid w:val="00084636"/>
    <w:rsid w:val="00086A34"/>
    <w:rsid w:val="00087B6B"/>
    <w:rsid w:val="0009018A"/>
    <w:rsid w:val="000916F4"/>
    <w:rsid w:val="000959B6"/>
    <w:rsid w:val="000A05DE"/>
    <w:rsid w:val="000A3BC3"/>
    <w:rsid w:val="000B12E8"/>
    <w:rsid w:val="000B576F"/>
    <w:rsid w:val="000C2C5A"/>
    <w:rsid w:val="000C54AD"/>
    <w:rsid w:val="000D1C34"/>
    <w:rsid w:val="000D4C02"/>
    <w:rsid w:val="000D5B56"/>
    <w:rsid w:val="000D67CE"/>
    <w:rsid w:val="000E3C62"/>
    <w:rsid w:val="000E4BEA"/>
    <w:rsid w:val="000F0F90"/>
    <w:rsid w:val="0010029C"/>
    <w:rsid w:val="00103185"/>
    <w:rsid w:val="00103BB5"/>
    <w:rsid w:val="00125799"/>
    <w:rsid w:val="00131A8F"/>
    <w:rsid w:val="00153203"/>
    <w:rsid w:val="00156F76"/>
    <w:rsid w:val="00167742"/>
    <w:rsid w:val="00172F62"/>
    <w:rsid w:val="00173676"/>
    <w:rsid w:val="001744FB"/>
    <w:rsid w:val="0017765F"/>
    <w:rsid w:val="001803A9"/>
    <w:rsid w:val="00182424"/>
    <w:rsid w:val="001851D5"/>
    <w:rsid w:val="001A0659"/>
    <w:rsid w:val="001B0F08"/>
    <w:rsid w:val="001B40AA"/>
    <w:rsid w:val="001D4E4C"/>
    <w:rsid w:val="001F128B"/>
    <w:rsid w:val="001F2F8A"/>
    <w:rsid w:val="0020050C"/>
    <w:rsid w:val="002112C3"/>
    <w:rsid w:val="002154A2"/>
    <w:rsid w:val="00215D64"/>
    <w:rsid w:val="00220BD3"/>
    <w:rsid w:val="002259F5"/>
    <w:rsid w:val="0025557E"/>
    <w:rsid w:val="0027506E"/>
    <w:rsid w:val="00275D25"/>
    <w:rsid w:val="00276405"/>
    <w:rsid w:val="00277EBE"/>
    <w:rsid w:val="0028086E"/>
    <w:rsid w:val="002919B2"/>
    <w:rsid w:val="00294127"/>
    <w:rsid w:val="00296E63"/>
    <w:rsid w:val="002A0E41"/>
    <w:rsid w:val="002A2A4C"/>
    <w:rsid w:val="002A2B43"/>
    <w:rsid w:val="002A74F1"/>
    <w:rsid w:val="002B3E4D"/>
    <w:rsid w:val="002B7898"/>
    <w:rsid w:val="002C04DC"/>
    <w:rsid w:val="002C447F"/>
    <w:rsid w:val="002C6470"/>
    <w:rsid w:val="002C69FE"/>
    <w:rsid w:val="002D19AC"/>
    <w:rsid w:val="002D1DC1"/>
    <w:rsid w:val="002E162A"/>
    <w:rsid w:val="002E1652"/>
    <w:rsid w:val="002F0CB9"/>
    <w:rsid w:val="002F23AD"/>
    <w:rsid w:val="002F3919"/>
    <w:rsid w:val="00310462"/>
    <w:rsid w:val="003125D3"/>
    <w:rsid w:val="003242EA"/>
    <w:rsid w:val="00325D28"/>
    <w:rsid w:val="00325F65"/>
    <w:rsid w:val="00330E12"/>
    <w:rsid w:val="00331808"/>
    <w:rsid w:val="00351D58"/>
    <w:rsid w:val="00363F26"/>
    <w:rsid w:val="0036799A"/>
    <w:rsid w:val="00375524"/>
    <w:rsid w:val="003758DF"/>
    <w:rsid w:val="00380C9B"/>
    <w:rsid w:val="00393065"/>
    <w:rsid w:val="003A0B9F"/>
    <w:rsid w:val="003A6009"/>
    <w:rsid w:val="003B7D27"/>
    <w:rsid w:val="003C4868"/>
    <w:rsid w:val="003C4DA3"/>
    <w:rsid w:val="003C690E"/>
    <w:rsid w:val="003D098D"/>
    <w:rsid w:val="003D0D4F"/>
    <w:rsid w:val="003D28C2"/>
    <w:rsid w:val="003D43CA"/>
    <w:rsid w:val="003E4156"/>
    <w:rsid w:val="003F03E0"/>
    <w:rsid w:val="003F0E06"/>
    <w:rsid w:val="003F407C"/>
    <w:rsid w:val="004010EA"/>
    <w:rsid w:val="0040777C"/>
    <w:rsid w:val="00410742"/>
    <w:rsid w:val="00415B84"/>
    <w:rsid w:val="00421050"/>
    <w:rsid w:val="00430D11"/>
    <w:rsid w:val="00432E0E"/>
    <w:rsid w:val="00440C30"/>
    <w:rsid w:val="00442DEC"/>
    <w:rsid w:val="00447263"/>
    <w:rsid w:val="00462560"/>
    <w:rsid w:val="0046265E"/>
    <w:rsid w:val="00472413"/>
    <w:rsid w:val="00472F50"/>
    <w:rsid w:val="004731B5"/>
    <w:rsid w:val="00484575"/>
    <w:rsid w:val="0048563F"/>
    <w:rsid w:val="00492C0D"/>
    <w:rsid w:val="004C07FB"/>
    <w:rsid w:val="004C48D0"/>
    <w:rsid w:val="004E052F"/>
    <w:rsid w:val="004E209B"/>
    <w:rsid w:val="004E4D22"/>
    <w:rsid w:val="004F03C3"/>
    <w:rsid w:val="004F66B8"/>
    <w:rsid w:val="00517D6A"/>
    <w:rsid w:val="00522F82"/>
    <w:rsid w:val="00530651"/>
    <w:rsid w:val="00531587"/>
    <w:rsid w:val="005347F0"/>
    <w:rsid w:val="00546B96"/>
    <w:rsid w:val="00547332"/>
    <w:rsid w:val="00557512"/>
    <w:rsid w:val="00565A41"/>
    <w:rsid w:val="00565A5C"/>
    <w:rsid w:val="005672FB"/>
    <w:rsid w:val="00567E46"/>
    <w:rsid w:val="00571A87"/>
    <w:rsid w:val="0057644D"/>
    <w:rsid w:val="005806B1"/>
    <w:rsid w:val="005828E2"/>
    <w:rsid w:val="005A36F0"/>
    <w:rsid w:val="005A781C"/>
    <w:rsid w:val="005B1A48"/>
    <w:rsid w:val="005C2371"/>
    <w:rsid w:val="005D6DD7"/>
    <w:rsid w:val="005D759C"/>
    <w:rsid w:val="005E3711"/>
    <w:rsid w:val="005F0105"/>
    <w:rsid w:val="005F599B"/>
    <w:rsid w:val="006038DB"/>
    <w:rsid w:val="00605E13"/>
    <w:rsid w:val="00606E1E"/>
    <w:rsid w:val="0061535C"/>
    <w:rsid w:val="00621896"/>
    <w:rsid w:val="00624FF5"/>
    <w:rsid w:val="00625D3F"/>
    <w:rsid w:val="006262BD"/>
    <w:rsid w:val="006315C1"/>
    <w:rsid w:val="00634C2A"/>
    <w:rsid w:val="006408AC"/>
    <w:rsid w:val="00661F08"/>
    <w:rsid w:val="0066261B"/>
    <w:rsid w:val="00666C44"/>
    <w:rsid w:val="0067258A"/>
    <w:rsid w:val="006760D7"/>
    <w:rsid w:val="006A1F8A"/>
    <w:rsid w:val="006A2282"/>
    <w:rsid w:val="006B1391"/>
    <w:rsid w:val="006B52BD"/>
    <w:rsid w:val="006B7A7A"/>
    <w:rsid w:val="006C32E3"/>
    <w:rsid w:val="006C4AC5"/>
    <w:rsid w:val="006D06C4"/>
    <w:rsid w:val="006D20D6"/>
    <w:rsid w:val="006D2C2C"/>
    <w:rsid w:val="006D4831"/>
    <w:rsid w:val="006D59F4"/>
    <w:rsid w:val="006E30AB"/>
    <w:rsid w:val="006E74FE"/>
    <w:rsid w:val="006F05C2"/>
    <w:rsid w:val="00711095"/>
    <w:rsid w:val="00716A20"/>
    <w:rsid w:val="00717B7B"/>
    <w:rsid w:val="0072063A"/>
    <w:rsid w:val="00720DD3"/>
    <w:rsid w:val="00726DA2"/>
    <w:rsid w:val="0072736C"/>
    <w:rsid w:val="007275CE"/>
    <w:rsid w:val="00744A2E"/>
    <w:rsid w:val="0074533F"/>
    <w:rsid w:val="007460EF"/>
    <w:rsid w:val="00747D43"/>
    <w:rsid w:val="00754B1C"/>
    <w:rsid w:val="00757224"/>
    <w:rsid w:val="00760175"/>
    <w:rsid w:val="00763128"/>
    <w:rsid w:val="00767A69"/>
    <w:rsid w:val="00772254"/>
    <w:rsid w:val="00772866"/>
    <w:rsid w:val="00772AD6"/>
    <w:rsid w:val="0078084D"/>
    <w:rsid w:val="00780A3D"/>
    <w:rsid w:val="00781233"/>
    <w:rsid w:val="007876ED"/>
    <w:rsid w:val="0079335A"/>
    <w:rsid w:val="007A01E2"/>
    <w:rsid w:val="007D3571"/>
    <w:rsid w:val="007D732B"/>
    <w:rsid w:val="007E7BC9"/>
    <w:rsid w:val="007F2D9B"/>
    <w:rsid w:val="007F33A4"/>
    <w:rsid w:val="007F75A4"/>
    <w:rsid w:val="008039C5"/>
    <w:rsid w:val="008122B4"/>
    <w:rsid w:val="008370D9"/>
    <w:rsid w:val="00846D07"/>
    <w:rsid w:val="0085100C"/>
    <w:rsid w:val="0085452B"/>
    <w:rsid w:val="00857A7F"/>
    <w:rsid w:val="008616CD"/>
    <w:rsid w:val="00863328"/>
    <w:rsid w:val="00866898"/>
    <w:rsid w:val="00870867"/>
    <w:rsid w:val="008751C6"/>
    <w:rsid w:val="00877A72"/>
    <w:rsid w:val="00885915"/>
    <w:rsid w:val="00897278"/>
    <w:rsid w:val="008A0852"/>
    <w:rsid w:val="008A375D"/>
    <w:rsid w:val="008A7011"/>
    <w:rsid w:val="008C4B55"/>
    <w:rsid w:val="008C5F72"/>
    <w:rsid w:val="008E1422"/>
    <w:rsid w:val="008F1CAA"/>
    <w:rsid w:val="00907D9D"/>
    <w:rsid w:val="009149CB"/>
    <w:rsid w:val="009156E9"/>
    <w:rsid w:val="00916DC7"/>
    <w:rsid w:val="00917DA5"/>
    <w:rsid w:val="0092763F"/>
    <w:rsid w:val="00934EE1"/>
    <w:rsid w:val="009350EA"/>
    <w:rsid w:val="009700C9"/>
    <w:rsid w:val="00970CB1"/>
    <w:rsid w:val="009810AC"/>
    <w:rsid w:val="00991F7C"/>
    <w:rsid w:val="00995172"/>
    <w:rsid w:val="009965A5"/>
    <w:rsid w:val="009A6699"/>
    <w:rsid w:val="009B3C52"/>
    <w:rsid w:val="009C24FD"/>
    <w:rsid w:val="009D4AA1"/>
    <w:rsid w:val="009E3967"/>
    <w:rsid w:val="009E7ED9"/>
    <w:rsid w:val="00A029BF"/>
    <w:rsid w:val="00A11EAE"/>
    <w:rsid w:val="00A17351"/>
    <w:rsid w:val="00A202D3"/>
    <w:rsid w:val="00A25517"/>
    <w:rsid w:val="00A31063"/>
    <w:rsid w:val="00A34E35"/>
    <w:rsid w:val="00A35860"/>
    <w:rsid w:val="00A36788"/>
    <w:rsid w:val="00A42267"/>
    <w:rsid w:val="00A46DF8"/>
    <w:rsid w:val="00A61A7C"/>
    <w:rsid w:val="00A63A9F"/>
    <w:rsid w:val="00A83633"/>
    <w:rsid w:val="00AA207F"/>
    <w:rsid w:val="00AD03E2"/>
    <w:rsid w:val="00AE06AA"/>
    <w:rsid w:val="00AE1BF7"/>
    <w:rsid w:val="00AE2A8F"/>
    <w:rsid w:val="00AE7FF1"/>
    <w:rsid w:val="00AF015B"/>
    <w:rsid w:val="00B0127A"/>
    <w:rsid w:val="00B15497"/>
    <w:rsid w:val="00B21257"/>
    <w:rsid w:val="00B23480"/>
    <w:rsid w:val="00B25238"/>
    <w:rsid w:val="00B265DC"/>
    <w:rsid w:val="00B304DD"/>
    <w:rsid w:val="00B37560"/>
    <w:rsid w:val="00B416EC"/>
    <w:rsid w:val="00B524A3"/>
    <w:rsid w:val="00B57F89"/>
    <w:rsid w:val="00B672E0"/>
    <w:rsid w:val="00B8307B"/>
    <w:rsid w:val="00B8553C"/>
    <w:rsid w:val="00B949E0"/>
    <w:rsid w:val="00B97119"/>
    <w:rsid w:val="00BA07C9"/>
    <w:rsid w:val="00BA0A0B"/>
    <w:rsid w:val="00BA12A3"/>
    <w:rsid w:val="00BA4025"/>
    <w:rsid w:val="00BA422F"/>
    <w:rsid w:val="00BB247B"/>
    <w:rsid w:val="00BC1BA8"/>
    <w:rsid w:val="00BC6D58"/>
    <w:rsid w:val="00BD51D0"/>
    <w:rsid w:val="00BE563C"/>
    <w:rsid w:val="00BF286E"/>
    <w:rsid w:val="00BF651A"/>
    <w:rsid w:val="00C016E1"/>
    <w:rsid w:val="00C1258D"/>
    <w:rsid w:val="00C14B67"/>
    <w:rsid w:val="00C17CB7"/>
    <w:rsid w:val="00C23EAA"/>
    <w:rsid w:val="00C24904"/>
    <w:rsid w:val="00C25D0C"/>
    <w:rsid w:val="00C34471"/>
    <w:rsid w:val="00C363D5"/>
    <w:rsid w:val="00C4429A"/>
    <w:rsid w:val="00C44639"/>
    <w:rsid w:val="00C51153"/>
    <w:rsid w:val="00C53F67"/>
    <w:rsid w:val="00C612AE"/>
    <w:rsid w:val="00C62311"/>
    <w:rsid w:val="00C63840"/>
    <w:rsid w:val="00C67A74"/>
    <w:rsid w:val="00C7492F"/>
    <w:rsid w:val="00C75098"/>
    <w:rsid w:val="00C75896"/>
    <w:rsid w:val="00C84B68"/>
    <w:rsid w:val="00C863ED"/>
    <w:rsid w:val="00C947BD"/>
    <w:rsid w:val="00C94AA2"/>
    <w:rsid w:val="00C967DD"/>
    <w:rsid w:val="00CA705A"/>
    <w:rsid w:val="00CB23C7"/>
    <w:rsid w:val="00CB7996"/>
    <w:rsid w:val="00CC4706"/>
    <w:rsid w:val="00CC6ECE"/>
    <w:rsid w:val="00CD1C8C"/>
    <w:rsid w:val="00CD4829"/>
    <w:rsid w:val="00CE30C5"/>
    <w:rsid w:val="00CE38BF"/>
    <w:rsid w:val="00CE40C0"/>
    <w:rsid w:val="00CE70FD"/>
    <w:rsid w:val="00CF0EA7"/>
    <w:rsid w:val="00CF1490"/>
    <w:rsid w:val="00D104C8"/>
    <w:rsid w:val="00D140F2"/>
    <w:rsid w:val="00D23548"/>
    <w:rsid w:val="00D30010"/>
    <w:rsid w:val="00D33385"/>
    <w:rsid w:val="00D46228"/>
    <w:rsid w:val="00D528FE"/>
    <w:rsid w:val="00D54410"/>
    <w:rsid w:val="00D63CD0"/>
    <w:rsid w:val="00D67F66"/>
    <w:rsid w:val="00D818D1"/>
    <w:rsid w:val="00D84E99"/>
    <w:rsid w:val="00D87FD6"/>
    <w:rsid w:val="00D91012"/>
    <w:rsid w:val="00D92504"/>
    <w:rsid w:val="00D9253A"/>
    <w:rsid w:val="00D925F0"/>
    <w:rsid w:val="00D96B74"/>
    <w:rsid w:val="00DA6AC7"/>
    <w:rsid w:val="00DB2872"/>
    <w:rsid w:val="00DB4ACD"/>
    <w:rsid w:val="00DB5567"/>
    <w:rsid w:val="00DC06C6"/>
    <w:rsid w:val="00DD5FFA"/>
    <w:rsid w:val="00DE0D23"/>
    <w:rsid w:val="00DF2F3B"/>
    <w:rsid w:val="00DF3538"/>
    <w:rsid w:val="00DF7236"/>
    <w:rsid w:val="00E027B7"/>
    <w:rsid w:val="00E05F90"/>
    <w:rsid w:val="00E07ECC"/>
    <w:rsid w:val="00E10800"/>
    <w:rsid w:val="00E12240"/>
    <w:rsid w:val="00E21C91"/>
    <w:rsid w:val="00E24FD5"/>
    <w:rsid w:val="00E313CF"/>
    <w:rsid w:val="00E32EBD"/>
    <w:rsid w:val="00E33157"/>
    <w:rsid w:val="00E355CF"/>
    <w:rsid w:val="00E51064"/>
    <w:rsid w:val="00E80464"/>
    <w:rsid w:val="00E8711F"/>
    <w:rsid w:val="00E943BB"/>
    <w:rsid w:val="00EA4275"/>
    <w:rsid w:val="00EA61DA"/>
    <w:rsid w:val="00EA6F00"/>
    <w:rsid w:val="00EA711B"/>
    <w:rsid w:val="00EB1442"/>
    <w:rsid w:val="00EB6BFE"/>
    <w:rsid w:val="00EC06ED"/>
    <w:rsid w:val="00ED06FF"/>
    <w:rsid w:val="00EE4BDE"/>
    <w:rsid w:val="00EE6048"/>
    <w:rsid w:val="00EF4EE9"/>
    <w:rsid w:val="00EF6CCC"/>
    <w:rsid w:val="00F01C32"/>
    <w:rsid w:val="00F11BCE"/>
    <w:rsid w:val="00F50D40"/>
    <w:rsid w:val="00F565C4"/>
    <w:rsid w:val="00F7163E"/>
    <w:rsid w:val="00F72A5F"/>
    <w:rsid w:val="00F77709"/>
    <w:rsid w:val="00F82B3F"/>
    <w:rsid w:val="00F86CE1"/>
    <w:rsid w:val="00FA3D2F"/>
    <w:rsid w:val="00FA4772"/>
    <w:rsid w:val="00FB3F0D"/>
    <w:rsid w:val="00FC19BD"/>
    <w:rsid w:val="00FC584F"/>
    <w:rsid w:val="00FD5BFE"/>
    <w:rsid w:val="00FD7D64"/>
    <w:rsid w:val="00FE2E59"/>
    <w:rsid w:val="00FF0699"/>
    <w:rsid w:val="00FF192A"/>
    <w:rsid w:val="00FF21E4"/>
    <w:rsid w:val="00FF5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23A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F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rsid w:val="002F23A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semiHidden/>
    <w:rsid w:val="002E162A"/>
    <w:rPr>
      <w:sz w:val="18"/>
      <w:szCs w:val="18"/>
    </w:rPr>
  </w:style>
  <w:style w:type="character" w:customStyle="1" w:styleId="tpccontent1">
    <w:name w:val="tpc_content1"/>
    <w:rsid w:val="00EE4BDE"/>
    <w:rPr>
      <w:sz w:val="20"/>
      <w:szCs w:val="20"/>
    </w:rPr>
  </w:style>
  <w:style w:type="table" w:styleId="a6">
    <w:name w:val="Table Grid"/>
    <w:basedOn w:val="a1"/>
    <w:rsid w:val="00B524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5A36F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8">
    <w:name w:val="Plain Text"/>
    <w:basedOn w:val="a"/>
    <w:link w:val="Char"/>
    <w:rsid w:val="00885915"/>
    <w:rPr>
      <w:rFonts w:ascii="宋体" w:hAnsi="Courier New" w:cs="Courier New"/>
      <w:szCs w:val="21"/>
    </w:rPr>
  </w:style>
  <w:style w:type="character" w:customStyle="1" w:styleId="Char">
    <w:name w:val="纯文本 Char"/>
    <w:link w:val="a8"/>
    <w:rsid w:val="00885915"/>
    <w:rPr>
      <w:rFonts w:ascii="宋体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semiHidden/>
    <w:rsid w:val="002E162A"/>
    <w:rPr>
      <w:sz w:val="18"/>
      <w:szCs w:val="18"/>
    </w:rPr>
  </w:style>
  <w:style w:type="character" w:customStyle="1" w:styleId="tpccontent1">
    <w:name w:val="tpc_content1"/>
    <w:rsid w:val="00EE4BDE"/>
    <w:rPr>
      <w:sz w:val="20"/>
      <w:szCs w:val="20"/>
    </w:rPr>
  </w:style>
  <w:style w:type="table" w:styleId="a6">
    <w:name w:val="Table Grid"/>
    <w:basedOn w:val="a1"/>
    <w:rsid w:val="00B524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5A36F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8">
    <w:name w:val="Plain Text"/>
    <w:basedOn w:val="a"/>
    <w:link w:val="a9"/>
    <w:rsid w:val="00885915"/>
    <w:rPr>
      <w:rFonts w:ascii="宋体" w:hAnsi="Courier New" w:cs="Courier New"/>
      <w:szCs w:val="21"/>
    </w:rPr>
  </w:style>
  <w:style w:type="character" w:customStyle="1" w:styleId="a9">
    <w:name w:val="纯文本字符"/>
    <w:link w:val="a8"/>
    <w:rsid w:val="00885915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10</Pages>
  <Words>674</Words>
  <Characters>3846</Characters>
  <Application>Microsoft Office Word</Application>
  <DocSecurity>0</DocSecurity>
  <Lines>32</Lines>
  <Paragraphs>9</Paragraphs>
  <ScaleCrop>false</ScaleCrop>
  <Company>福州大学数计学院软件工程系</Company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南昌大学期未试卷格式</dc:title>
  <dc:creator>教务处考试中心</dc:creator>
  <cp:lastModifiedBy>AutoBVT</cp:lastModifiedBy>
  <cp:revision>44</cp:revision>
  <cp:lastPrinted>2016-01-19T07:11:00Z</cp:lastPrinted>
  <dcterms:created xsi:type="dcterms:W3CDTF">2013-12-09T01:49:00Z</dcterms:created>
  <dcterms:modified xsi:type="dcterms:W3CDTF">2016-01-19T08:11:00Z</dcterms:modified>
</cp:coreProperties>
</file>