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10" w:rsidRPr="000C2058" w:rsidRDefault="000C2058">
      <w:pPr>
        <w:jc w:val="center"/>
        <w:rPr>
          <w:b/>
          <w:sz w:val="32"/>
          <w:lang w:val="es-PA"/>
        </w:rPr>
      </w:pPr>
      <w:r w:rsidRPr="000C2058">
        <w:rPr>
          <w:b/>
          <w:sz w:val="32"/>
          <w:lang w:val="es-PA"/>
        </w:rPr>
        <w:t>Universidad Tecnológica de Panamá</w:t>
      </w:r>
    </w:p>
    <w:p w:rsidR="009A7C10" w:rsidRPr="000C2058" w:rsidRDefault="000C2058">
      <w:pPr>
        <w:jc w:val="center"/>
        <w:rPr>
          <w:b/>
          <w:sz w:val="32"/>
          <w:lang w:val="es-PA"/>
        </w:rPr>
      </w:pPr>
      <w:r w:rsidRPr="000C2058">
        <w:rPr>
          <w:b/>
          <w:sz w:val="32"/>
          <w:lang w:val="es-PA"/>
        </w:rPr>
        <w:t>Facultad de Ingeniería de Sistemas Computacionales</w:t>
      </w:r>
    </w:p>
    <w:p w:rsidR="009A7C10" w:rsidRPr="000C2058" w:rsidRDefault="000C2058">
      <w:pPr>
        <w:jc w:val="center"/>
        <w:rPr>
          <w:lang w:val="es-PA"/>
        </w:rPr>
      </w:pPr>
      <w:r w:rsidRPr="000C2058">
        <w:rPr>
          <w:lang w:val="es-PA"/>
        </w:rPr>
        <w:br/>
      </w:r>
    </w:p>
    <w:p w:rsidR="009A7C10" w:rsidRPr="000C2058" w:rsidRDefault="000C2058">
      <w:pPr>
        <w:jc w:val="center"/>
        <w:rPr>
          <w:lang w:val="es-PA"/>
        </w:rPr>
      </w:pPr>
      <w:r w:rsidRPr="000C2058">
        <w:rPr>
          <w:b/>
          <w:sz w:val="32"/>
          <w:lang w:val="es-PA"/>
        </w:rPr>
        <w:t>Sistema de Gestión de Biblioteca Académica – Avance #1</w:t>
      </w:r>
    </w:p>
    <w:p w:rsidR="009A7C10" w:rsidRPr="000C2058" w:rsidRDefault="000C2058">
      <w:pPr>
        <w:rPr>
          <w:lang w:val="es-PA"/>
        </w:rPr>
      </w:pPr>
      <w:r w:rsidRPr="000C2058">
        <w:rPr>
          <w:lang w:val="es-PA"/>
        </w:rPr>
        <w:br/>
      </w:r>
      <w:r w:rsidRPr="000C2058">
        <w:rPr>
          <w:lang w:val="es-PA"/>
        </w:rPr>
        <w:br/>
      </w:r>
    </w:p>
    <w:p w:rsidR="000C2058" w:rsidRPr="000C2058" w:rsidRDefault="000C2058">
      <w:pPr>
        <w:rPr>
          <w:b/>
          <w:lang w:val="es-PA"/>
        </w:rPr>
      </w:pPr>
      <w:r w:rsidRPr="000C2058">
        <w:rPr>
          <w:b/>
          <w:lang w:val="es-PA"/>
        </w:rPr>
        <w:t>Estudiantes</w:t>
      </w:r>
      <w:r w:rsidRPr="000C2058">
        <w:rPr>
          <w:b/>
          <w:lang w:val="es-PA"/>
        </w:rPr>
        <w:t xml:space="preserve">: </w:t>
      </w:r>
    </w:p>
    <w:p w:rsidR="000C2058" w:rsidRDefault="000C2058" w:rsidP="000C2058">
      <w:pPr>
        <w:spacing w:line="240" w:lineRule="auto"/>
        <w:rPr>
          <w:lang w:val="es-PA"/>
        </w:rPr>
      </w:pPr>
      <w:r w:rsidRPr="000C2058">
        <w:rPr>
          <w:lang w:val="es-PA"/>
        </w:rPr>
        <w:t>William</w:t>
      </w:r>
      <w:r w:rsidRPr="000C2058">
        <w:rPr>
          <w:lang w:val="es-PA"/>
        </w:rPr>
        <w:t xml:space="preserve"> Zelaya </w:t>
      </w:r>
      <w:r>
        <w:rPr>
          <w:lang w:val="es-PA"/>
        </w:rPr>
        <w:t>/ 8-924-1155</w:t>
      </w:r>
    </w:p>
    <w:p w:rsidR="000C2058" w:rsidRDefault="000C2058" w:rsidP="000C2058">
      <w:pPr>
        <w:spacing w:line="240" w:lineRule="auto"/>
        <w:rPr>
          <w:lang w:val="es-PA"/>
        </w:rPr>
      </w:pPr>
      <w:proofErr w:type="spellStart"/>
      <w:r>
        <w:rPr>
          <w:lang w:val="es-PA"/>
        </w:rPr>
        <w:t>Genesis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Gonzalez</w:t>
      </w:r>
      <w:proofErr w:type="spellEnd"/>
      <w:r>
        <w:rPr>
          <w:lang w:val="es-PA"/>
        </w:rPr>
        <w:t xml:space="preserve"> / 8-1039-550</w:t>
      </w:r>
    </w:p>
    <w:p w:rsidR="000C2058" w:rsidRDefault="000C2058" w:rsidP="000C2058">
      <w:pPr>
        <w:spacing w:line="240" w:lineRule="auto"/>
        <w:rPr>
          <w:lang w:val="es-PA"/>
        </w:rPr>
      </w:pPr>
      <w:r>
        <w:rPr>
          <w:lang w:val="es-PA"/>
        </w:rPr>
        <w:t xml:space="preserve">Rene </w:t>
      </w:r>
      <w:proofErr w:type="spellStart"/>
      <w:r>
        <w:rPr>
          <w:lang w:val="es-PA"/>
        </w:rPr>
        <w:t>Gaitan</w:t>
      </w:r>
      <w:proofErr w:type="spellEnd"/>
      <w:r>
        <w:rPr>
          <w:lang w:val="es-PA"/>
        </w:rPr>
        <w:t xml:space="preserve"> 20-53-8703</w:t>
      </w:r>
    </w:p>
    <w:p w:rsidR="000C2058" w:rsidRDefault="000C2058" w:rsidP="000C2058">
      <w:pPr>
        <w:spacing w:line="240" w:lineRule="auto"/>
        <w:rPr>
          <w:lang w:val="es-PA"/>
        </w:rPr>
      </w:pPr>
      <w:r>
        <w:rPr>
          <w:lang w:val="es-PA"/>
        </w:rPr>
        <w:t>Iveth Mendoza / 8-1046-603</w:t>
      </w:r>
    </w:p>
    <w:p w:rsidR="000C2058" w:rsidRDefault="000C2058" w:rsidP="000C2058">
      <w:pPr>
        <w:spacing w:line="240" w:lineRule="auto"/>
        <w:rPr>
          <w:lang w:val="es-PA"/>
        </w:rPr>
      </w:pPr>
    </w:p>
    <w:p w:rsidR="000C2058" w:rsidRPr="000C2058" w:rsidRDefault="000C2058" w:rsidP="000C2058">
      <w:pPr>
        <w:spacing w:line="240" w:lineRule="auto"/>
        <w:rPr>
          <w:b/>
          <w:lang w:val="es-PA"/>
        </w:rPr>
      </w:pPr>
      <w:r w:rsidRPr="000C2058">
        <w:rPr>
          <w:b/>
          <w:lang w:val="es-PA"/>
        </w:rPr>
        <w:t>Grupo #3</w:t>
      </w:r>
    </w:p>
    <w:p w:rsidR="000C2058" w:rsidRPr="000C2058" w:rsidRDefault="000C2058" w:rsidP="000C2058">
      <w:pPr>
        <w:spacing w:line="240" w:lineRule="auto"/>
        <w:rPr>
          <w:lang w:val="es-PA"/>
        </w:rPr>
      </w:pPr>
      <w:r w:rsidRPr="000C2058">
        <w:rPr>
          <w:b/>
          <w:bCs/>
          <w:lang w:val="es-PA"/>
        </w:rPr>
        <w:t>Sistema de Gestión de Biblioteca Académica</w:t>
      </w:r>
    </w:p>
    <w:p w:rsidR="000C2058" w:rsidRDefault="000C2058" w:rsidP="000C2058">
      <w:pPr>
        <w:spacing w:line="240" w:lineRule="auto"/>
        <w:rPr>
          <w:lang w:val="es-PA"/>
        </w:rPr>
      </w:pPr>
      <w:r w:rsidRPr="000C2058">
        <w:rPr>
          <w:lang w:val="es-PA"/>
        </w:rPr>
        <w:br/>
      </w:r>
      <w:r>
        <w:rPr>
          <w:b/>
          <w:lang w:val="es-PA"/>
        </w:rPr>
        <w:t>Sal</w:t>
      </w:r>
      <w:proofErr w:type="spellStart"/>
      <w:r>
        <w:rPr>
          <w:b/>
          <w:lang w:val="es-419"/>
        </w:rPr>
        <w:t>ón</w:t>
      </w:r>
      <w:proofErr w:type="spellEnd"/>
      <w:r w:rsidRPr="000C2058">
        <w:rPr>
          <w:b/>
          <w:lang w:val="es-PA"/>
        </w:rPr>
        <w:t>:</w:t>
      </w:r>
      <w:r w:rsidRPr="000C2058">
        <w:rPr>
          <w:lang w:val="es-PA"/>
        </w:rPr>
        <w:t xml:space="preserve"> </w:t>
      </w:r>
    </w:p>
    <w:p w:rsidR="000C2058" w:rsidRDefault="000C2058" w:rsidP="000C2058">
      <w:pPr>
        <w:spacing w:line="240" w:lineRule="auto"/>
        <w:rPr>
          <w:b/>
          <w:lang w:val="es-PA"/>
        </w:rPr>
      </w:pPr>
      <w:r w:rsidRPr="000C2058">
        <w:rPr>
          <w:lang w:val="es-PA"/>
        </w:rPr>
        <w:t>1S3212</w:t>
      </w:r>
      <w:r w:rsidRPr="000C2058">
        <w:rPr>
          <w:lang w:val="es-PA"/>
        </w:rPr>
        <w:br/>
      </w:r>
      <w:r w:rsidRPr="000C2058">
        <w:rPr>
          <w:b/>
          <w:lang w:val="es-PA"/>
        </w:rPr>
        <w:t>Asignatura:</w:t>
      </w:r>
    </w:p>
    <w:p w:rsidR="000C2058" w:rsidRDefault="000C2058" w:rsidP="000C2058">
      <w:pPr>
        <w:spacing w:line="240" w:lineRule="auto"/>
        <w:rPr>
          <w:lang w:val="es-PA"/>
        </w:rPr>
      </w:pPr>
      <w:r w:rsidRPr="000C2058">
        <w:rPr>
          <w:lang w:val="es-PA"/>
        </w:rPr>
        <w:t>Programación I</w:t>
      </w:r>
    </w:p>
    <w:p w:rsidR="000C2058" w:rsidRDefault="000C2058" w:rsidP="000C2058">
      <w:pPr>
        <w:spacing w:line="240" w:lineRule="auto"/>
        <w:rPr>
          <w:lang w:val="es-PA"/>
        </w:rPr>
      </w:pPr>
      <w:r w:rsidRPr="000C2058">
        <w:rPr>
          <w:lang w:val="es-PA"/>
        </w:rPr>
        <w:br/>
      </w:r>
      <w:r w:rsidRPr="000C2058">
        <w:rPr>
          <w:b/>
          <w:lang w:val="es-PA"/>
        </w:rPr>
        <w:t>Profesor:</w:t>
      </w:r>
      <w:r w:rsidRPr="000C2058">
        <w:rPr>
          <w:lang w:val="es-PA"/>
        </w:rPr>
        <w:t xml:space="preserve"> </w:t>
      </w:r>
    </w:p>
    <w:p w:rsidR="009A7C10" w:rsidRPr="000C2058" w:rsidRDefault="000C2058" w:rsidP="000C2058">
      <w:pPr>
        <w:spacing w:line="240" w:lineRule="auto"/>
        <w:rPr>
          <w:lang w:val="es-PA"/>
        </w:rPr>
      </w:pPr>
      <w:proofErr w:type="spellStart"/>
      <w:r>
        <w:rPr>
          <w:lang w:val="es-PA"/>
        </w:rPr>
        <w:t>Victor</w:t>
      </w:r>
      <w:proofErr w:type="spellEnd"/>
      <w:r>
        <w:rPr>
          <w:lang w:val="es-PA"/>
        </w:rPr>
        <w:t xml:space="preserve"> Sarmiento</w:t>
      </w:r>
      <w:r w:rsidRPr="000C2058">
        <w:rPr>
          <w:lang w:val="es-PA"/>
        </w:rPr>
        <w:br w:type="page"/>
      </w:r>
    </w:p>
    <w:p w:rsidR="009A7C10" w:rsidRDefault="000C2058">
      <w:pPr>
        <w:pStyle w:val="Ttulo2"/>
      </w:pPr>
      <w:proofErr w:type="spellStart"/>
      <w:r>
        <w:lastRenderedPageBreak/>
        <w:t>Tabla</w:t>
      </w:r>
      <w:proofErr w:type="spellEnd"/>
      <w:r>
        <w:t xml:space="preserve"> 1. Escenarios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A7C10">
        <w:tc>
          <w:tcPr>
            <w:tcW w:w="2880" w:type="dxa"/>
          </w:tcPr>
          <w:p w:rsidR="009A7C10" w:rsidRDefault="000C2058">
            <w:r>
              <w:t>Escenario</w:t>
            </w:r>
          </w:p>
        </w:tc>
        <w:tc>
          <w:tcPr>
            <w:tcW w:w="2880" w:type="dxa"/>
          </w:tcPr>
          <w:p w:rsidR="009A7C10" w:rsidRDefault="000C2058">
            <w:r>
              <w:t>Clases involucradas</w:t>
            </w:r>
          </w:p>
        </w:tc>
        <w:tc>
          <w:tcPr>
            <w:tcW w:w="2880" w:type="dxa"/>
          </w:tcPr>
          <w:p w:rsidR="009A7C10" w:rsidRDefault="000C2058">
            <w:r>
              <w:t>Explicación</w:t>
            </w:r>
          </w:p>
        </w:tc>
      </w:tr>
      <w:tr w:rsidR="009A7C10" w:rsidRPr="000C2058">
        <w:tc>
          <w:tcPr>
            <w:tcW w:w="2880" w:type="dxa"/>
          </w:tcPr>
          <w:p w:rsidR="009A7C10" w:rsidRDefault="000C2058">
            <w:r>
              <w:t>Registrar préstamo de libro</w:t>
            </w:r>
          </w:p>
        </w:tc>
        <w:tc>
          <w:tcPr>
            <w:tcW w:w="2880" w:type="dxa"/>
          </w:tcPr>
          <w:p w:rsidR="009A7C10" w:rsidRDefault="000C2058">
            <w:r>
              <w:t>Usuario, Ejemplar, Prestamo, ConfiguracionSistema</w:t>
            </w:r>
          </w:p>
        </w:tc>
        <w:tc>
          <w:tcPr>
            <w:tcW w:w="2880" w:type="dxa"/>
          </w:tcPr>
          <w:p w:rsidR="009A7C10" w:rsidRPr="000C2058" w:rsidRDefault="000C2058">
            <w:pPr>
              <w:rPr>
                <w:lang w:val="es-PA"/>
              </w:rPr>
            </w:pPr>
            <w:r w:rsidRPr="000C2058">
              <w:rPr>
                <w:lang w:val="es-PA"/>
              </w:rPr>
              <w:t>Permite al estudiante o profesor solicit</w:t>
            </w:r>
            <w:r w:rsidRPr="000C2058">
              <w:rPr>
                <w:lang w:val="es-PA"/>
              </w:rPr>
              <w:t>ar un libro disponible. Se registra la fecha de préstamo y se calcula la devolución según los días establecidos.</w:t>
            </w:r>
          </w:p>
        </w:tc>
      </w:tr>
      <w:tr w:rsidR="009A7C10" w:rsidRPr="000C2058">
        <w:tc>
          <w:tcPr>
            <w:tcW w:w="2880" w:type="dxa"/>
          </w:tcPr>
          <w:p w:rsidR="009A7C10" w:rsidRDefault="000C2058">
            <w:proofErr w:type="spellStart"/>
            <w:r>
              <w:t>Calcular</w:t>
            </w:r>
            <w:proofErr w:type="spellEnd"/>
            <w:r>
              <w:t xml:space="preserve"> </w:t>
            </w:r>
            <w:proofErr w:type="spellStart"/>
            <w:r>
              <w:t>penalización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retraso</w:t>
            </w:r>
            <w:proofErr w:type="spellEnd"/>
          </w:p>
        </w:tc>
        <w:tc>
          <w:tcPr>
            <w:tcW w:w="2880" w:type="dxa"/>
          </w:tcPr>
          <w:p w:rsidR="009A7C10" w:rsidRDefault="000C2058">
            <w:r>
              <w:t>Prestamo, Penalizacion, ConfiguracionSistema</w:t>
            </w:r>
          </w:p>
        </w:tc>
        <w:tc>
          <w:tcPr>
            <w:tcW w:w="2880" w:type="dxa"/>
          </w:tcPr>
          <w:p w:rsidR="009A7C10" w:rsidRPr="000C2058" w:rsidRDefault="000C2058">
            <w:pPr>
              <w:rPr>
                <w:lang w:val="es-PA"/>
              </w:rPr>
            </w:pPr>
            <w:r w:rsidRPr="000C2058">
              <w:rPr>
                <w:lang w:val="es-PA"/>
              </w:rPr>
              <w:t>Si el usuario devuelve el libro tarde, se calcula la penalizaci</w:t>
            </w:r>
            <w:r w:rsidRPr="000C2058">
              <w:rPr>
                <w:lang w:val="es-PA"/>
              </w:rPr>
              <w:t>ón en base a los días de retraso.</w:t>
            </w:r>
          </w:p>
        </w:tc>
      </w:tr>
      <w:tr w:rsidR="009A7C10" w:rsidRPr="000C2058">
        <w:tc>
          <w:tcPr>
            <w:tcW w:w="2880" w:type="dxa"/>
          </w:tcPr>
          <w:p w:rsidR="009A7C10" w:rsidRDefault="000C2058">
            <w:r>
              <w:t xml:space="preserve">Registrar </w:t>
            </w:r>
            <w:proofErr w:type="spellStart"/>
            <w:r>
              <w:t>devolución</w:t>
            </w:r>
            <w:proofErr w:type="spellEnd"/>
          </w:p>
        </w:tc>
        <w:tc>
          <w:tcPr>
            <w:tcW w:w="2880" w:type="dxa"/>
          </w:tcPr>
          <w:p w:rsidR="009A7C10" w:rsidRDefault="000C2058">
            <w:r>
              <w:t>Prestamo, Usuario, Ejemplar</w:t>
            </w:r>
          </w:p>
        </w:tc>
        <w:tc>
          <w:tcPr>
            <w:tcW w:w="2880" w:type="dxa"/>
          </w:tcPr>
          <w:p w:rsidR="009A7C10" w:rsidRPr="000C2058" w:rsidRDefault="000C2058">
            <w:pPr>
              <w:rPr>
                <w:lang w:val="es-PA"/>
              </w:rPr>
            </w:pPr>
            <w:r w:rsidRPr="000C2058">
              <w:rPr>
                <w:lang w:val="es-PA"/>
              </w:rPr>
              <w:t>Marca el libro como disponible nuevamente y actualiza el historial del usuario.</w:t>
            </w:r>
          </w:p>
        </w:tc>
      </w:tr>
      <w:tr w:rsidR="009A7C10" w:rsidRPr="000C2058">
        <w:tc>
          <w:tcPr>
            <w:tcW w:w="2880" w:type="dxa"/>
          </w:tcPr>
          <w:p w:rsidR="009A7C10" w:rsidRDefault="000C2058">
            <w:proofErr w:type="spellStart"/>
            <w:r>
              <w:t>Reporte</w:t>
            </w:r>
            <w:proofErr w:type="spellEnd"/>
            <w:r>
              <w:t xml:space="preserve"> de </w:t>
            </w:r>
            <w:proofErr w:type="spellStart"/>
            <w:r>
              <w:t>préstamos</w:t>
            </w:r>
            <w:proofErr w:type="spellEnd"/>
          </w:p>
        </w:tc>
        <w:tc>
          <w:tcPr>
            <w:tcW w:w="2880" w:type="dxa"/>
          </w:tcPr>
          <w:p w:rsidR="009A7C10" w:rsidRDefault="000C2058">
            <w:r>
              <w:t>ReportService, Prestamo</w:t>
            </w:r>
          </w:p>
        </w:tc>
        <w:tc>
          <w:tcPr>
            <w:tcW w:w="2880" w:type="dxa"/>
          </w:tcPr>
          <w:p w:rsidR="009A7C10" w:rsidRPr="000C2058" w:rsidRDefault="000C2058">
            <w:pPr>
              <w:rPr>
                <w:lang w:val="es-PA"/>
              </w:rPr>
            </w:pPr>
            <w:r w:rsidRPr="000C2058">
              <w:rPr>
                <w:lang w:val="es-PA"/>
              </w:rPr>
              <w:t xml:space="preserve">Genera un listado con estadísticas de los </w:t>
            </w:r>
            <w:r w:rsidRPr="000C2058">
              <w:rPr>
                <w:lang w:val="es-PA"/>
              </w:rPr>
              <w:t>préstamos y devoluciones.</w:t>
            </w:r>
          </w:p>
        </w:tc>
      </w:tr>
    </w:tbl>
    <w:p w:rsidR="009A7C10" w:rsidRPr="000C2058" w:rsidRDefault="000C2058">
      <w:pPr>
        <w:rPr>
          <w:lang w:val="es-PA"/>
        </w:rPr>
      </w:pPr>
      <w:r w:rsidRPr="000C2058">
        <w:rPr>
          <w:lang w:val="es-PA"/>
        </w:rPr>
        <w:br/>
      </w:r>
    </w:p>
    <w:p w:rsidR="009A7C10" w:rsidRDefault="000C2058">
      <w:pPr>
        <w:pStyle w:val="Ttulo2"/>
      </w:pPr>
      <w:proofErr w:type="spellStart"/>
      <w:r>
        <w:t>Tabla</w:t>
      </w:r>
      <w:proofErr w:type="spellEnd"/>
      <w:r>
        <w:t xml:space="preserve"> 2. Clases, atributos y métodos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A7C10">
        <w:tc>
          <w:tcPr>
            <w:tcW w:w="2880" w:type="dxa"/>
          </w:tcPr>
          <w:p w:rsidR="009A7C10" w:rsidRDefault="000C2058">
            <w:r>
              <w:t>Clase</w:t>
            </w:r>
          </w:p>
        </w:tc>
        <w:tc>
          <w:tcPr>
            <w:tcW w:w="2880" w:type="dxa"/>
          </w:tcPr>
          <w:p w:rsidR="009A7C10" w:rsidRDefault="000C2058">
            <w:r>
              <w:t>Atributos</w:t>
            </w:r>
          </w:p>
        </w:tc>
        <w:tc>
          <w:tcPr>
            <w:tcW w:w="2880" w:type="dxa"/>
          </w:tcPr>
          <w:p w:rsidR="009A7C10" w:rsidRDefault="000C2058">
            <w:r>
              <w:t>Métodos</w:t>
            </w:r>
          </w:p>
        </w:tc>
      </w:tr>
      <w:tr w:rsidR="009A7C10" w:rsidRPr="000C2058">
        <w:tc>
          <w:tcPr>
            <w:tcW w:w="2880" w:type="dxa"/>
          </w:tcPr>
          <w:p w:rsidR="009A7C10" w:rsidRDefault="000C2058">
            <w:r>
              <w:t>Usuario</w:t>
            </w:r>
          </w:p>
        </w:tc>
        <w:tc>
          <w:tcPr>
            <w:tcW w:w="2880" w:type="dxa"/>
          </w:tcPr>
          <w:p w:rsidR="009A7C10" w:rsidRPr="000C2058" w:rsidRDefault="000C2058">
            <w:pPr>
              <w:rPr>
                <w:lang w:val="es-PA"/>
              </w:rPr>
            </w:pPr>
            <w:r w:rsidRPr="000C2058">
              <w:rPr>
                <w:lang w:val="es-PA"/>
              </w:rPr>
              <w:t xml:space="preserve">id, nombre, activo, </w:t>
            </w:r>
            <w:proofErr w:type="spellStart"/>
            <w:r w:rsidRPr="000C2058">
              <w:rPr>
                <w:lang w:val="es-PA"/>
              </w:rPr>
              <w:t>maxPrestamos</w:t>
            </w:r>
            <w:proofErr w:type="spellEnd"/>
            <w:r w:rsidRPr="000C2058">
              <w:rPr>
                <w:lang w:val="es-PA"/>
              </w:rPr>
              <w:t xml:space="preserve">, </w:t>
            </w:r>
            <w:proofErr w:type="spellStart"/>
            <w:r w:rsidRPr="000C2058">
              <w:rPr>
                <w:lang w:val="es-PA"/>
              </w:rPr>
              <w:t>prestamosActuales</w:t>
            </w:r>
            <w:proofErr w:type="spellEnd"/>
          </w:p>
        </w:tc>
        <w:tc>
          <w:tcPr>
            <w:tcW w:w="2880" w:type="dxa"/>
          </w:tcPr>
          <w:p w:rsidR="009A7C10" w:rsidRPr="000C2058" w:rsidRDefault="000C2058">
            <w:pPr>
              <w:rPr>
                <w:lang w:val="es-PA"/>
              </w:rPr>
            </w:pPr>
            <w:proofErr w:type="spellStart"/>
            <w:r w:rsidRPr="000C2058">
              <w:rPr>
                <w:lang w:val="es-PA"/>
              </w:rPr>
              <w:t>puedeTomarPrestamo</w:t>
            </w:r>
            <w:proofErr w:type="spellEnd"/>
            <w:r w:rsidRPr="000C2058">
              <w:rPr>
                <w:lang w:val="es-PA"/>
              </w:rPr>
              <w:t xml:space="preserve">(), prestar(), devolver(), </w:t>
            </w:r>
            <w:proofErr w:type="spellStart"/>
            <w:r w:rsidRPr="000C2058">
              <w:rPr>
                <w:lang w:val="es-PA"/>
              </w:rPr>
              <w:t>getId</w:t>
            </w:r>
            <w:proofErr w:type="spellEnd"/>
            <w:r w:rsidRPr="000C2058">
              <w:rPr>
                <w:lang w:val="es-PA"/>
              </w:rPr>
              <w:t xml:space="preserve">(), </w:t>
            </w:r>
            <w:proofErr w:type="spellStart"/>
            <w:r w:rsidRPr="000C2058">
              <w:rPr>
                <w:lang w:val="es-PA"/>
              </w:rPr>
              <w:t>getNombre</w:t>
            </w:r>
            <w:proofErr w:type="spellEnd"/>
            <w:r w:rsidRPr="000C2058">
              <w:rPr>
                <w:lang w:val="es-PA"/>
              </w:rPr>
              <w:t xml:space="preserve">(), </w:t>
            </w:r>
            <w:proofErr w:type="spellStart"/>
            <w:r w:rsidRPr="000C2058">
              <w:rPr>
                <w:lang w:val="es-PA"/>
              </w:rPr>
              <w:t>isActivo</w:t>
            </w:r>
            <w:proofErr w:type="spellEnd"/>
            <w:r w:rsidRPr="000C2058">
              <w:rPr>
                <w:lang w:val="es-PA"/>
              </w:rPr>
              <w:t xml:space="preserve">(), </w:t>
            </w:r>
            <w:proofErr w:type="spellStart"/>
            <w:r w:rsidRPr="000C2058">
              <w:rPr>
                <w:lang w:val="es-PA"/>
              </w:rPr>
              <w:t>setActivo</w:t>
            </w:r>
            <w:proofErr w:type="spellEnd"/>
            <w:r w:rsidRPr="000C2058">
              <w:rPr>
                <w:lang w:val="es-PA"/>
              </w:rPr>
              <w:t>()</w:t>
            </w:r>
          </w:p>
        </w:tc>
      </w:tr>
      <w:tr w:rsidR="009A7C10">
        <w:tc>
          <w:tcPr>
            <w:tcW w:w="2880" w:type="dxa"/>
          </w:tcPr>
          <w:p w:rsidR="009A7C10" w:rsidRDefault="000C2058">
            <w:proofErr w:type="spellStart"/>
            <w:r>
              <w:t>Estudiante</w:t>
            </w:r>
            <w:proofErr w:type="spellEnd"/>
          </w:p>
        </w:tc>
        <w:tc>
          <w:tcPr>
            <w:tcW w:w="2880" w:type="dxa"/>
          </w:tcPr>
          <w:p w:rsidR="009A7C10" w:rsidRDefault="000C2058">
            <w:r>
              <w:t>ca</w:t>
            </w:r>
            <w:r>
              <w:t>rrera, matricula</w:t>
            </w:r>
          </w:p>
        </w:tc>
        <w:tc>
          <w:tcPr>
            <w:tcW w:w="2880" w:type="dxa"/>
          </w:tcPr>
          <w:p w:rsidR="009A7C10" w:rsidRDefault="000C2058">
            <w:r>
              <w:t>getTipo()</w:t>
            </w:r>
          </w:p>
        </w:tc>
      </w:tr>
      <w:tr w:rsidR="009A7C10">
        <w:tc>
          <w:tcPr>
            <w:tcW w:w="2880" w:type="dxa"/>
          </w:tcPr>
          <w:p w:rsidR="009A7C10" w:rsidRDefault="000C2058">
            <w:r>
              <w:t>Profesor</w:t>
            </w:r>
          </w:p>
        </w:tc>
        <w:tc>
          <w:tcPr>
            <w:tcW w:w="2880" w:type="dxa"/>
          </w:tcPr>
          <w:p w:rsidR="009A7C10" w:rsidRDefault="000C2058">
            <w:r>
              <w:t>departamento, empleadoId</w:t>
            </w:r>
          </w:p>
        </w:tc>
        <w:tc>
          <w:tcPr>
            <w:tcW w:w="2880" w:type="dxa"/>
          </w:tcPr>
          <w:p w:rsidR="009A7C10" w:rsidRDefault="000C2058">
            <w:r>
              <w:t>getTipo()</w:t>
            </w:r>
          </w:p>
        </w:tc>
      </w:tr>
      <w:tr w:rsidR="009A7C10">
        <w:tc>
          <w:tcPr>
            <w:tcW w:w="2880" w:type="dxa"/>
          </w:tcPr>
          <w:p w:rsidR="009A7C10" w:rsidRDefault="000C2058">
            <w:r>
              <w:t>Ejemplar</w:t>
            </w:r>
          </w:p>
        </w:tc>
        <w:tc>
          <w:tcPr>
            <w:tcW w:w="2880" w:type="dxa"/>
          </w:tcPr>
          <w:p w:rsidR="009A7C10" w:rsidRDefault="000C2058">
            <w:r>
              <w:t>codigo, libro, disponible</w:t>
            </w:r>
          </w:p>
        </w:tc>
        <w:tc>
          <w:tcPr>
            <w:tcW w:w="2880" w:type="dxa"/>
          </w:tcPr>
          <w:p w:rsidR="009A7C10" w:rsidRDefault="000C2058">
            <w:r>
              <w:t>marcarPrestado(), marcarDisponible()</w:t>
            </w:r>
          </w:p>
        </w:tc>
      </w:tr>
      <w:tr w:rsidR="009A7C10">
        <w:tc>
          <w:tcPr>
            <w:tcW w:w="2880" w:type="dxa"/>
          </w:tcPr>
          <w:p w:rsidR="009A7C10" w:rsidRDefault="000C2058">
            <w:r>
              <w:t>Libro</w:t>
            </w:r>
          </w:p>
        </w:tc>
        <w:tc>
          <w:tcPr>
            <w:tcW w:w="2880" w:type="dxa"/>
          </w:tcPr>
          <w:p w:rsidR="009A7C10" w:rsidRDefault="000C2058">
            <w:r>
              <w:t>titulo, autor, categoria, editorial</w:t>
            </w:r>
          </w:p>
        </w:tc>
        <w:tc>
          <w:tcPr>
            <w:tcW w:w="2880" w:type="dxa"/>
          </w:tcPr>
          <w:p w:rsidR="009A7C10" w:rsidRDefault="000C2058">
            <w:r>
              <w:t>getTitulo(), getAutor()</w:t>
            </w:r>
          </w:p>
        </w:tc>
      </w:tr>
      <w:tr w:rsidR="009A7C10">
        <w:tc>
          <w:tcPr>
            <w:tcW w:w="2880" w:type="dxa"/>
          </w:tcPr>
          <w:p w:rsidR="009A7C10" w:rsidRDefault="000C2058">
            <w:r>
              <w:t>Prestamo</w:t>
            </w:r>
          </w:p>
        </w:tc>
        <w:tc>
          <w:tcPr>
            <w:tcW w:w="2880" w:type="dxa"/>
          </w:tcPr>
          <w:p w:rsidR="009A7C10" w:rsidRPr="000C2058" w:rsidRDefault="000C2058">
            <w:pPr>
              <w:rPr>
                <w:lang w:val="es-PA"/>
              </w:rPr>
            </w:pPr>
            <w:r w:rsidRPr="000C2058">
              <w:rPr>
                <w:lang w:val="es-PA"/>
              </w:rPr>
              <w:t xml:space="preserve">usuario, ejemplar, </w:t>
            </w:r>
            <w:proofErr w:type="spellStart"/>
            <w:r w:rsidRPr="000C2058">
              <w:rPr>
                <w:lang w:val="es-PA"/>
              </w:rPr>
              <w:t>fechaPrestamo</w:t>
            </w:r>
            <w:proofErr w:type="spellEnd"/>
            <w:r w:rsidRPr="000C2058">
              <w:rPr>
                <w:lang w:val="es-PA"/>
              </w:rPr>
              <w:t xml:space="preserve">, </w:t>
            </w:r>
            <w:proofErr w:type="spellStart"/>
            <w:r w:rsidRPr="000C2058">
              <w:rPr>
                <w:lang w:val="es-PA"/>
              </w:rPr>
              <w:t>fechaDevolucion</w:t>
            </w:r>
            <w:proofErr w:type="spellEnd"/>
            <w:r w:rsidRPr="000C2058">
              <w:rPr>
                <w:lang w:val="es-PA"/>
              </w:rPr>
              <w:t xml:space="preserve">, </w:t>
            </w:r>
            <w:proofErr w:type="spellStart"/>
            <w:r w:rsidRPr="000C2058">
              <w:rPr>
                <w:lang w:val="es-PA"/>
              </w:rPr>
              <w:t>penalizacion</w:t>
            </w:r>
            <w:proofErr w:type="spellEnd"/>
          </w:p>
        </w:tc>
        <w:tc>
          <w:tcPr>
            <w:tcW w:w="2880" w:type="dxa"/>
          </w:tcPr>
          <w:p w:rsidR="009A7C10" w:rsidRDefault="000C2058">
            <w:proofErr w:type="spellStart"/>
            <w:r>
              <w:t>calcularPenalizacion</w:t>
            </w:r>
            <w:proofErr w:type="spellEnd"/>
            <w:r>
              <w:t xml:space="preserve">(), </w:t>
            </w:r>
            <w:proofErr w:type="spellStart"/>
            <w:r>
              <w:t>cerrarDevolucion</w:t>
            </w:r>
            <w:proofErr w:type="spellEnd"/>
            <w:r>
              <w:t>()</w:t>
            </w:r>
          </w:p>
        </w:tc>
      </w:tr>
      <w:tr w:rsidR="009A7C10">
        <w:tc>
          <w:tcPr>
            <w:tcW w:w="2880" w:type="dxa"/>
          </w:tcPr>
          <w:p w:rsidR="009A7C10" w:rsidRDefault="000C2058">
            <w:r>
              <w:t>Penalizacion</w:t>
            </w:r>
          </w:p>
        </w:tc>
        <w:tc>
          <w:tcPr>
            <w:tcW w:w="2880" w:type="dxa"/>
          </w:tcPr>
          <w:p w:rsidR="009A7C10" w:rsidRDefault="000C2058">
            <w:r>
              <w:t>diasRetraso, monto</w:t>
            </w:r>
          </w:p>
        </w:tc>
        <w:tc>
          <w:tcPr>
            <w:tcW w:w="2880" w:type="dxa"/>
          </w:tcPr>
          <w:p w:rsidR="009A7C10" w:rsidRDefault="000C2058">
            <w:r>
              <w:t>calcularMonto()</w:t>
            </w:r>
          </w:p>
        </w:tc>
      </w:tr>
      <w:tr w:rsidR="009A7C10">
        <w:tc>
          <w:tcPr>
            <w:tcW w:w="2880" w:type="dxa"/>
          </w:tcPr>
          <w:p w:rsidR="009A7C10" w:rsidRDefault="000C2058">
            <w:r>
              <w:t>ConfiguracionSistema</w:t>
            </w:r>
          </w:p>
        </w:tc>
        <w:tc>
          <w:tcPr>
            <w:tcW w:w="2880" w:type="dxa"/>
          </w:tcPr>
          <w:p w:rsidR="009A7C10" w:rsidRDefault="000C2058">
            <w:r>
              <w:t>diasPrestamo, salarioPorDia</w:t>
            </w:r>
          </w:p>
        </w:tc>
        <w:tc>
          <w:tcPr>
            <w:tcW w:w="2880" w:type="dxa"/>
          </w:tcPr>
          <w:p w:rsidR="009A7C10" w:rsidRDefault="000C2058">
            <w:r>
              <w:t>cargarPorDefecto()</w:t>
            </w:r>
          </w:p>
        </w:tc>
      </w:tr>
      <w:tr w:rsidR="009A7C10">
        <w:tc>
          <w:tcPr>
            <w:tcW w:w="2880" w:type="dxa"/>
          </w:tcPr>
          <w:p w:rsidR="009A7C10" w:rsidRDefault="000C2058">
            <w:r>
              <w:t>ReportService</w:t>
            </w:r>
          </w:p>
        </w:tc>
        <w:tc>
          <w:tcPr>
            <w:tcW w:w="2880" w:type="dxa"/>
          </w:tcPr>
          <w:p w:rsidR="009A7C10" w:rsidRDefault="000C2058">
            <w:r>
              <w:t>-</w:t>
            </w:r>
          </w:p>
        </w:tc>
        <w:tc>
          <w:tcPr>
            <w:tcW w:w="2880" w:type="dxa"/>
          </w:tcPr>
          <w:p w:rsidR="009A7C10" w:rsidRDefault="000C2058">
            <w:r>
              <w:t xml:space="preserve">imprimirTopPrestamos(), </w:t>
            </w:r>
            <w:r>
              <w:t>estadisticasPorEditorial()</w:t>
            </w:r>
          </w:p>
        </w:tc>
      </w:tr>
    </w:tbl>
    <w:p w:rsidR="000C2058" w:rsidRDefault="000C2058" w:rsidP="000C2058">
      <w:pPr>
        <w:rPr>
          <w:lang w:val="es-PA"/>
        </w:rPr>
      </w:pPr>
      <w:r w:rsidRPr="000C2058">
        <w:rPr>
          <w:lang w:val="es-PA"/>
        </w:rPr>
        <w:br/>
      </w:r>
    </w:p>
    <w:p w:rsidR="000C2058" w:rsidRDefault="000C2058" w:rsidP="000C2058">
      <w:pPr>
        <w:rPr>
          <w:lang w:val="es-PA"/>
        </w:rPr>
      </w:pPr>
    </w:p>
    <w:p w:rsidR="000C2058" w:rsidRDefault="000C2058" w:rsidP="000C2058">
      <w:pPr>
        <w:rPr>
          <w:lang w:val="es-PA"/>
        </w:rPr>
      </w:pPr>
    </w:p>
    <w:p w:rsidR="009A7C10" w:rsidRPr="000C2058" w:rsidRDefault="000C2058" w:rsidP="000C2058">
      <w:pPr>
        <w:rPr>
          <w:b/>
          <w:sz w:val="28"/>
          <w:lang w:val="es-PA"/>
        </w:rPr>
      </w:pPr>
      <w:r w:rsidRPr="000C2058">
        <w:rPr>
          <w:b/>
          <w:sz w:val="28"/>
          <w:lang w:val="es-PA"/>
        </w:rPr>
        <w:lastRenderedPageBreak/>
        <w:t>Descripción general del sistema</w:t>
      </w:r>
    </w:p>
    <w:p w:rsidR="009A7C10" w:rsidRPr="000C2058" w:rsidRDefault="000C2058">
      <w:pPr>
        <w:rPr>
          <w:lang w:val="es-PA"/>
        </w:rPr>
      </w:pPr>
      <w:r w:rsidRPr="000C2058">
        <w:rPr>
          <w:lang w:val="es-PA"/>
        </w:rPr>
        <w:t>E</w:t>
      </w:r>
      <w:r w:rsidRPr="000C2058">
        <w:rPr>
          <w:lang w:val="es-PA"/>
        </w:rPr>
        <w:t>l sistema de gestión de biblioteca académica permite registrar, controlar y reportar los préstamos de libros realizados por estudiantes y profesores. Implementa clases que representan usuarios,</w:t>
      </w:r>
      <w:r w:rsidRPr="000C2058">
        <w:rPr>
          <w:lang w:val="es-PA"/>
        </w:rPr>
        <w:t xml:space="preserve"> ejemplares, préstamos, penalizaciones y configuraciones del sistema. Además, genera reportes con estadísticas de uso, aplicando los principios de la programación orientada a objetos (herencia, encapsulamiento y composición).</w:t>
      </w:r>
    </w:p>
    <w:p w:rsidR="009A7C10" w:rsidRPr="000C2058" w:rsidRDefault="000C2058" w:rsidP="000C2058">
      <w:pPr>
        <w:rPr>
          <w:b/>
          <w:lang w:val="es-PA"/>
        </w:rPr>
      </w:pPr>
      <w:r w:rsidRPr="000C2058">
        <w:rPr>
          <w:lang w:val="es-PA"/>
        </w:rPr>
        <w:br w:type="page"/>
      </w:r>
      <w:proofErr w:type="spellStart"/>
      <w:r w:rsidRPr="000C2058">
        <w:rPr>
          <w:b/>
          <w:sz w:val="28"/>
        </w:rPr>
        <w:lastRenderedPageBreak/>
        <w:t>Diagrama</w:t>
      </w:r>
      <w:proofErr w:type="spellEnd"/>
      <w:r w:rsidRPr="000C2058">
        <w:rPr>
          <w:b/>
          <w:sz w:val="28"/>
        </w:rPr>
        <w:t xml:space="preserve"> UML</w:t>
      </w:r>
      <w:bookmarkStart w:id="0" w:name="_GoBack"/>
      <w:bookmarkEnd w:id="0"/>
    </w:p>
    <w:p w:rsidR="009A7C10" w:rsidRDefault="000C2058">
      <w:r>
        <w:rPr>
          <w:noProof/>
        </w:rPr>
        <w:drawing>
          <wp:inline distT="0" distB="0" distL="0" distR="0">
            <wp:extent cx="7685301" cy="4480224"/>
            <wp:effectExtent l="2222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rary_class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77330" cy="453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C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2058"/>
    <w:rsid w:val="0015074B"/>
    <w:rsid w:val="0029639D"/>
    <w:rsid w:val="00326F90"/>
    <w:rsid w:val="009A7C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51080"/>
  <w14:defaultImageDpi w14:val="300"/>
  <w15:docId w15:val="{1C08B517-70F4-4C49-A46A-C82E2DFA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E79BA-749A-4AC2-B99B-CFD0D04C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LAPTOP</cp:lastModifiedBy>
  <cp:revision>2</cp:revision>
  <dcterms:created xsi:type="dcterms:W3CDTF">2013-12-23T23:15:00Z</dcterms:created>
  <dcterms:modified xsi:type="dcterms:W3CDTF">2025-10-24T17:31:00Z</dcterms:modified>
  <cp:category/>
</cp:coreProperties>
</file>