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b/>
          <w:bCs/>
        </w:rPr>
        <w:t xml:space="preserve">William Wei</w:t>
      </w:r>
      <w:r>
        <w:rPr>
          <w:b/>
          <w:bCs/>
          <w:vertAlign w:val="superscript"/>
        </w:rPr>
        <w:t xml:space="preserve">1</w:t>
      </w:r>
      <w:r>
        <w:rPr>
          <w:rFonts w:hint="eastAsia"/>
          <w:b/>
          <w:bCs/>
        </w:rPr>
        <w:t xml:space="preserve">，刘岚岚</w:t>
      </w:r>
      <w:r>
        <w:rPr>
          <w:b/>
          <w:bCs/>
          <w:vertAlign w:val="superscript"/>
        </w:rPr>
        <w:t xml:space="preserve">1</w:t>
      </w:r>
    </w:p>
    <w:p>
      <w:pPr>
        <w:pStyle w:val="BodyText"/>
      </w:pPr>
      <w:r>
        <w:rPr>
          <w:rFonts w:hint="eastAsia"/>
        </w:rPr>
        <w:t xml:space="preserve">（1.</w:t>
      </w:r>
      <w:r>
        <w:t xml:space="preserve"> </w:t>
      </w:r>
      <w:r>
        <w:rPr>
          <w:rFonts w:hint="eastAsia"/>
        </w:rPr>
        <w:t xml:space="preserve">空间计算（福建）科技有限公司，福建</w:t>
      </w:r>
      <w:r>
        <w:t xml:space="preserve"> </w:t>
      </w:r>
      <w:r>
        <w:rPr>
          <w:rFonts w:hint="eastAsia"/>
        </w:rPr>
        <w:t xml:space="preserve">福州）</w:t>
      </w:r>
    </w:p>
    <w:p>
      <w:pPr>
        <w:pStyle w:val="BodyText"/>
      </w:pPr>
      <w:r>
        <w:rPr>
          <w:rFonts w:hint="eastAsia"/>
          <w:b/>
          <w:bCs/>
        </w:rPr>
        <w:t xml:space="preserve">通信作者：</w:t>
      </w:r>
      <w:r>
        <w:t xml:space="preserve"> </w:t>
      </w:r>
      <w:r>
        <w:t xml:space="preserve">William </w:t>
      </w:r>
      <w:r>
        <w:rPr>
          <w:rFonts w:hint="eastAsia"/>
        </w:rPr>
        <w:t xml:space="preserve">Wei，weihong_william@icloud.com</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全部输入为公开数据，来源、版本、校验值与许可见英文稿补充材料；代码与验证记录将在发表时公开并存档。</w:t>
      </w:r>
    </w:p>
    <w:p>
      <w:pPr>
        <w:pStyle w:val="BodyText"/>
      </w:pPr>
      <w:r>
        <w:rPr>
          <w:rFonts w:hint="eastAsia"/>
          <w:b/>
          <w:bCs/>
        </w:rPr>
        <w:t xml:space="preserve">利益冲突：</w:t>
      </w:r>
      <w:r>
        <w:t xml:space="preserve"> </w:t>
      </w:r>
      <w:r>
        <w:rPr>
          <w:rFonts w:hint="eastAsia"/>
        </w:rPr>
        <w:t xml:space="preserve">作者声明无利益冲突。</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https://www.researchsquare.com/article/rs-9829457/v1.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2026-09-17T02:05:58Z</dcterms:created>
  <dcterms:modified xsi:type="dcterms:W3CDTF">2026-09-17T02:05:58Z</dcterms:modified>
</cp:coreProperties>
</file>

<file path=docProps/custom.xml><?xml version="1.0" encoding="utf-8"?>
<Properties xmlns="http://schemas.openxmlformats.org/officeDocument/2006/custom-properties" xmlns:vt="http://schemas.openxmlformats.org/officeDocument/2006/docPropsVTypes"/>
</file>