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B5A5" w14:textId="68195822" w:rsidR="00CF1470" w:rsidRPr="00C056DE" w:rsidRDefault="00CF1470" w:rsidP="00CF1470">
      <w:pPr>
        <w:jc w:val="center"/>
        <w:rPr>
          <w:rFonts w:ascii="Bodoni MT" w:hAnsi="Bodoni MT"/>
          <w:b/>
          <w:bCs/>
          <w:sz w:val="30"/>
          <w:szCs w:val="30"/>
          <w:lang w:val="en-US"/>
        </w:rPr>
      </w:pPr>
      <w:r w:rsidRPr="00C056DE">
        <w:rPr>
          <w:rFonts w:ascii="Bodoni MT" w:hAnsi="Bodoni MT"/>
          <w:b/>
          <w:bCs/>
          <w:sz w:val="30"/>
          <w:szCs w:val="30"/>
          <w:lang w:val="en-US"/>
        </w:rPr>
        <w:t>Status Report</w:t>
      </w:r>
      <w:r w:rsidR="00C056DE" w:rsidRPr="00C056DE">
        <w:rPr>
          <w:rFonts w:ascii="Bodoni MT" w:hAnsi="Bodoni MT"/>
          <w:b/>
          <w:bCs/>
          <w:sz w:val="30"/>
          <w:szCs w:val="30"/>
          <w:lang w:val="en-US"/>
        </w:rPr>
        <w:t xml:space="preserve"> on Predicting Calories burned using machine learning</w:t>
      </w:r>
    </w:p>
    <w:p w14:paraId="36A18DCD" w14:textId="56D91E87" w:rsidR="00CF1470" w:rsidRP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Problem Statement</w:t>
      </w:r>
    </w:p>
    <w:p w14:paraId="40169BC0" w14:textId="55373F8A" w:rsidR="00C056DE" w:rsidRDefault="00C056DE" w:rsidP="00C056DE">
      <w:pPr>
        <w:pStyle w:val="ListParagraph"/>
        <w:rPr>
          <w:rFonts w:ascii="Times New Roman" w:hAnsi="Times New Roman" w:cs="Times New Roman"/>
          <w:lang w:val="en-US"/>
        </w:rPr>
      </w:pPr>
      <w:r w:rsidRPr="00C056DE">
        <w:rPr>
          <w:rFonts w:ascii="Times New Roman" w:hAnsi="Times New Roman" w:cs="Times New Roman"/>
          <w:lang w:val="en-US"/>
        </w:rPr>
        <w:t>The goal of this project is to develop a machine learning model to accurately predict calories burned based on various physiological and exercise-related factors. Current fitness tracking applications rely on general estimations that do not consider personalized data effectively. By leveraging machine learning, we aim to enhance the accuracy of calorie predictions.</w:t>
      </w:r>
    </w:p>
    <w:p w14:paraId="392653EF" w14:textId="77777777" w:rsidR="00C056DE" w:rsidRDefault="00C056DE" w:rsidP="00C056DE">
      <w:pPr>
        <w:pStyle w:val="ListParagraph"/>
        <w:rPr>
          <w:rFonts w:ascii="Times New Roman" w:hAnsi="Times New Roman" w:cs="Times New Roman"/>
          <w:lang w:val="en-US"/>
        </w:rPr>
      </w:pPr>
    </w:p>
    <w:p w14:paraId="1D48ECC8" w14:textId="1E6BC091"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Project Goal</w:t>
      </w:r>
    </w:p>
    <w:p w14:paraId="2D7D1B7B" w14:textId="359670CE" w:rsidR="00C056DE" w:rsidRPr="00C056DE" w:rsidRDefault="00C056DE" w:rsidP="00C056DE">
      <w:pPr>
        <w:pStyle w:val="ListParagraph"/>
        <w:rPr>
          <w:rFonts w:ascii="Times New Roman" w:hAnsi="Times New Roman" w:cs="Times New Roman"/>
          <w:lang w:val="en-US"/>
        </w:rPr>
      </w:pPr>
      <w:r w:rsidRPr="00C056DE">
        <w:rPr>
          <w:rFonts w:ascii="Times New Roman" w:hAnsi="Times New Roman" w:cs="Times New Roman"/>
          <w:lang w:val="en-US"/>
        </w:rPr>
        <w:t>The primary objective is to build a predictive model that estimates calories burned based on input features such as age, gender, weight, height, heart rate metrics (Max_BPM, Avg_BPM, Resting_BPM), session duration, workout type, body fat percentage, water intake, workout frequency, experience level, and BMI.  The model will be evaluated for accuracy and optimized for performance to provide better estimations compared to standard fitness formulas.</w:t>
      </w:r>
    </w:p>
    <w:p w14:paraId="4F40F06D" w14:textId="77777777" w:rsidR="00C056DE" w:rsidRPr="00C056DE" w:rsidRDefault="00C056DE" w:rsidP="00C056DE">
      <w:pPr>
        <w:pStyle w:val="ListParagraph"/>
        <w:rPr>
          <w:rFonts w:ascii="Bodoni MT" w:hAnsi="Bodoni MT" w:cs="Times New Roman"/>
          <w:b/>
          <w:bCs/>
          <w:lang w:val="en-US"/>
        </w:rPr>
      </w:pPr>
    </w:p>
    <w:p w14:paraId="1B1EFEF3" w14:textId="77777777" w:rsidR="00DB4779" w:rsidRDefault="00C056DE" w:rsidP="00DB4779">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Assumption and Methods</w:t>
      </w:r>
    </w:p>
    <w:p w14:paraId="1C7FBF07" w14:textId="6A7B66AE" w:rsidR="00DB4779" w:rsidRPr="00DB4779" w:rsidRDefault="00DB4779" w:rsidP="00DB4779">
      <w:pPr>
        <w:pStyle w:val="ListParagraph"/>
        <w:numPr>
          <w:ilvl w:val="0"/>
          <w:numId w:val="5"/>
        </w:numPr>
        <w:rPr>
          <w:rFonts w:ascii="Bodoni MT" w:hAnsi="Bodoni MT" w:cs="Times New Roman"/>
          <w:b/>
          <w:bCs/>
          <w:lang w:val="en-US"/>
        </w:rPr>
      </w:pPr>
      <w:r w:rsidRPr="00DB4779">
        <w:rPr>
          <w:rFonts w:ascii="Times New Roman" w:hAnsi="Times New Roman" w:cs="Times New Roman"/>
          <w:lang w:val="en-US"/>
        </w:rPr>
        <w:t>Assumption</w:t>
      </w:r>
    </w:p>
    <w:p w14:paraId="6D7675D5" w14:textId="577352DF"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The data is clean and representative of real-world user.</w:t>
      </w:r>
    </w:p>
    <w:p w14:paraId="4DB36F17" w14:textId="42AB1AED" w:rsidR="00DB4779" w:rsidRDefault="00C04254"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BMI</w:t>
      </w:r>
      <w:r w:rsidR="00DB4779">
        <w:rPr>
          <w:rFonts w:ascii="Times New Roman" w:hAnsi="Times New Roman" w:cs="Times New Roman"/>
          <w:lang w:val="en-US"/>
        </w:rPr>
        <w:t xml:space="preserve"> are strong indicators of calorie burn.</w:t>
      </w:r>
    </w:p>
    <w:p w14:paraId="1DC49295" w14:textId="351284A3" w:rsidR="00DB4779" w:rsidRP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Different workout types impact calories burned differently.</w:t>
      </w:r>
    </w:p>
    <w:p w14:paraId="189233DB" w14:textId="04233D20" w:rsidR="00DB4779" w:rsidRP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BMI and body fat percentage influence the rate at which calories are burned.</w:t>
      </w:r>
    </w:p>
    <w:p w14:paraId="39797AF0" w14:textId="36971FE1" w:rsidR="00DB4779" w:rsidRDefault="00DB4779" w:rsidP="00DB4779">
      <w:pPr>
        <w:pStyle w:val="ListParagraph"/>
        <w:numPr>
          <w:ilvl w:val="0"/>
          <w:numId w:val="5"/>
        </w:numPr>
        <w:rPr>
          <w:rFonts w:ascii="Times New Roman" w:hAnsi="Times New Roman" w:cs="Times New Roman"/>
          <w:lang w:val="en-US"/>
        </w:rPr>
      </w:pPr>
      <w:r w:rsidRPr="00DB4779">
        <w:rPr>
          <w:rFonts w:ascii="Times New Roman" w:hAnsi="Times New Roman" w:cs="Times New Roman"/>
          <w:lang w:val="en-US"/>
        </w:rPr>
        <w:t>Methods</w:t>
      </w:r>
    </w:p>
    <w:p w14:paraId="3558714D" w14:textId="6734F24C"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Exploratory Data Analysis to visualize feature relationships.</w:t>
      </w:r>
    </w:p>
    <w:p w14:paraId="3A10AE9F" w14:textId="0A0B9ADB"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Processing: Handling missing values, encoding categories features.</w:t>
      </w:r>
    </w:p>
    <w:p w14:paraId="1967E04F" w14:textId="1B6D65BB"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Feature engineering: Normalization and one-hot encoding for categorical data.</w:t>
      </w:r>
    </w:p>
    <w:p w14:paraId="2EC70DCE" w14:textId="276F89C9" w:rsidR="00DB4779" w:rsidRPr="005B49A6" w:rsidRDefault="00DB4779" w:rsidP="00DB4779">
      <w:pPr>
        <w:pStyle w:val="ListParagraph"/>
        <w:numPr>
          <w:ilvl w:val="0"/>
          <w:numId w:val="3"/>
        </w:numPr>
        <w:rPr>
          <w:rFonts w:ascii="Times New Roman" w:hAnsi="Times New Roman" w:cs="Times New Roman"/>
          <w:highlight w:val="yellow"/>
          <w:lang w:val="en-US"/>
        </w:rPr>
      </w:pPr>
      <w:r w:rsidRPr="005B49A6">
        <w:rPr>
          <w:rFonts w:ascii="Times New Roman" w:hAnsi="Times New Roman" w:cs="Times New Roman"/>
          <w:highlight w:val="yellow"/>
          <w:lang w:val="en-US"/>
        </w:rPr>
        <w:t xml:space="preserve">Model selection: </w:t>
      </w:r>
      <w:r w:rsidR="00E545EE" w:rsidRPr="005B49A6">
        <w:rPr>
          <w:rFonts w:ascii="Times New Roman" w:hAnsi="Times New Roman" w:cs="Times New Roman"/>
          <w:highlight w:val="yellow"/>
          <w:lang w:val="en-US"/>
        </w:rPr>
        <w:t>XGBoost</w:t>
      </w:r>
      <w:r w:rsidR="003644A9" w:rsidRPr="005B49A6">
        <w:rPr>
          <w:rFonts w:ascii="Times New Roman" w:hAnsi="Times New Roman" w:cs="Times New Roman"/>
          <w:highlight w:val="yellow"/>
          <w:lang w:val="en-US"/>
        </w:rPr>
        <w:t>, FNN</w:t>
      </w:r>
      <w:r w:rsidR="005B49A6" w:rsidRPr="005B49A6">
        <w:rPr>
          <w:rFonts w:ascii="Times New Roman" w:hAnsi="Times New Roman" w:cs="Times New Roman"/>
          <w:highlight w:val="yellow"/>
          <w:lang w:val="en-US"/>
        </w:rPr>
        <w:t xml:space="preserve"> and XXX</w:t>
      </w:r>
    </w:p>
    <w:p w14:paraId="7F0AE9FE" w14:textId="6B2CCA55"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Hyperparameter tuning: Adjusting bench rate, batch size and regularization techniques.</w:t>
      </w:r>
    </w:p>
    <w:p w14:paraId="0562576A" w14:textId="10528FDF" w:rsidR="00C056DE" w:rsidRPr="003644A9" w:rsidRDefault="00DB4779" w:rsidP="00C056DE">
      <w:pPr>
        <w:pStyle w:val="ListParagraph"/>
        <w:numPr>
          <w:ilvl w:val="0"/>
          <w:numId w:val="3"/>
        </w:numPr>
        <w:rPr>
          <w:rFonts w:ascii="Bodoni MT" w:hAnsi="Bodoni MT" w:cs="Times New Roman"/>
          <w:b/>
          <w:bCs/>
          <w:lang w:val="en-US"/>
        </w:rPr>
      </w:pPr>
      <w:r w:rsidRPr="003644A9">
        <w:rPr>
          <w:rFonts w:ascii="Times New Roman" w:hAnsi="Times New Roman" w:cs="Times New Roman"/>
          <w:lang w:val="en-US"/>
        </w:rPr>
        <w:t>Performance evaluation using MAE</w:t>
      </w:r>
      <w:r w:rsidR="00C26207">
        <w:rPr>
          <w:rFonts w:ascii="Times New Roman" w:hAnsi="Times New Roman" w:cs="Times New Roman"/>
          <w:lang w:val="en-US"/>
        </w:rPr>
        <w:t>, MSE</w:t>
      </w:r>
      <w:r w:rsidR="003644A9">
        <w:rPr>
          <w:rFonts w:ascii="Times New Roman" w:hAnsi="Times New Roman" w:cs="Times New Roman"/>
          <w:lang w:val="en-US"/>
        </w:rPr>
        <w:t xml:space="preserve"> and r2 score.</w:t>
      </w:r>
    </w:p>
    <w:p w14:paraId="5843F7C5" w14:textId="63F57883"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Software, Tools and Datasets</w:t>
      </w:r>
    </w:p>
    <w:p w14:paraId="319EABD8" w14:textId="0D54B1B1" w:rsidR="00AD28D7" w:rsidRDefault="00AD28D7" w:rsidP="00AD28D7">
      <w:pPr>
        <w:pStyle w:val="ListParagraph"/>
        <w:numPr>
          <w:ilvl w:val="0"/>
          <w:numId w:val="5"/>
        </w:numPr>
        <w:rPr>
          <w:rFonts w:ascii="Times New Roman" w:hAnsi="Times New Roman" w:cs="Times New Roman"/>
          <w:lang w:val="en-US"/>
        </w:rPr>
      </w:pPr>
      <w:r w:rsidRPr="00AD28D7">
        <w:rPr>
          <w:rFonts w:ascii="Times New Roman" w:hAnsi="Times New Roman" w:cs="Times New Roman"/>
          <w:lang w:val="en-US"/>
        </w:rPr>
        <w:t>Programming languages and libraries</w:t>
      </w:r>
      <w:r>
        <w:rPr>
          <w:rFonts w:ascii="Times New Roman" w:hAnsi="Times New Roman" w:cs="Times New Roman"/>
          <w:lang w:val="en-US"/>
        </w:rPr>
        <w:t>:</w:t>
      </w:r>
    </w:p>
    <w:p w14:paraId="5945A3DE" w14:textId="3BCD23E2"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Python, Pandas, NumPy, Matplotlib, Seaborn (EDA &amp; Preprocessing)</w:t>
      </w:r>
    </w:p>
    <w:p w14:paraId="2BE21F3A" w14:textId="4069F494" w:rsidR="00C26207" w:rsidRDefault="00C2620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Scikit </w:t>
      </w:r>
      <w:r w:rsidR="008D53DA">
        <w:rPr>
          <w:rFonts w:ascii="Times New Roman" w:hAnsi="Times New Roman" w:cs="Times New Roman"/>
          <w:lang w:val="en-US"/>
        </w:rPr>
        <w:t>Learn (AE, MSE, R2, Train Test Split)</w:t>
      </w:r>
    </w:p>
    <w:p w14:paraId="0782FC1D" w14:textId="52EA0188" w:rsidR="00C056DE"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TensorFlow/Pytorch (Deep Learning Models)</w:t>
      </w:r>
    </w:p>
    <w:p w14:paraId="7069021D" w14:textId="0D144C73" w:rsidR="00C056DE"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Dataset: Fitness data including heart rates, workout type and calories burned.</w:t>
      </w:r>
    </w:p>
    <w:p w14:paraId="28BD013C" w14:textId="77777777" w:rsidR="00C26207" w:rsidRDefault="00C26207" w:rsidP="00C26207">
      <w:pPr>
        <w:pStyle w:val="ListParagraph"/>
        <w:ind w:left="1440"/>
        <w:rPr>
          <w:rFonts w:ascii="Times New Roman" w:hAnsi="Times New Roman" w:cs="Times New Roman"/>
          <w:lang w:val="en-US"/>
        </w:rPr>
      </w:pPr>
    </w:p>
    <w:p w14:paraId="310CFA09" w14:textId="77777777" w:rsidR="00C26207" w:rsidRPr="00AD28D7" w:rsidRDefault="00C26207" w:rsidP="00C26207">
      <w:pPr>
        <w:pStyle w:val="ListParagraph"/>
        <w:ind w:left="1440"/>
        <w:rPr>
          <w:rFonts w:ascii="Times New Roman" w:hAnsi="Times New Roman" w:cs="Times New Roman"/>
          <w:lang w:val="en-US"/>
        </w:rPr>
      </w:pPr>
    </w:p>
    <w:p w14:paraId="06036EB0" w14:textId="0AC5DA18"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lastRenderedPageBreak/>
        <w:t>Experimental Plan</w:t>
      </w:r>
    </w:p>
    <w:p w14:paraId="29CDBA95" w14:textId="04A7D62E" w:rsidR="00AD28D7" w:rsidRDefault="00AD28D7" w:rsidP="00AD28D7">
      <w:pPr>
        <w:pStyle w:val="ListParagraph"/>
        <w:numPr>
          <w:ilvl w:val="0"/>
          <w:numId w:val="5"/>
        </w:numPr>
        <w:rPr>
          <w:rFonts w:ascii="Times New Roman" w:hAnsi="Times New Roman" w:cs="Times New Roman"/>
          <w:lang w:val="en-US"/>
        </w:rPr>
      </w:pPr>
      <w:r w:rsidRPr="00AD28D7">
        <w:rPr>
          <w:rFonts w:ascii="Times New Roman" w:hAnsi="Times New Roman" w:cs="Times New Roman"/>
          <w:lang w:val="en-US"/>
        </w:rPr>
        <w:t xml:space="preserve">Step </w:t>
      </w:r>
      <w:r w:rsidR="009E1E7D">
        <w:rPr>
          <w:rFonts w:ascii="Times New Roman" w:hAnsi="Times New Roman" w:cs="Times New Roman"/>
          <w:lang w:val="en-US"/>
        </w:rPr>
        <w:t>1 -</w:t>
      </w:r>
      <w:r>
        <w:rPr>
          <w:rFonts w:ascii="Times New Roman" w:hAnsi="Times New Roman" w:cs="Times New Roman"/>
          <w:lang w:val="en-US"/>
        </w:rPr>
        <w:t xml:space="preserve"> Data Analysis and Preprocessing:</w:t>
      </w:r>
    </w:p>
    <w:p w14:paraId="4BE16B81" w14:textId="6B9F9C3E"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Perform EDA to understand feature distribution and correlations.</w:t>
      </w:r>
    </w:p>
    <w:p w14:paraId="7998E7E3" w14:textId="0CC7D0EF"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Clean data by removing inconsistencies and handling missing values.</w:t>
      </w:r>
    </w:p>
    <w:p w14:paraId="6EEA86D0" w14:textId="1918EB5C"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Encode categorical variables.</w:t>
      </w:r>
    </w:p>
    <w:p w14:paraId="5381DE7D" w14:textId="40E2CFC5"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Normalize numerical features.</w:t>
      </w:r>
    </w:p>
    <w:p w14:paraId="16F5EED0" w14:textId="1EBE3DB2"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2</w:t>
      </w:r>
      <w:r w:rsidR="009E1E7D">
        <w:rPr>
          <w:rFonts w:ascii="Times New Roman" w:hAnsi="Times New Roman" w:cs="Times New Roman"/>
          <w:lang w:val="en-US"/>
        </w:rPr>
        <w:t xml:space="preserve"> - </w:t>
      </w:r>
      <w:r>
        <w:rPr>
          <w:rFonts w:ascii="Times New Roman" w:hAnsi="Times New Roman" w:cs="Times New Roman"/>
          <w:lang w:val="en-US"/>
        </w:rPr>
        <w:t>Model training and Benchmarking</w:t>
      </w:r>
      <w:r w:rsidR="009E1E7D">
        <w:rPr>
          <w:rFonts w:ascii="Times New Roman" w:hAnsi="Times New Roman" w:cs="Times New Roman"/>
          <w:lang w:val="en-US"/>
        </w:rPr>
        <w:t>:</w:t>
      </w:r>
    </w:p>
    <w:p w14:paraId="3A5F26AB" w14:textId="05E65BAA" w:rsidR="00AD28D7" w:rsidRPr="005B49A6" w:rsidRDefault="00AD28D7" w:rsidP="00AD28D7">
      <w:pPr>
        <w:pStyle w:val="ListParagraph"/>
        <w:numPr>
          <w:ilvl w:val="0"/>
          <w:numId w:val="3"/>
        </w:numPr>
        <w:rPr>
          <w:rFonts w:ascii="Times New Roman" w:hAnsi="Times New Roman" w:cs="Times New Roman"/>
          <w:highlight w:val="yellow"/>
          <w:lang w:val="en-US"/>
        </w:rPr>
      </w:pPr>
      <w:r w:rsidRPr="005B49A6">
        <w:rPr>
          <w:rFonts w:ascii="Times New Roman" w:hAnsi="Times New Roman" w:cs="Times New Roman"/>
          <w:highlight w:val="yellow"/>
          <w:lang w:val="en-US"/>
        </w:rPr>
        <w:t xml:space="preserve">Train and compare </w:t>
      </w:r>
      <w:r w:rsidR="005B49A6" w:rsidRPr="005B49A6">
        <w:rPr>
          <w:rFonts w:ascii="Times New Roman" w:hAnsi="Times New Roman" w:cs="Times New Roman"/>
          <w:highlight w:val="yellow"/>
          <w:lang w:val="en-US"/>
        </w:rPr>
        <w:t>XGBoost, FNN and XXX</w:t>
      </w:r>
    </w:p>
    <w:p w14:paraId="41367982" w14:textId="1BED42AE" w:rsidR="009E1E7D" w:rsidRDefault="009E1E7D"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Tune hyperparameters (learning rates, dropout layers, batch size)</w:t>
      </w:r>
    </w:p>
    <w:p w14:paraId="1D712832" w14:textId="4C6519E6" w:rsidR="00AD28D7" w:rsidRP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Evaluate performance using M</w:t>
      </w:r>
      <w:r w:rsidR="00956A8B">
        <w:rPr>
          <w:rFonts w:ascii="Times New Roman" w:hAnsi="Times New Roman" w:cs="Times New Roman"/>
          <w:lang w:val="en-US"/>
        </w:rPr>
        <w:t>AE, M</w:t>
      </w:r>
      <w:r>
        <w:rPr>
          <w:rFonts w:ascii="Times New Roman" w:hAnsi="Times New Roman" w:cs="Times New Roman"/>
          <w:lang w:val="en-US"/>
        </w:rPr>
        <w:t>SE</w:t>
      </w:r>
      <w:r w:rsidR="00C26207">
        <w:rPr>
          <w:rFonts w:ascii="Times New Roman" w:hAnsi="Times New Roman" w:cs="Times New Roman"/>
          <w:lang w:val="en-US"/>
        </w:rPr>
        <w:t xml:space="preserve"> and R2 score</w:t>
      </w:r>
      <w:r>
        <w:rPr>
          <w:rFonts w:ascii="Times New Roman" w:hAnsi="Times New Roman" w:cs="Times New Roman"/>
          <w:lang w:val="en-US"/>
        </w:rPr>
        <w:t>.</w:t>
      </w:r>
    </w:p>
    <w:p w14:paraId="75AA7FA5" w14:textId="572D9165"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3</w:t>
      </w:r>
      <w:r w:rsidR="009E1E7D">
        <w:rPr>
          <w:rFonts w:ascii="Times New Roman" w:hAnsi="Times New Roman" w:cs="Times New Roman"/>
          <w:lang w:val="en-US"/>
        </w:rPr>
        <w:t xml:space="preserve"> -</w:t>
      </w:r>
      <w:r>
        <w:rPr>
          <w:rFonts w:ascii="Times New Roman" w:hAnsi="Times New Roman" w:cs="Times New Roman"/>
          <w:lang w:val="en-US"/>
        </w:rPr>
        <w:t xml:space="preserve"> Optimization and fine-tuning</w:t>
      </w:r>
      <w:r w:rsidR="009E1E7D">
        <w:rPr>
          <w:rFonts w:ascii="Times New Roman" w:hAnsi="Times New Roman" w:cs="Times New Roman"/>
          <w:lang w:val="en-US"/>
        </w:rPr>
        <w:t>:</w:t>
      </w:r>
    </w:p>
    <w:p w14:paraId="619E970B" w14:textId="6CC238A5"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Identify and address model biases.</w:t>
      </w:r>
    </w:p>
    <w:p w14:paraId="204D31CC" w14:textId="05ECCB94"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Use feature importance analysis to refine model input.</w:t>
      </w:r>
    </w:p>
    <w:p w14:paraId="03C76E71" w14:textId="7A6AF739" w:rsidR="00AD28D7" w:rsidRP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Implement ensemble method if needed.</w:t>
      </w:r>
    </w:p>
    <w:p w14:paraId="615D9952" w14:textId="4AC75DC2"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4</w:t>
      </w:r>
      <w:r w:rsidR="009E1E7D">
        <w:rPr>
          <w:rFonts w:ascii="Times New Roman" w:hAnsi="Times New Roman" w:cs="Times New Roman"/>
          <w:lang w:val="en-US"/>
        </w:rPr>
        <w:t xml:space="preserve"> -</w:t>
      </w:r>
      <w:r>
        <w:rPr>
          <w:rFonts w:ascii="Times New Roman" w:hAnsi="Times New Roman" w:cs="Times New Roman"/>
          <w:lang w:val="en-US"/>
        </w:rPr>
        <w:t xml:space="preserve"> Testing and Deployment</w:t>
      </w:r>
      <w:r w:rsidR="009E1E7D">
        <w:rPr>
          <w:rFonts w:ascii="Times New Roman" w:hAnsi="Times New Roman" w:cs="Times New Roman"/>
          <w:lang w:val="en-US"/>
        </w:rPr>
        <w:t>:</w:t>
      </w:r>
    </w:p>
    <w:p w14:paraId="7D614104" w14:textId="09A4403E"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Validate the model with test data.</w:t>
      </w:r>
    </w:p>
    <w:p w14:paraId="33769B44" w14:textId="0955C77E" w:rsidR="00C056DE"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Deploy in a simple application or API for real-time predictions.</w:t>
      </w:r>
    </w:p>
    <w:p w14:paraId="5ABA8EA8" w14:textId="77777777" w:rsidR="009E1E7D" w:rsidRPr="009E1E7D" w:rsidRDefault="009E1E7D" w:rsidP="009E1E7D">
      <w:pPr>
        <w:pStyle w:val="ListParagraph"/>
        <w:ind w:left="1800"/>
        <w:rPr>
          <w:rFonts w:ascii="Times New Roman" w:hAnsi="Times New Roman" w:cs="Times New Roman"/>
          <w:lang w:val="en-US"/>
        </w:rPr>
      </w:pPr>
    </w:p>
    <w:p w14:paraId="0A4FA1CB" w14:textId="3405FA17"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Current Status and Partial Results</w:t>
      </w:r>
    </w:p>
    <w:p w14:paraId="559999EF" w14:textId="1FC27725" w:rsidR="009E1E7D"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EDA completed: Identified correlations.</w:t>
      </w:r>
    </w:p>
    <w:p w14:paraId="70F67962" w14:textId="303F32C8" w:rsidR="009E1E7D"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Data preprocessing: Handling missing values and encoding categorical data (one-hot encoding applied).</w:t>
      </w:r>
    </w:p>
    <w:p w14:paraId="7CB02DF9" w14:textId="48F4ACEE" w:rsidR="00C056DE"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Feature Engineering: Normalization of numeric features (currently working on it).</w:t>
      </w:r>
    </w:p>
    <w:p w14:paraId="26FBD90E" w14:textId="4C4A4D3C"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Initial Bench Marking: </w:t>
      </w:r>
    </w:p>
    <w:p w14:paraId="26C2A276" w14:textId="5BF37E50" w:rsidR="009E1E7D" w:rsidRDefault="00956A8B"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XGBoost</w:t>
      </w:r>
    </w:p>
    <w:p w14:paraId="13DF616F" w14:textId="02E56E16" w:rsidR="009E1E7D" w:rsidRDefault="00956A8B"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FNN</w:t>
      </w:r>
    </w:p>
    <w:p w14:paraId="2D54BDA3" w14:textId="0A291234" w:rsidR="009E1E7D" w:rsidRPr="00956A8B" w:rsidRDefault="00956A8B" w:rsidP="009E1E7D">
      <w:pPr>
        <w:pStyle w:val="ListParagraph"/>
        <w:numPr>
          <w:ilvl w:val="0"/>
          <w:numId w:val="3"/>
        </w:numPr>
        <w:rPr>
          <w:rFonts w:ascii="Times New Roman" w:hAnsi="Times New Roman" w:cs="Times New Roman"/>
          <w:highlight w:val="yellow"/>
          <w:lang w:val="en-US"/>
        </w:rPr>
      </w:pPr>
      <w:r w:rsidRPr="00956A8B">
        <w:rPr>
          <w:rFonts w:ascii="Times New Roman" w:hAnsi="Times New Roman" w:cs="Times New Roman"/>
          <w:highlight w:val="yellow"/>
          <w:lang w:val="en-US"/>
        </w:rPr>
        <w:t>XXX</w:t>
      </w:r>
    </w:p>
    <w:p w14:paraId="7851378D" w14:textId="77777777" w:rsidR="009E1E7D" w:rsidRPr="009E1E7D" w:rsidRDefault="009E1E7D" w:rsidP="009E1E7D">
      <w:pPr>
        <w:pStyle w:val="ListParagraph"/>
        <w:ind w:left="1440"/>
        <w:rPr>
          <w:rFonts w:ascii="Bodoni MT" w:hAnsi="Bodoni MT" w:cs="Times New Roman"/>
          <w:b/>
          <w:bCs/>
          <w:lang w:val="en-US"/>
        </w:rPr>
      </w:pPr>
    </w:p>
    <w:p w14:paraId="23A514AD" w14:textId="342F50B7" w:rsidR="00C056DE" w:rsidRP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Plan for the remaining month</w:t>
      </w:r>
    </w:p>
    <w:p w14:paraId="0378BA72" w14:textId="7F7B0D17"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1: Finalize hyperparameter tuning for all models.</w:t>
      </w:r>
    </w:p>
    <w:p w14:paraId="019A5D04" w14:textId="36A191A2"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Week 2: Optimize </w:t>
      </w:r>
      <w:r w:rsidR="00956A8B">
        <w:rPr>
          <w:rFonts w:ascii="Times New Roman" w:hAnsi="Times New Roman" w:cs="Times New Roman"/>
          <w:lang w:val="en-US"/>
        </w:rPr>
        <w:t>F</w:t>
      </w:r>
      <w:r>
        <w:rPr>
          <w:rFonts w:ascii="Times New Roman" w:hAnsi="Times New Roman" w:cs="Times New Roman"/>
          <w:lang w:val="en-US"/>
        </w:rPr>
        <w:t>NN for better generalization.</w:t>
      </w:r>
    </w:p>
    <w:p w14:paraId="4D4D108B" w14:textId="5E5509B1"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3: Conduct cross validation and compare models thoroughly.</w:t>
      </w:r>
    </w:p>
    <w:p w14:paraId="4F312B18" w14:textId="51C559B4" w:rsidR="009E1E7D" w:rsidRP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4: Finalize results, create a presentation/report, and prepare for the potential deployment.</w:t>
      </w:r>
    </w:p>
    <w:sectPr w:rsidR="009E1E7D" w:rsidRPr="009E1E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5A301" w14:textId="77777777" w:rsidR="008D4872" w:rsidRDefault="008D4872" w:rsidP="00C056DE">
      <w:pPr>
        <w:spacing w:after="0" w:line="240" w:lineRule="auto"/>
      </w:pPr>
      <w:r>
        <w:separator/>
      </w:r>
    </w:p>
  </w:endnote>
  <w:endnote w:type="continuationSeparator" w:id="0">
    <w:p w14:paraId="7BBB1B20" w14:textId="77777777" w:rsidR="008D4872" w:rsidRDefault="008D4872" w:rsidP="00C0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MT">
    <w:panose1 w:val="02070603080606020203"/>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88D4F" w14:textId="77777777" w:rsidR="008D4872" w:rsidRDefault="008D4872" w:rsidP="00C056DE">
      <w:pPr>
        <w:spacing w:after="0" w:line="240" w:lineRule="auto"/>
      </w:pPr>
      <w:r>
        <w:separator/>
      </w:r>
    </w:p>
  </w:footnote>
  <w:footnote w:type="continuationSeparator" w:id="0">
    <w:p w14:paraId="795FA13D" w14:textId="77777777" w:rsidR="008D4872" w:rsidRDefault="008D4872" w:rsidP="00C05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D162" w14:textId="77777777" w:rsidR="00C056DE" w:rsidRDefault="00C056DE" w:rsidP="00C056DE">
    <w:pPr>
      <w:rPr>
        <w:lang w:val="en-US"/>
      </w:rPr>
    </w:pPr>
    <w:r>
      <w:rPr>
        <w:lang w:val="en-US"/>
      </w:rPr>
      <w:t>Date: 3/1/2025</w:t>
    </w:r>
  </w:p>
  <w:p w14:paraId="07915F63" w14:textId="37267F80" w:rsidR="00C056DE" w:rsidRPr="00C056DE" w:rsidRDefault="00C056DE" w:rsidP="00C056DE">
    <w:pPr>
      <w:rPr>
        <w:lang w:val="en-US"/>
      </w:rPr>
    </w:pPr>
    <w:r>
      <w:rPr>
        <w:lang w:val="en-US"/>
      </w:rPr>
      <w:t>Author: William Wang</w:t>
    </w:r>
    <w:r w:rsidR="00B076FC">
      <w:rPr>
        <w:lang w:val="en-US"/>
      </w:rPr>
      <w:t>, Darshan Nair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63CD"/>
    <w:multiLevelType w:val="hybridMultilevel"/>
    <w:tmpl w:val="265CF558"/>
    <w:lvl w:ilvl="0" w:tplc="788AE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377B"/>
    <w:multiLevelType w:val="hybridMultilevel"/>
    <w:tmpl w:val="633C62D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6F6AE8"/>
    <w:multiLevelType w:val="hybridMultilevel"/>
    <w:tmpl w:val="BF942112"/>
    <w:lvl w:ilvl="0" w:tplc="761A3818">
      <w:numFmt w:val="bullet"/>
      <w:lvlText w:val="-"/>
      <w:lvlJc w:val="left"/>
      <w:pPr>
        <w:ind w:left="1800" w:hanging="360"/>
      </w:pPr>
      <w:rPr>
        <w:rFonts w:ascii="Bodoni MT" w:eastAsiaTheme="minorEastAsia" w:hAnsi="Bodoni M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3A051A"/>
    <w:multiLevelType w:val="hybridMultilevel"/>
    <w:tmpl w:val="C1DEDF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BA5DB9"/>
    <w:multiLevelType w:val="hybridMultilevel"/>
    <w:tmpl w:val="CBAE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24EEA"/>
    <w:multiLevelType w:val="hybridMultilevel"/>
    <w:tmpl w:val="A35476D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7292716">
    <w:abstractNumId w:val="0"/>
  </w:num>
  <w:num w:numId="2" w16cid:durableId="1378704619">
    <w:abstractNumId w:val="4"/>
  </w:num>
  <w:num w:numId="3" w16cid:durableId="1095394999">
    <w:abstractNumId w:val="2"/>
  </w:num>
  <w:num w:numId="4" w16cid:durableId="832179227">
    <w:abstractNumId w:val="1"/>
  </w:num>
  <w:num w:numId="5" w16cid:durableId="306394574">
    <w:abstractNumId w:val="3"/>
  </w:num>
  <w:num w:numId="6" w16cid:durableId="1852723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70"/>
    <w:rsid w:val="00113264"/>
    <w:rsid w:val="003644A9"/>
    <w:rsid w:val="005B49A6"/>
    <w:rsid w:val="008D4872"/>
    <w:rsid w:val="008D53DA"/>
    <w:rsid w:val="00956A8B"/>
    <w:rsid w:val="009E1E7D"/>
    <w:rsid w:val="00A768FE"/>
    <w:rsid w:val="00AD28D7"/>
    <w:rsid w:val="00B076FC"/>
    <w:rsid w:val="00BC6658"/>
    <w:rsid w:val="00C04254"/>
    <w:rsid w:val="00C056DE"/>
    <w:rsid w:val="00C26207"/>
    <w:rsid w:val="00C62950"/>
    <w:rsid w:val="00CF1470"/>
    <w:rsid w:val="00DB4779"/>
    <w:rsid w:val="00E545E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0D014A"/>
  <w15:chartTrackingRefBased/>
  <w15:docId w15:val="{CE166E9F-33A9-8942-8ED8-AE6F9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470"/>
    <w:rPr>
      <w:rFonts w:eastAsiaTheme="majorEastAsia" w:cstheme="majorBidi"/>
      <w:color w:val="272727" w:themeColor="text1" w:themeTint="D8"/>
    </w:rPr>
  </w:style>
  <w:style w:type="paragraph" w:styleId="Title">
    <w:name w:val="Title"/>
    <w:basedOn w:val="Normal"/>
    <w:next w:val="Normal"/>
    <w:link w:val="TitleChar"/>
    <w:uiPriority w:val="10"/>
    <w:qFormat/>
    <w:rsid w:val="00CF1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470"/>
    <w:pPr>
      <w:spacing w:before="160"/>
      <w:jc w:val="center"/>
    </w:pPr>
    <w:rPr>
      <w:i/>
      <w:iCs/>
      <w:color w:val="404040" w:themeColor="text1" w:themeTint="BF"/>
    </w:rPr>
  </w:style>
  <w:style w:type="character" w:customStyle="1" w:styleId="QuoteChar">
    <w:name w:val="Quote Char"/>
    <w:basedOn w:val="DefaultParagraphFont"/>
    <w:link w:val="Quote"/>
    <w:uiPriority w:val="29"/>
    <w:rsid w:val="00CF1470"/>
    <w:rPr>
      <w:i/>
      <w:iCs/>
      <w:color w:val="404040" w:themeColor="text1" w:themeTint="BF"/>
    </w:rPr>
  </w:style>
  <w:style w:type="paragraph" w:styleId="ListParagraph">
    <w:name w:val="List Paragraph"/>
    <w:basedOn w:val="Normal"/>
    <w:uiPriority w:val="34"/>
    <w:qFormat/>
    <w:rsid w:val="00CF1470"/>
    <w:pPr>
      <w:ind w:left="720"/>
      <w:contextualSpacing/>
    </w:pPr>
  </w:style>
  <w:style w:type="character" w:styleId="IntenseEmphasis">
    <w:name w:val="Intense Emphasis"/>
    <w:basedOn w:val="DefaultParagraphFont"/>
    <w:uiPriority w:val="21"/>
    <w:qFormat/>
    <w:rsid w:val="00CF1470"/>
    <w:rPr>
      <w:i/>
      <w:iCs/>
      <w:color w:val="0F4761" w:themeColor="accent1" w:themeShade="BF"/>
    </w:rPr>
  </w:style>
  <w:style w:type="paragraph" w:styleId="IntenseQuote">
    <w:name w:val="Intense Quote"/>
    <w:basedOn w:val="Normal"/>
    <w:next w:val="Normal"/>
    <w:link w:val="IntenseQuoteChar"/>
    <w:uiPriority w:val="30"/>
    <w:qFormat/>
    <w:rsid w:val="00CF1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470"/>
    <w:rPr>
      <w:i/>
      <w:iCs/>
      <w:color w:val="0F4761" w:themeColor="accent1" w:themeShade="BF"/>
    </w:rPr>
  </w:style>
  <w:style w:type="character" w:styleId="IntenseReference">
    <w:name w:val="Intense Reference"/>
    <w:basedOn w:val="DefaultParagraphFont"/>
    <w:uiPriority w:val="32"/>
    <w:qFormat/>
    <w:rsid w:val="00CF1470"/>
    <w:rPr>
      <w:b/>
      <w:bCs/>
      <w:smallCaps/>
      <w:color w:val="0F4761" w:themeColor="accent1" w:themeShade="BF"/>
      <w:spacing w:val="5"/>
    </w:rPr>
  </w:style>
  <w:style w:type="paragraph" w:styleId="Header">
    <w:name w:val="header"/>
    <w:basedOn w:val="Normal"/>
    <w:link w:val="HeaderChar"/>
    <w:uiPriority w:val="99"/>
    <w:unhideWhenUsed/>
    <w:rsid w:val="00C05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6DE"/>
  </w:style>
  <w:style w:type="paragraph" w:styleId="Footer">
    <w:name w:val="footer"/>
    <w:basedOn w:val="Normal"/>
    <w:link w:val="FooterChar"/>
    <w:uiPriority w:val="99"/>
    <w:unhideWhenUsed/>
    <w:rsid w:val="00C0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 Wang</dc:creator>
  <cp:keywords/>
  <dc:description/>
  <cp:lastModifiedBy>Wei Fan Wang</cp:lastModifiedBy>
  <cp:revision>7</cp:revision>
  <dcterms:created xsi:type="dcterms:W3CDTF">2025-02-28T15:12:00Z</dcterms:created>
  <dcterms:modified xsi:type="dcterms:W3CDTF">2025-03-25T20:30:00Z</dcterms:modified>
</cp:coreProperties>
</file>