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Maps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metadata_sitios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carpeta tiene 11 archivos .json</w:t>
      </w:r>
      <w:r w:rsidDel="00000000" w:rsidR="00000000" w:rsidRPr="00000000">
        <w:rPr>
          <w:rtl w:val="0"/>
        </w:rPr>
        <w:t xml:space="preserve"> donde se dispone la metadata contiene información del comercio, incluyendo localización, atributos y categorías.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'name': 'Walgreens Pharmacy',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'address': 'Walgreens Pharmacy, 124 E North St, Kendallville, IN 46755',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'gmap_id': '0x881614ce7c13acbb:0x5c7b18bbf6ec4f7e',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'description': 'Department of the Walgreens chain providing prescription medications &amp; other health-related items.',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'latitude': 41.451859999999996,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'longitude': -85.2666757,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'category': ['Pharmacy'],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'avg_rating': 4.2,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'num_of_reviews': 5,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'price': '$$',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'hours': [['Thursday', '8AM–1:30PM'], ['Friday', '8AM–1:30PM'], ['Saturday', '9AM–1:30PM'], ['Sunday', '10AM–1:30PM'], ['Monday', '8AM–1:30PM'], ['Tuesday', '8AM–1:30PM'], ['Wednesday', '8AM–1:30PM']],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'MISC':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'Service options': ['Curbside pickup', 'Drive-through', 'In-store pickup', 'In-store shopping'],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'Health &amp; safety': ['Mask required', 'Staff wear masks', 'Staff get temperature checks'],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'Accessibility': ['Wheelchair accessible entrance', 'Wheelchair accessible parking lot'],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'Planning': ['Quick visit'],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'Payments': ['Checks', 'Debit cards']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'state': 'Closes soon ⋅ 1:30PM ⋅ Reopens 2PM',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'relative_results': ['0x881614cd49e4fa33:0x2d507c24ff4f1c74', '0x8816145bf5141c89:0x535c1d605109f94b', '0x881614cda24cc591:0xca426e3a9b826432',    '0x88162894d98b91ef:0xd139b34de70d3e03', '0x881615400b5e57f9:0xc56d17dbe420a67f'],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'url': 'https://www.google.com/maps/place//data=!4m2!3m1!1s0x881614ce7c13acb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b:0x5c7b18bbf6ec4f7e?authuser=-1&amp;hl=en&amp;gl=us'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review-estados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Los archivos donde se disponibiliza las reviews de los usuarios (51 carpetas, 1 por cada estado de USA, con varios archivos .json cada uno) se conforman de la siguiente manera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// 'user_id': '101463350189962023774',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// 'name': 'Jordan Adams',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// 'time': 1627750414677,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// 'rating': 5,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// 'text': 'Cool place, great people, awesome dentist!',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// 'pics':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'url': ['https://lh5.googleusercontent.com/p/AF1QipNq2nZC5TH4_M7h5xRAd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61hoTgvY1o9lozABguI=w150-h150-k-no-p']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],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// 'resp':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'time': 1628455067818,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'text': 'Thank you for your five-star review! -Dr. Blake'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},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// 'gmap_id': '0x87ec2394c2cd9d2d:0xd1119cfbee0da6f3'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de Yelp!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u w:val="single"/>
          <w:rtl w:val="0"/>
        </w:rPr>
        <w:t xml:space="preserve">business.pkl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Contiene información del comercio, incluyendo localización, atributos y categorías.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string, 22 caracteres id del negocio, refiere al negocio en   business.    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"business_id": "tnhfDv5Il8EaGSXZGiuQGg",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string, nombre del negocio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"name": "Garaje",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string, direccion completa del negocio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"address": "475 3rd St",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string, ciudad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"city": "San Francisco",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string, codigo de 2 letras del Estado donde se ubica el negocio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"state": "CA",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string, el codigo postal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"postal code": "94107",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float, latitud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"latitude": 37.7817529521,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float, longitud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"longitude": -122.39612197,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float, rating en estrellas, redondeado a 0 o 0.5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"stars": 4.5,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entero, numero de reseñas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"review_count": 1198,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entero, 0 si esta cerrado, 1 si está abierto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"is_open": 1,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objeto, atributos del negocio como valores. Algunos valores de atributos también pueden ser objetos.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"attributes":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"RestaurantsTakeOut": true,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"BusinessParking":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"garage": false,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"street": true,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"validated": false,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"lot": false,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"valet": false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lista de categorias de los negocios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"categories":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"Mexican",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"Burgers",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"Gastropubs"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objeto, de dia a hora, las horas son en 24hr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"hours":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"Monday": "10:00-21:00",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"Tuesday": "10:00-21:00",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"Friday": "10:00-21:00",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"Wednesday": "10:00-21:00",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"Thursday": "10:00-21:00",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"Sunday": "11:00-18:00",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"Saturday": "10:00-21:00"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u w:val="single"/>
          <w:rtl w:val="0"/>
        </w:rPr>
        <w:t xml:space="preserve">review.json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Contiene las reseñas completas, incluyendo el user_id que escribió el review y el business_id por el cual se escribe la reseña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string, 22 caracteres id de reseña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"review_id": "zdSx_SD6obEhz9VrW9uAWA",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string, 22 caracteres id único de usuario, refiere al usuario en user.json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"user_id": "Ha3iJu77CxlrFm-vQRs_8g",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string, 22 caracteres id del negocio, refiere al negocio en business.json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"business_id": "tnhfDv5Il8EaGSXZGiuQGg",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entero, puntaje en estrellas de 1 al 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"stars": 4,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string, fecha formato YYYY-MM-DD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"date": "2016-03-09",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string, la reseña en inglés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"text": "Great place to hang out after work: the prices are decent, and the ambience is fun. It's a bit loud, but very lively. The staff is friendly, and the food is good. They have a good selection of drinks.",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entero, números de votos como reseña útil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"useful": 0,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entero, número de votos como reseña graciosa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"funny": 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entero, número de votos como reseña cool.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"cool":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user.parquet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 del usuario incluyendo referencias a otros usuarios amigos y a toda la metadata asociada al usuario.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string, 22 caracteres, id de usuario que refiere al usuario en user.json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"user_id": "Ha3iJu77CxlrFm-vQRs_8g",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string, nombre del usuario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"name": "Sebastien",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entero, numero de reseñas escritas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"review_count": 56,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string, fecha de creacion del usuario en Yelp en formato YYYY-MM-DD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"yelping_since": "2011-01-01",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lista con los id de usuarios que son amigos de ese usuario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"friends":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"wqoXYLWmpkEH0YvTmHBsJQ",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"KUXLLiJGrjtSsapmxmpvTA",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"6e9rJKQC3n0RSKyHLViL-Q"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entero, número de votos marcados como útiles por el usuario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"useful": 21,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entero, número de votos marcados como graciosos por el usuario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"funny": 88,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entero, número de votos marcados como cool por el usuario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"cool": 15,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entero, número de fans que tiene el usuario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"fans": 1032,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lista de enteros, años en los que el usuario fue miembro elite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"elite": 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2012,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2013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float, promedio del valor de las reseñas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"average_stars": 4.31,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entero, total de cumplidos 'hot' recibidos por el usuario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"compliment_hot": 339,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entero, total de cumplidos varios recibidos por el usuario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"compliment_more": 668,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entero, total de cumplidos por el perfil recibidos por el usuario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"compliment_profile": 42,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entero, total de cumplidos 'cute' recibidos por el usuario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"compliment_cute": 62,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entero, total de listas de cumplidos recibidos por el usuario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"compliment_list": 37,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entero, total de cumplidos como notas recibidos por el usuario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"compliment_note": 356,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entero, total de cumplidos planos recibidos por el usuario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"compliment_plain": 68,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entero, total de cumplidos 'cool' recibidos por el usuario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"compliment_cool": 91,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entero, total de cumplidos graciosos recibidos por el usuario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"compliment_funny": 99,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entero, número de complidos escritos recibidos por el usuario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"compliment_writer": 95,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entero, número de cumplidos en foto recibidos por el usuario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"compliment_photos": 50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u w:val="single"/>
          <w:rtl w:val="0"/>
        </w:rPr>
        <w:t xml:space="preserve">checkin.json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Registros en el negocio.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 string, 22 caracteres id del negocio que se refiere al negocio en business.json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"business_id": "tnhfDv5Il8EaGSXZGiuQGg"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string que es una lista de fechas separados por coma, en formato YYYY-MM-DD HH:MM:SS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"date": "2016-04-26 19:49:16, 2016-08-30 18:36:57, 2016-10-15 02:45:18, 2016-11-18 01:54:50, 2017-04-20 18:39:06, 2017-05-03 17:58:02"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tip.json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Tips (consejos) escritos por el usuario. Los tips son más cortas que las reseñas y tienden a dar sugerencias rápidas.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string, texto del tip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"text": "Secret menu - fried chicken sando is da bombbbbbb Their zapatos are good too.",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string, fecha cuando se escribio el tip YYYY-MM-DD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"date": "2013-09-20",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entero, cuantos cumplidos totales tiene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"compliment_count": 172,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string, 22 caracteres, id del negocio que se refiere al negocio en business.json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"business_id": "tnhfDv5Il8EaGSXZGiuQGg",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string, 22 caracteres de id de usuario, que se refieren al usuario en user.json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"user_id": "49JhAJh8vSQ-vM4Aourl0g"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