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FC" w:rsidRDefault="00307CBF">
      <w:pPr>
        <w:pStyle w:val="Estilopadro"/>
        <w:jc w:val="center"/>
      </w:pPr>
      <w:r>
        <w:rPr>
          <w:b/>
          <w:sz w:val="28"/>
        </w:rPr>
        <w:t>Observações importantes no aprendizado CodeIgniter</w:t>
      </w:r>
    </w:p>
    <w:p w:rsidR="001D38FC" w:rsidRDefault="00307CBF">
      <w:pPr>
        <w:pStyle w:val="PargrafodaLista"/>
        <w:numPr>
          <w:ilvl w:val="0"/>
          <w:numId w:val="1"/>
        </w:numPr>
      </w:pPr>
      <w:r>
        <w:t xml:space="preserve">Porque o </w:t>
      </w:r>
      <w:proofErr w:type="spellStart"/>
      <w:r>
        <w:t>CodegIniter</w:t>
      </w:r>
      <w:proofErr w:type="spellEnd"/>
      <w:r>
        <w:t xml:space="preserve"> abre 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.</w:t>
      </w:r>
      <w:proofErr w:type="spellStart"/>
      <w:r>
        <w:t>php</w:t>
      </w:r>
      <w:proofErr w:type="spellEnd"/>
      <w:r>
        <w:t xml:space="preserve"> ?</w:t>
      </w:r>
    </w:p>
    <w:p w:rsidR="001D38FC" w:rsidRDefault="00307CBF">
      <w:pPr>
        <w:pStyle w:val="Estilopadro"/>
        <w:spacing w:after="0" w:line="100" w:lineRule="atLeast"/>
        <w:ind w:left="708"/>
      </w:pPr>
      <w:r>
        <w:t xml:space="preserve">Na pasta </w:t>
      </w:r>
      <w:proofErr w:type="spellStart"/>
      <w:r>
        <w:t>config</w:t>
      </w:r>
      <w:proofErr w:type="spellEnd"/>
      <w:r>
        <w:t xml:space="preserve">, existe um arquivo chamado </w:t>
      </w:r>
      <w:proofErr w:type="spellStart"/>
      <w:r>
        <w:t>routes</w:t>
      </w:r>
      <w:proofErr w:type="spellEnd"/>
      <w:r>
        <w:t>.</w:t>
      </w:r>
      <w:proofErr w:type="spellStart"/>
      <w:r>
        <w:t>php</w:t>
      </w:r>
      <w:proofErr w:type="spellEnd"/>
      <w:r>
        <w:t xml:space="preserve">. é </w:t>
      </w:r>
      <w:proofErr w:type="spellStart"/>
      <w:r>
        <w:t>la</w:t>
      </w:r>
      <w:proofErr w:type="spellEnd"/>
      <w:r>
        <w:t xml:space="preserve"> que configura quem será o </w:t>
      </w:r>
      <w:proofErr w:type="spellStart"/>
      <w:r>
        <w:t>controller</w:t>
      </w:r>
      <w:proofErr w:type="spellEnd"/>
      <w:r>
        <w:t xml:space="preserve"> padrão da aplicação. ou seja, o primeiro </w:t>
      </w:r>
      <w:proofErr w:type="spellStart"/>
      <w:r>
        <w:t>controller</w:t>
      </w:r>
      <w:proofErr w:type="spellEnd"/>
      <w:r>
        <w:t xml:space="preserve"> a ser chamado quando se inicia a aplicação. 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Convenções para nomes de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e </w:t>
      </w:r>
      <w:proofErr w:type="spellStart"/>
      <w:r>
        <w:t>views</w:t>
      </w:r>
      <w:proofErr w:type="spellEnd"/>
      <w:r>
        <w:t>: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Nomes d</w:t>
      </w:r>
      <w:r>
        <w:rPr>
          <w:i/>
          <w:color w:val="4F81BD"/>
          <w:sz w:val="16"/>
        </w:rPr>
        <w:t>e classes devem ter a primeira letra em maiúsculo;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Nomes de classes, com exceção da primeira letra, devem ser em minúsculo;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O arquivo da classe deve ter o mesmo nome da classe em minúsculo (ex., application/</w:t>
      </w:r>
      <w:proofErr w:type="spellStart"/>
      <w:r>
        <w:rPr>
          <w:i/>
          <w:color w:val="4F81BD"/>
          <w:sz w:val="16"/>
        </w:rPr>
        <w:t>models</w:t>
      </w:r>
      <w:proofErr w:type="spellEnd"/>
      <w:r>
        <w:rPr>
          <w:i/>
          <w:color w:val="4F81BD"/>
          <w:sz w:val="16"/>
        </w:rPr>
        <w:t>/blog.</w:t>
      </w:r>
      <w:proofErr w:type="spellStart"/>
      <w:r>
        <w:rPr>
          <w:i/>
          <w:color w:val="4F81BD"/>
          <w:sz w:val="16"/>
        </w:rPr>
        <w:t>php</w:t>
      </w:r>
      <w:proofErr w:type="spellEnd"/>
      <w:r>
        <w:rPr>
          <w:i/>
          <w:color w:val="4F81BD"/>
          <w:sz w:val="16"/>
        </w:rPr>
        <w:t>).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Sequencia de links para aprend</w:t>
      </w:r>
      <w:r>
        <w:t>izagem</w:t>
      </w:r>
    </w:p>
    <w:p w:rsidR="001D38FC" w:rsidRDefault="001D38FC">
      <w:pPr>
        <w:pStyle w:val="Estilopadro"/>
        <w:spacing w:after="0" w:line="100" w:lineRule="atLeast"/>
      </w:pP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http://codeigniterbrasil.com/passos-iniciais/mvc-model-view-controller/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http://codeigniterbrasil.com/passos-iniciais/models-no-codeigniter/</w:t>
      </w:r>
    </w:p>
    <w:p w:rsidR="001D38FC" w:rsidRDefault="00307CBF">
      <w:pPr>
        <w:pStyle w:val="Estilopadro"/>
        <w:spacing w:after="0" w:line="100" w:lineRule="atLeast"/>
        <w:ind w:left="1416"/>
      </w:pPr>
      <w:r>
        <w:rPr>
          <w:sz w:val="20"/>
        </w:rPr>
        <w:t>http://ellislab.com/codeigniter/user-guide/database/active_record.html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</w:t>
      </w:r>
      <w:r>
        <w:t>niciais/controllers-no-codeigniter/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http://codeigniterbrasil.com/dicas/dicas-basicas-configuracao-codeigniter/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http://codeigniterbrasil.com/tutoriais/como-fazer-sistema-news-codeigniter/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Autocomplete no Netbeans 7x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http://ellislab.com/forums/viewthread/1</w:t>
      </w:r>
      <w:r>
        <w:t>87949/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Para funcionar o </w:t>
      </w:r>
      <w:proofErr w:type="spellStart"/>
      <w:r>
        <w:t>diretorio</w:t>
      </w:r>
      <w:proofErr w:type="spellEnd"/>
      <w:r>
        <w:t xml:space="preserve"> </w:t>
      </w:r>
      <w:proofErr w:type="spellStart"/>
      <w:r>
        <w:rPr>
          <w:b/>
          <w:color w:val="FF0000"/>
          <w:u w:val="single"/>
        </w:rPr>
        <w:t>assets</w:t>
      </w:r>
      <w:proofErr w:type="spellEnd"/>
      <w:r>
        <w:t xml:space="preserve"> necessário alterar o ".</w:t>
      </w:r>
      <w:proofErr w:type="spellStart"/>
      <w:r>
        <w:t>htacces</w:t>
      </w:r>
      <w:proofErr w:type="spellEnd"/>
      <w:r>
        <w:t>" da raiz do projeto, adicionando a pasta. conforme código abaixo: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Pr="00B77929" w:rsidRDefault="00307CBF">
      <w:pPr>
        <w:pStyle w:val="Subttulo"/>
        <w:shd w:val="clear" w:color="auto" w:fill="DDD9C3"/>
        <w:spacing w:after="0" w:line="100" w:lineRule="atLeast"/>
        <w:ind w:left="708"/>
        <w:rPr>
          <w:lang w:val="en-US"/>
        </w:rPr>
      </w:pPr>
      <w:proofErr w:type="spellStart"/>
      <w:r>
        <w:rPr>
          <w:lang w:val="en-US"/>
        </w:rPr>
        <w:t>RewriteEngine</w:t>
      </w:r>
      <w:proofErr w:type="spellEnd"/>
      <w:r>
        <w:rPr>
          <w:lang w:val="en-US"/>
        </w:rPr>
        <w:t xml:space="preserve"> on</w:t>
      </w:r>
    </w:p>
    <w:p w:rsidR="001D38FC" w:rsidRPr="00B77929" w:rsidRDefault="00307CBF">
      <w:pPr>
        <w:pStyle w:val="Subttulo"/>
        <w:shd w:val="clear" w:color="auto" w:fill="DDD9C3"/>
        <w:spacing w:after="0" w:line="100" w:lineRule="atLeast"/>
        <w:ind w:left="708"/>
        <w:rPr>
          <w:lang w:val="en-US"/>
        </w:rPr>
      </w:pPr>
      <w:proofErr w:type="spellStart"/>
      <w:r>
        <w:rPr>
          <w:lang w:val="en-US"/>
        </w:rPr>
        <w:t>RewriteCond</w:t>
      </w:r>
      <w:proofErr w:type="spellEnd"/>
      <w:r>
        <w:rPr>
          <w:lang w:val="en-US"/>
        </w:rPr>
        <w:t xml:space="preserve"> $1 !^(index\.</w:t>
      </w:r>
      <w:proofErr w:type="spellStart"/>
      <w:r>
        <w:rPr>
          <w:lang w:val="en-US"/>
        </w:rPr>
        <w:t>php|assets|robots</w:t>
      </w:r>
      <w:proofErr w:type="spellEnd"/>
      <w:r>
        <w:rPr>
          <w:lang w:val="en-US"/>
        </w:rPr>
        <w:t>\.txt)</w:t>
      </w:r>
    </w:p>
    <w:p w:rsidR="001D38FC" w:rsidRDefault="00307CBF">
      <w:pPr>
        <w:pStyle w:val="Subttulo"/>
        <w:shd w:val="clear" w:color="auto" w:fill="DDD9C3"/>
        <w:spacing w:after="0" w:line="100" w:lineRule="atLeast"/>
        <w:ind w:left="708"/>
      </w:pPr>
      <w:proofErr w:type="spellStart"/>
      <w:r>
        <w:t>RewriteRule</w:t>
      </w:r>
      <w:proofErr w:type="spellEnd"/>
      <w:r>
        <w:t xml:space="preserve"> ^(.*)$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>/$1 [L]</w:t>
      </w:r>
    </w:p>
    <w:p w:rsidR="001D38FC" w:rsidRDefault="00307CBF">
      <w:pPr>
        <w:pStyle w:val="Estilopadro"/>
        <w:spacing w:after="0" w:line="100" w:lineRule="atLeast"/>
      </w:pPr>
      <w:r>
        <w:tab/>
      </w:r>
    </w:p>
    <w:p w:rsidR="001D38FC" w:rsidRDefault="00307CBF">
      <w:pPr>
        <w:pStyle w:val="Estilopadro"/>
        <w:spacing w:after="0" w:line="100" w:lineRule="atLeast"/>
        <w:ind w:left="708"/>
      </w:pPr>
      <w:r>
        <w:t xml:space="preserve">O código </w:t>
      </w:r>
      <w:r>
        <w:t xml:space="preserve">acima também remove a necessidade do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 xml:space="preserve"> na url. porém ainda é necessário limpar a variável </w:t>
      </w:r>
      <w:proofErr w:type="spellStart"/>
      <w:r>
        <w:t>index_page</w:t>
      </w:r>
      <w:proofErr w:type="spellEnd"/>
      <w:r>
        <w:t xml:space="preserve"> do arquivo </w:t>
      </w:r>
      <w:proofErr w:type="spellStart"/>
      <w:r>
        <w:t>config</w:t>
      </w:r>
      <w:proofErr w:type="spellEnd"/>
      <w:r>
        <w:t>.</w:t>
      </w:r>
      <w:proofErr w:type="spellStart"/>
      <w:r>
        <w:t>php</w:t>
      </w:r>
      <w:proofErr w:type="spellEnd"/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Conectando ao Banco de Dados</w:t>
      </w:r>
    </w:p>
    <w:p w:rsidR="001D38FC" w:rsidRDefault="00307CBF">
      <w:pPr>
        <w:pStyle w:val="Estilopadro"/>
        <w:spacing w:after="0" w:line="100" w:lineRule="atLeast"/>
        <w:ind w:left="708"/>
      </w:pPr>
      <w:r>
        <w:t>Configurar o arquivo: "application/</w:t>
      </w:r>
      <w:proofErr w:type="spellStart"/>
      <w:r>
        <w:t>config</w:t>
      </w:r>
      <w:proofErr w:type="spellEnd"/>
      <w:r>
        <w:t>/database.</w:t>
      </w:r>
      <w:proofErr w:type="spellStart"/>
      <w:r>
        <w:t>php</w:t>
      </w:r>
      <w:proofErr w:type="spellEnd"/>
      <w:r>
        <w:t>" com as configurações do banco.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rPr>
          <w:noProof/>
          <w:lang w:eastAsia="pt-BR"/>
        </w:rPr>
        <w:drawing>
          <wp:inline distT="0" distB="0" distL="0" distR="0">
            <wp:extent cx="5056505" cy="4641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t>Ess</w:t>
      </w:r>
      <w:r>
        <w:t>e terceiro parâmetro indica que a conexão ao banco de dados deve ser feita utilizando as informações de BD contidas no arquivo application/</w:t>
      </w:r>
      <w:proofErr w:type="spellStart"/>
      <w:r>
        <w:t>config</w:t>
      </w:r>
      <w:proofErr w:type="spellEnd"/>
      <w:r>
        <w:t>/database.</w:t>
      </w:r>
      <w:proofErr w:type="spellStart"/>
      <w:r>
        <w:t>php</w:t>
      </w:r>
      <w:proofErr w:type="spellEnd"/>
      <w:r>
        <w:t>. Isso é o mais comum e prático de ser feito. Entretanto, há casos ou pode ser de sua preferência,</w:t>
      </w:r>
      <w:r>
        <w:t xml:space="preserve"> especificar, no próprio </w:t>
      </w:r>
      <w:proofErr w:type="spellStart"/>
      <w:r>
        <w:t>controller</w:t>
      </w:r>
      <w:proofErr w:type="spellEnd"/>
      <w:r>
        <w:t>, quais as informações necessárias para a conexão.</w:t>
      </w:r>
    </w:p>
    <w:p w:rsidR="001D38FC" w:rsidRDefault="001D38FC">
      <w:pPr>
        <w:pStyle w:val="Estilopadro"/>
        <w:spacing w:after="0" w:line="100" w:lineRule="atLeast"/>
        <w:ind w:left="360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sobre usar ou não a </w:t>
      </w:r>
      <w:proofErr w:type="spellStart"/>
      <w:r>
        <w:t>tag</w:t>
      </w:r>
      <w:proofErr w:type="spellEnd"/>
      <w:r>
        <w:t xml:space="preserve"> de fechamento "?&gt;"</w:t>
      </w:r>
    </w:p>
    <w:p w:rsidR="001D38FC" w:rsidRDefault="001D38FC">
      <w:pPr>
        <w:pStyle w:val="Estilopadro"/>
        <w:spacing w:after="0" w:line="100" w:lineRule="atLeast"/>
        <w:ind w:left="708"/>
      </w:pPr>
      <w:hyperlink r:id="rId6">
        <w:r w:rsidR="00307CBF">
          <w:rPr>
            <w:rStyle w:val="LinkdaInternet"/>
          </w:rPr>
          <w:t>http://blog.augustopascutti.com/PHP/2010</w:t>
        </w:r>
        <w:r w:rsidR="00307CBF">
          <w:rPr>
            <w:rStyle w:val="LinkdaInternet"/>
          </w:rPr>
          <w:t>/12/13/tag-fechamento.html</w:t>
        </w:r>
      </w:hyperlink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numPr>
          <w:ilvl w:val="0"/>
          <w:numId w:val="3"/>
        </w:numPr>
        <w:spacing w:after="0" w:line="100" w:lineRule="atLeast"/>
      </w:pPr>
      <w:r>
        <w:t xml:space="preserve">Como carregar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helpers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automaticamente ?</w:t>
      </w: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>Abra o arquivo: application/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/</w:t>
      </w:r>
      <w:proofErr w:type="spellStart"/>
      <w:r>
        <w:rPr>
          <w:i/>
          <w:color w:val="4F81BD"/>
          <w:sz w:val="18"/>
          <w:szCs w:val="18"/>
        </w:rPr>
        <w:t>autoload</w:t>
      </w:r>
      <w:proofErr w:type="spellEnd"/>
      <w:r>
        <w:rPr>
          <w:i/>
          <w:color w:val="4F81BD"/>
          <w:sz w:val="18"/>
          <w:szCs w:val="18"/>
        </w:rPr>
        <w:t>.</w:t>
      </w:r>
      <w:proofErr w:type="spellStart"/>
      <w:r>
        <w:rPr>
          <w:i/>
          <w:color w:val="4F81BD"/>
          <w:sz w:val="18"/>
          <w:szCs w:val="18"/>
        </w:rPr>
        <w:t>php</w:t>
      </w:r>
      <w:proofErr w:type="spellEnd"/>
      <w:r>
        <w:rPr>
          <w:i/>
          <w:color w:val="4F81BD"/>
          <w:sz w:val="18"/>
          <w:szCs w:val="18"/>
        </w:rPr>
        <w:t xml:space="preserve"> e </w:t>
      </w:r>
      <w:proofErr w:type="spellStart"/>
      <w:r>
        <w:rPr>
          <w:i/>
          <w:color w:val="4F81BD"/>
          <w:sz w:val="18"/>
          <w:szCs w:val="18"/>
        </w:rPr>
        <w:t>adcione</w:t>
      </w:r>
      <w:proofErr w:type="spellEnd"/>
      <w:r>
        <w:rPr>
          <w:i/>
          <w:color w:val="4F81BD"/>
          <w:sz w:val="18"/>
          <w:szCs w:val="18"/>
        </w:rPr>
        <w:t xml:space="preserve"> o item que você quer carregar automaticamente no </w:t>
      </w:r>
      <w:proofErr w:type="spellStart"/>
      <w:r>
        <w:rPr>
          <w:i/>
          <w:color w:val="4F81BD"/>
          <w:sz w:val="18"/>
          <w:szCs w:val="18"/>
        </w:rPr>
        <w:t>autoload</w:t>
      </w:r>
      <w:proofErr w:type="spellEnd"/>
      <w:r>
        <w:rPr>
          <w:i/>
          <w:color w:val="4F81BD"/>
          <w:sz w:val="18"/>
          <w:szCs w:val="18"/>
        </w:rPr>
        <w:t xml:space="preserve"> </w:t>
      </w:r>
      <w:proofErr w:type="spellStart"/>
      <w:r>
        <w:rPr>
          <w:i/>
          <w:color w:val="4F81BD"/>
          <w:sz w:val="18"/>
          <w:szCs w:val="18"/>
        </w:rPr>
        <w:t>array</w:t>
      </w:r>
      <w:proofErr w:type="spellEnd"/>
      <w:r>
        <w:rPr>
          <w:i/>
          <w:color w:val="4F81BD"/>
          <w:sz w:val="18"/>
          <w:szCs w:val="18"/>
        </w:rPr>
        <w:t>.</w:t>
      </w:r>
    </w:p>
    <w:p w:rsidR="001D38FC" w:rsidRDefault="001D38FC">
      <w:pPr>
        <w:pStyle w:val="Estilopadro"/>
        <w:shd w:val="clear" w:color="auto" w:fill="CCCCCC"/>
        <w:spacing w:after="0" w:line="100" w:lineRule="atLeast"/>
        <w:ind w:left="708"/>
      </w:pP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 xml:space="preserve">**carregar </w:t>
      </w:r>
      <w:proofErr w:type="spellStart"/>
      <w:r>
        <w:rPr>
          <w:i/>
          <w:color w:val="4F81BD"/>
          <w:sz w:val="18"/>
          <w:szCs w:val="18"/>
        </w:rPr>
        <w:t>session</w:t>
      </w:r>
      <w:proofErr w:type="spellEnd"/>
      <w:r>
        <w:rPr>
          <w:i/>
          <w:color w:val="4F81BD"/>
          <w:sz w:val="18"/>
          <w:szCs w:val="18"/>
        </w:rPr>
        <w:t xml:space="preserve"> automaticamente</w:t>
      </w: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>**SETAR A ENCRYPTION KEY em application/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.</w:t>
      </w:r>
      <w:proofErr w:type="spellStart"/>
      <w:r>
        <w:rPr>
          <w:i/>
          <w:color w:val="4F81BD"/>
          <w:sz w:val="18"/>
          <w:szCs w:val="18"/>
        </w:rPr>
        <w:t>php</w:t>
      </w:r>
      <w:proofErr w:type="spellEnd"/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Pr="00B77929" w:rsidRDefault="00307CBF">
      <w:pPr>
        <w:pStyle w:val="Estilopadro"/>
        <w:numPr>
          <w:ilvl w:val="0"/>
          <w:numId w:val="4"/>
        </w:numPr>
        <w:spacing w:after="0" w:line="100" w:lineRule="atLeast"/>
      </w:pPr>
      <w:r>
        <w:rPr>
          <w:color w:val="000000"/>
        </w:rPr>
        <w:t xml:space="preserve">comentar sobre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ACL no </w:t>
      </w:r>
      <w:proofErr w:type="spellStart"/>
      <w:r>
        <w:rPr>
          <w:color w:val="000000"/>
        </w:rPr>
        <w:t>codeigniter</w:t>
      </w:r>
      <w:proofErr w:type="spellEnd"/>
    </w:p>
    <w:p w:rsidR="00B77929" w:rsidRPr="00B77929" w:rsidRDefault="00B77929">
      <w:pPr>
        <w:pStyle w:val="Estilopadro"/>
        <w:numPr>
          <w:ilvl w:val="0"/>
          <w:numId w:val="4"/>
        </w:numPr>
        <w:spacing w:after="0" w:line="100" w:lineRule="atLeast"/>
        <w:rPr>
          <w:i/>
          <w:sz w:val="16"/>
        </w:rPr>
      </w:pPr>
      <w:r>
        <w:rPr>
          <w:color w:val="000000"/>
        </w:rPr>
        <w:t xml:space="preserve">Relatórios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codeigniter</w:t>
      </w:r>
      <w:proofErr w:type="spellEnd"/>
      <w:r>
        <w:rPr>
          <w:color w:val="000000"/>
        </w:rPr>
        <w:t xml:space="preserve">: </w:t>
      </w:r>
      <w:hyperlink r:id="rId7" w:history="1">
        <w:r w:rsidRPr="00B77929">
          <w:rPr>
            <w:rStyle w:val="Hyperlink"/>
            <w:i/>
            <w:sz w:val="16"/>
          </w:rPr>
          <w:t>http://www.danielsousa.com.br/wp/2010/05/23/integrando-codeigniter-e-mpdf-para-geracao-de-arquivos-pdf/</w:t>
        </w:r>
      </w:hyperlink>
    </w:p>
    <w:p w:rsidR="00B77929" w:rsidRPr="00B77929" w:rsidRDefault="00B77929">
      <w:pPr>
        <w:pStyle w:val="Estilopadro"/>
        <w:numPr>
          <w:ilvl w:val="0"/>
          <w:numId w:val="4"/>
        </w:numPr>
        <w:spacing w:after="0" w:line="100" w:lineRule="atLeast"/>
        <w:rPr>
          <w:color w:val="000000"/>
        </w:rPr>
      </w:pPr>
    </w:p>
    <w:sectPr w:rsidR="00B77929" w:rsidRPr="00B77929" w:rsidSect="001D38F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FFC"/>
    <w:multiLevelType w:val="multilevel"/>
    <w:tmpl w:val="161A5C7A"/>
    <w:lvl w:ilvl="0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4B2A31"/>
    <w:multiLevelType w:val="multilevel"/>
    <w:tmpl w:val="9DA8D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FD23A9"/>
    <w:multiLevelType w:val="multilevel"/>
    <w:tmpl w:val="7554B640"/>
    <w:lvl w:ilvl="0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1B15DE2"/>
    <w:multiLevelType w:val="multilevel"/>
    <w:tmpl w:val="DAF0CF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55815"/>
    <w:multiLevelType w:val="multilevel"/>
    <w:tmpl w:val="EB8019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1D38FC"/>
    <w:rsid w:val="001D38FC"/>
    <w:rsid w:val="00307CBF"/>
    <w:rsid w:val="00B7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D38FC"/>
    <w:pPr>
      <w:suppressAutoHyphens/>
    </w:pPr>
    <w:rPr>
      <w:rFonts w:ascii="Calibri" w:eastAsia="SimSun" w:hAnsi="Calibri" w:cs="Calibri"/>
      <w:lang w:eastAsia="en-US"/>
    </w:rPr>
  </w:style>
  <w:style w:type="character" w:customStyle="1" w:styleId="SubttuloChar">
    <w:name w:val="Subtítulo Char"/>
    <w:basedOn w:val="Fontepargpadro"/>
    <w:rsid w:val="001D38F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extodebaloChar">
    <w:name w:val="Texto de balão Char"/>
    <w:basedOn w:val="Fontepargpadro"/>
    <w:rsid w:val="001D38FC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rsid w:val="001D38FC"/>
    <w:rPr>
      <w:color w:val="000080"/>
      <w:u w:val="single"/>
    </w:rPr>
  </w:style>
  <w:style w:type="character" w:customStyle="1" w:styleId="Smbolosdenumerao">
    <w:name w:val="Símbolos de numeração"/>
    <w:rsid w:val="001D38FC"/>
  </w:style>
  <w:style w:type="character" w:customStyle="1" w:styleId="Marcas">
    <w:name w:val="Marcas"/>
    <w:rsid w:val="001D38FC"/>
    <w:rPr>
      <w:rFonts w:ascii="OpenSymbol" w:eastAsia="OpenSymbol" w:hAnsi="OpenSymbol" w:cs="OpenSymbol"/>
    </w:rPr>
  </w:style>
  <w:style w:type="paragraph" w:styleId="Ttulo">
    <w:name w:val="Title"/>
    <w:basedOn w:val="Estilopadro"/>
    <w:next w:val="Corpodotexto"/>
    <w:rsid w:val="001D38F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rsid w:val="001D38FC"/>
    <w:pPr>
      <w:spacing w:after="120"/>
    </w:pPr>
  </w:style>
  <w:style w:type="paragraph" w:styleId="Lista">
    <w:name w:val="List"/>
    <w:basedOn w:val="Corpodotexto"/>
    <w:rsid w:val="001D38FC"/>
    <w:rPr>
      <w:rFonts w:cs="Mangal"/>
    </w:rPr>
  </w:style>
  <w:style w:type="paragraph" w:styleId="Legenda">
    <w:name w:val="caption"/>
    <w:basedOn w:val="Estilopadro"/>
    <w:rsid w:val="001D38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Estilopadro"/>
    <w:rsid w:val="001D38FC"/>
    <w:pPr>
      <w:suppressLineNumbers/>
    </w:pPr>
    <w:rPr>
      <w:rFonts w:cs="Mangal"/>
    </w:rPr>
  </w:style>
  <w:style w:type="paragraph" w:styleId="PargrafodaLista">
    <w:name w:val="List Paragraph"/>
    <w:basedOn w:val="Estilopadro"/>
    <w:rsid w:val="001D38FC"/>
    <w:pPr>
      <w:ind w:left="720"/>
      <w:contextualSpacing/>
    </w:pPr>
  </w:style>
  <w:style w:type="paragraph" w:styleId="Subttulo">
    <w:name w:val="Subtitle"/>
    <w:basedOn w:val="Estilopadro"/>
    <w:rsid w:val="001D38F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xtodebalo">
    <w:name w:val="Balloon Text"/>
    <w:basedOn w:val="Estilopadro"/>
    <w:rsid w:val="001D38FC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779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nielsousa.com.br/wp/2010/05/23/integrando-codeigniter-e-mpdf-para-geracao-de-arquivos-pd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augustopascutti.com/PHP/2010/12/13/tag-fechament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432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53</cp:revision>
  <dcterms:created xsi:type="dcterms:W3CDTF">2013-04-06T20:37:00Z</dcterms:created>
  <dcterms:modified xsi:type="dcterms:W3CDTF">2013-05-26T22:15:00Z</dcterms:modified>
</cp:coreProperties>
</file>