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08104" w14:textId="77777777" w:rsidR="00655CBC" w:rsidRPr="00655CBC" w:rsidRDefault="00655CBC" w:rsidP="00655CB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5CBC">
        <w:rPr>
          <w:rFonts w:ascii="Times New Roman" w:hAnsi="Times New Roman" w:cs="Times New Roman"/>
          <w:b/>
          <w:sz w:val="28"/>
          <w:szCs w:val="28"/>
          <w:u w:val="single"/>
        </w:rPr>
        <w:t>Unit 3 - Activity 8 - Unit Test Part 2</w:t>
      </w:r>
    </w:p>
    <w:p w14:paraId="2942778F" w14:textId="77777777" w:rsidR="00655CBC" w:rsidRPr="00655CBC" w:rsidRDefault="00655CBC" w:rsidP="00A75125">
      <w:pPr>
        <w:rPr>
          <w:rFonts w:ascii="Times New Roman" w:hAnsi="Times New Roman" w:cs="Times New Roman"/>
          <w:b/>
          <w:sz w:val="24"/>
          <w:szCs w:val="24"/>
        </w:rPr>
      </w:pPr>
    </w:p>
    <w:p w14:paraId="75F166C3" w14:textId="77777777" w:rsidR="00A75125" w:rsidRPr="00655CBC" w:rsidRDefault="00A75125" w:rsidP="00A75125">
      <w:pPr>
        <w:rPr>
          <w:rFonts w:ascii="Times New Roman" w:hAnsi="Times New Roman" w:cs="Times New Roman"/>
          <w:b/>
          <w:sz w:val="24"/>
          <w:szCs w:val="24"/>
        </w:rPr>
      </w:pPr>
      <w:r w:rsidRPr="00655CBC">
        <w:rPr>
          <w:rFonts w:ascii="Times New Roman" w:hAnsi="Times New Roman" w:cs="Times New Roman"/>
          <w:b/>
          <w:sz w:val="24"/>
          <w:szCs w:val="24"/>
        </w:rPr>
        <w:t>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5CBC" w14:paraId="53E4A301" w14:textId="77777777" w:rsidTr="00337D93">
        <w:tc>
          <w:tcPr>
            <w:tcW w:w="2394" w:type="dxa"/>
          </w:tcPr>
          <w:p w14:paraId="4900416C" w14:textId="77777777" w:rsidR="00655CBC" w:rsidRDefault="00655CBC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Knowledge/Under</w:t>
            </w:r>
          </w:p>
        </w:tc>
        <w:tc>
          <w:tcPr>
            <w:tcW w:w="2394" w:type="dxa"/>
          </w:tcPr>
          <w:p w14:paraId="29DAAC5E" w14:textId="77777777" w:rsidR="00655CBC" w:rsidRDefault="00655CBC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Thinking</w:t>
            </w:r>
          </w:p>
        </w:tc>
        <w:tc>
          <w:tcPr>
            <w:tcW w:w="2394" w:type="dxa"/>
          </w:tcPr>
          <w:p w14:paraId="45136DB6" w14:textId="77777777" w:rsidR="00655CBC" w:rsidRDefault="00655CBC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Communication</w:t>
            </w:r>
          </w:p>
        </w:tc>
        <w:tc>
          <w:tcPr>
            <w:tcW w:w="2394" w:type="dxa"/>
          </w:tcPr>
          <w:p w14:paraId="1564B79C" w14:textId="77777777" w:rsidR="00655CBC" w:rsidRDefault="00655CBC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Application</w:t>
            </w:r>
          </w:p>
        </w:tc>
      </w:tr>
      <w:tr w:rsidR="00655CBC" w14:paraId="44C3A564" w14:textId="77777777" w:rsidTr="00337D93">
        <w:tc>
          <w:tcPr>
            <w:tcW w:w="2394" w:type="dxa"/>
          </w:tcPr>
          <w:p w14:paraId="054E3436" w14:textId="77777777" w:rsidR="00655CBC" w:rsidRDefault="00655CBC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10</w:t>
            </w:r>
          </w:p>
        </w:tc>
        <w:tc>
          <w:tcPr>
            <w:tcW w:w="2394" w:type="dxa"/>
          </w:tcPr>
          <w:p w14:paraId="24359CBD" w14:textId="77777777" w:rsidR="00655CBC" w:rsidRDefault="00655CBC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15</w:t>
            </w:r>
          </w:p>
        </w:tc>
        <w:tc>
          <w:tcPr>
            <w:tcW w:w="2394" w:type="dxa"/>
          </w:tcPr>
          <w:p w14:paraId="37CABD14" w14:textId="77777777" w:rsidR="00655CBC" w:rsidRDefault="00655CBC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10</w:t>
            </w:r>
          </w:p>
        </w:tc>
        <w:tc>
          <w:tcPr>
            <w:tcW w:w="2394" w:type="dxa"/>
          </w:tcPr>
          <w:p w14:paraId="77C46781" w14:textId="77777777" w:rsidR="00655CBC" w:rsidRDefault="00655CBC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20</w:t>
            </w:r>
          </w:p>
        </w:tc>
      </w:tr>
    </w:tbl>
    <w:p w14:paraId="20ACCBF7" w14:textId="77777777" w:rsidR="00655CBC" w:rsidRDefault="00655CBC" w:rsidP="00655CBC">
      <w:pPr>
        <w:rPr>
          <w:rFonts w:ascii="Times New Roman" w:hAnsi="Times New Roman" w:cs="Times New Roman"/>
          <w:b/>
          <w:sz w:val="28"/>
          <w:szCs w:val="28"/>
        </w:rPr>
      </w:pPr>
    </w:p>
    <w:p w14:paraId="20198605" w14:textId="77777777" w:rsidR="00655CBC" w:rsidRDefault="00655CBC" w:rsidP="006431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0E3725A4" w14:textId="77777777" w:rsidR="00643171" w:rsidRPr="00655CBC" w:rsidRDefault="00643171" w:rsidP="00643171">
      <w:pPr>
        <w:rPr>
          <w:rFonts w:ascii="Times New Roman" w:hAnsi="Times New Roman" w:cs="Times New Roman"/>
          <w:b/>
          <w:sz w:val="24"/>
          <w:szCs w:val="24"/>
        </w:rPr>
      </w:pPr>
      <w:r w:rsidRPr="00655CBC">
        <w:rPr>
          <w:rFonts w:ascii="Times New Roman" w:hAnsi="Times New Roman" w:cs="Times New Roman"/>
          <w:b/>
          <w:sz w:val="24"/>
          <w:szCs w:val="24"/>
          <w:u w:val="single"/>
        </w:rPr>
        <w:t>Knowledge/Understanding</w:t>
      </w:r>
      <w:r w:rsidRPr="00655CBC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655CBC">
        <w:rPr>
          <w:rFonts w:ascii="Times New Roman" w:hAnsi="Times New Roman" w:cs="Times New Roman"/>
          <w:b/>
          <w:sz w:val="24"/>
          <w:szCs w:val="24"/>
        </w:rPr>
        <w:tab/>
      </w:r>
      <w:r w:rsidR="00655CBC">
        <w:rPr>
          <w:rFonts w:ascii="Times New Roman" w:hAnsi="Times New Roman" w:cs="Times New Roman"/>
          <w:b/>
          <w:sz w:val="24"/>
          <w:szCs w:val="24"/>
        </w:rPr>
        <w:tab/>
      </w:r>
      <w:r w:rsidR="00655CBC">
        <w:rPr>
          <w:rFonts w:ascii="Times New Roman" w:hAnsi="Times New Roman" w:cs="Times New Roman"/>
          <w:b/>
          <w:sz w:val="24"/>
          <w:szCs w:val="24"/>
        </w:rPr>
        <w:tab/>
      </w:r>
      <w:r w:rsidR="00655CBC">
        <w:rPr>
          <w:rFonts w:ascii="Times New Roman" w:hAnsi="Times New Roman" w:cs="Times New Roman"/>
          <w:b/>
          <w:sz w:val="24"/>
          <w:szCs w:val="24"/>
        </w:rPr>
        <w:tab/>
      </w:r>
      <w:r w:rsidRPr="00655CB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655CB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gramStart"/>
      <w:r w:rsidR="00655CB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55CB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55CBC">
        <w:rPr>
          <w:rFonts w:ascii="Times New Roman" w:hAnsi="Times New Roman" w:cs="Times New Roman"/>
          <w:b/>
          <w:sz w:val="24"/>
          <w:szCs w:val="24"/>
        </w:rPr>
        <w:t>10)</w:t>
      </w:r>
    </w:p>
    <w:p w14:paraId="74ABC46A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  <w:r w:rsidRPr="00655CBC">
        <w:rPr>
          <w:rFonts w:ascii="Times New Roman" w:hAnsi="Times New Roman" w:cs="Times New Roman"/>
          <w:sz w:val="24"/>
          <w:szCs w:val="24"/>
        </w:rPr>
        <w:t xml:space="preserve">Q1) </w:t>
      </w:r>
      <w:r w:rsidR="009E169A" w:rsidRPr="00655CBC">
        <w:rPr>
          <w:rFonts w:ascii="Times New Roman" w:hAnsi="Times New Roman" w:cs="Times New Roman"/>
          <w:sz w:val="24"/>
          <w:szCs w:val="24"/>
        </w:rPr>
        <w:t>Define</w:t>
      </w:r>
      <w:r w:rsidRPr="00655CBC">
        <w:rPr>
          <w:rFonts w:ascii="Times New Roman" w:hAnsi="Times New Roman" w:cs="Times New Roman"/>
          <w:sz w:val="24"/>
          <w:szCs w:val="24"/>
        </w:rPr>
        <w:t xml:space="preserve">, using examples where appropriate, the following computer terms:  </w:t>
      </w:r>
      <w:proofErr w:type="gramStart"/>
      <w:r w:rsidRPr="00655CBC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655CBC">
        <w:rPr>
          <w:rFonts w:ascii="Times New Roman" w:hAnsi="Times New Roman" w:cs="Times New Roman"/>
          <w:sz w:val="24"/>
          <w:szCs w:val="24"/>
        </w:rPr>
        <w:t>2 marks each)</w:t>
      </w:r>
    </w:p>
    <w:p w14:paraId="7C9B0D6A" w14:textId="77777777" w:rsidR="00643171" w:rsidRPr="00655CBC" w:rsidRDefault="009E2245" w:rsidP="00643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5CBC">
        <w:rPr>
          <w:rFonts w:ascii="Times New Roman" w:hAnsi="Times New Roman" w:cs="Times New Roman"/>
          <w:sz w:val="24"/>
          <w:szCs w:val="24"/>
        </w:rPr>
        <w:t>Algorithm</w:t>
      </w:r>
    </w:p>
    <w:p w14:paraId="635EA5E6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10F5547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04474DC7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3E7F7B9F" w14:textId="77777777" w:rsidR="00643171" w:rsidRPr="00655CBC" w:rsidRDefault="009E2245" w:rsidP="00643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5CBC">
        <w:rPr>
          <w:rFonts w:ascii="Times New Roman" w:hAnsi="Times New Roman" w:cs="Times New Roman"/>
          <w:sz w:val="24"/>
          <w:szCs w:val="24"/>
        </w:rPr>
        <w:t>Computational complexity analysis</w:t>
      </w:r>
    </w:p>
    <w:p w14:paraId="3BB662AC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5EF42724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578E74EE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0F28BB09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289C0351" w14:textId="77777777" w:rsidR="00643171" w:rsidRPr="00655CBC" w:rsidRDefault="009E2245" w:rsidP="00643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5CBC">
        <w:rPr>
          <w:rFonts w:ascii="Times New Roman" w:hAnsi="Times New Roman" w:cs="Times New Roman"/>
          <w:sz w:val="24"/>
          <w:szCs w:val="24"/>
        </w:rPr>
        <w:t>Recursive function</w:t>
      </w:r>
    </w:p>
    <w:p w14:paraId="0437F300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171FFCB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3D6F02CF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6CBA6F9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2DD18E40" w14:textId="77777777" w:rsidR="00643171" w:rsidRPr="00655CBC" w:rsidRDefault="009E2245" w:rsidP="00643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5CBC">
        <w:rPr>
          <w:rFonts w:ascii="Times New Roman" w:hAnsi="Times New Roman" w:cs="Times New Roman"/>
          <w:sz w:val="24"/>
          <w:szCs w:val="24"/>
        </w:rPr>
        <w:t>loop</w:t>
      </w:r>
    </w:p>
    <w:p w14:paraId="5B4B0763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8674E82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5E3BC07E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355497DD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0952B6F4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54174EC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B2F6A1B" w14:textId="77777777" w:rsidR="00643171" w:rsidRPr="00655CBC" w:rsidRDefault="00643171" w:rsidP="00643171">
      <w:pPr>
        <w:rPr>
          <w:rFonts w:ascii="Times New Roman" w:hAnsi="Times New Roman" w:cs="Times New Roman"/>
          <w:b/>
          <w:sz w:val="24"/>
          <w:szCs w:val="24"/>
        </w:rPr>
      </w:pPr>
      <w:r w:rsidRPr="00655CBC">
        <w:rPr>
          <w:rFonts w:ascii="Times New Roman" w:hAnsi="Times New Roman" w:cs="Times New Roman"/>
          <w:b/>
          <w:sz w:val="24"/>
          <w:szCs w:val="24"/>
          <w:u w:val="single"/>
        </w:rPr>
        <w:t>Thinking/Inquiry</w:t>
      </w:r>
      <w:r w:rsidRPr="00655C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proofErr w:type="gramStart"/>
      <w:r w:rsidRPr="00655CBC">
        <w:rPr>
          <w:rFonts w:ascii="Times New Roman" w:hAnsi="Times New Roman" w:cs="Times New Roman"/>
          <w:b/>
          <w:sz w:val="24"/>
          <w:szCs w:val="24"/>
        </w:rPr>
        <w:t xml:space="preserve">   (</w:t>
      </w:r>
      <w:proofErr w:type="gramEnd"/>
      <w:r w:rsidRPr="00655CBC">
        <w:rPr>
          <w:rFonts w:ascii="Times New Roman" w:hAnsi="Times New Roman" w:cs="Times New Roman"/>
          <w:b/>
          <w:sz w:val="24"/>
          <w:szCs w:val="24"/>
        </w:rPr>
        <w:t>1</w:t>
      </w:r>
      <w:r w:rsidR="00A75125" w:rsidRPr="00655CBC">
        <w:rPr>
          <w:rFonts w:ascii="Times New Roman" w:hAnsi="Times New Roman" w:cs="Times New Roman"/>
          <w:b/>
          <w:sz w:val="24"/>
          <w:szCs w:val="24"/>
        </w:rPr>
        <w:t>5</w:t>
      </w:r>
      <w:r w:rsidRPr="00655CBC">
        <w:rPr>
          <w:rFonts w:ascii="Times New Roman" w:hAnsi="Times New Roman" w:cs="Times New Roman"/>
          <w:b/>
          <w:sz w:val="24"/>
          <w:szCs w:val="24"/>
        </w:rPr>
        <w:t>)</w:t>
      </w:r>
    </w:p>
    <w:p w14:paraId="65068EFC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  <w:r w:rsidRPr="00655CBC">
        <w:rPr>
          <w:rFonts w:ascii="Times New Roman" w:hAnsi="Times New Roman" w:cs="Times New Roman"/>
          <w:sz w:val="24"/>
          <w:szCs w:val="24"/>
        </w:rPr>
        <w:t>Q2</w:t>
      </w:r>
      <w:proofErr w:type="gramStart"/>
      <w:r w:rsidRPr="00655CBC">
        <w:rPr>
          <w:rFonts w:ascii="Times New Roman" w:hAnsi="Times New Roman" w:cs="Times New Roman"/>
          <w:sz w:val="24"/>
          <w:szCs w:val="24"/>
        </w:rPr>
        <w:t xml:space="preserve">)  </w:t>
      </w:r>
      <w:r w:rsidR="009E169A" w:rsidRPr="00655CBC">
        <w:rPr>
          <w:rFonts w:ascii="Times New Roman" w:hAnsi="Times New Roman" w:cs="Times New Roman"/>
          <w:sz w:val="24"/>
          <w:szCs w:val="24"/>
        </w:rPr>
        <w:t>Compute</w:t>
      </w:r>
      <w:proofErr w:type="gramEnd"/>
      <w:r w:rsidR="006D1E9A" w:rsidRPr="00655CBC">
        <w:rPr>
          <w:rFonts w:ascii="Times New Roman" w:hAnsi="Times New Roman" w:cs="Times New Roman"/>
          <w:sz w:val="24"/>
          <w:szCs w:val="24"/>
        </w:rPr>
        <w:t xml:space="preserve"> a program to compare linear </w:t>
      </w:r>
      <w:r w:rsidR="00A75125" w:rsidRPr="00655CBC">
        <w:rPr>
          <w:rFonts w:ascii="Times New Roman" w:hAnsi="Times New Roman" w:cs="Times New Roman"/>
          <w:sz w:val="24"/>
          <w:szCs w:val="24"/>
        </w:rPr>
        <w:t>search and</w:t>
      </w:r>
      <w:r w:rsidR="006D1E9A" w:rsidRPr="00655CBC">
        <w:rPr>
          <w:rFonts w:ascii="Times New Roman" w:hAnsi="Times New Roman" w:cs="Times New Roman"/>
          <w:sz w:val="24"/>
          <w:szCs w:val="24"/>
        </w:rPr>
        <w:t xml:space="preserve"> binary search.</w:t>
      </w:r>
    </w:p>
    <w:p w14:paraId="47A83915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1BA2A4CF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9996C4B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1DDC63F2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2AF30791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876188C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59888A6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7BF47AE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002DD653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983E838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5470A3C8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0048060E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61CE4C1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D80BD9E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EF74824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F975CB9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CCD28A1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159C9968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33B5FA6E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7552B05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9604F95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0ED9EF22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59B7A352" w14:textId="77777777" w:rsidR="00D440E4" w:rsidRPr="00655CBC" w:rsidRDefault="00D440E4" w:rsidP="006431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0174ED" w14:textId="77777777" w:rsidR="00643171" w:rsidRPr="00655CBC" w:rsidRDefault="00643171" w:rsidP="00643171">
      <w:pPr>
        <w:rPr>
          <w:rFonts w:ascii="Times New Roman" w:hAnsi="Times New Roman" w:cs="Times New Roman"/>
          <w:b/>
          <w:sz w:val="24"/>
          <w:szCs w:val="24"/>
        </w:rPr>
      </w:pPr>
      <w:r w:rsidRPr="00655CBC">
        <w:rPr>
          <w:rFonts w:ascii="Times New Roman" w:hAnsi="Times New Roman" w:cs="Times New Roman"/>
          <w:b/>
          <w:sz w:val="24"/>
          <w:szCs w:val="24"/>
          <w:u w:val="single"/>
        </w:rPr>
        <w:t>Application</w:t>
      </w:r>
      <w:r w:rsidRPr="00655C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</w:t>
      </w:r>
      <w:proofErr w:type="gramStart"/>
      <w:r w:rsidRPr="00655CBC">
        <w:rPr>
          <w:rFonts w:ascii="Times New Roman" w:hAnsi="Times New Roman" w:cs="Times New Roman"/>
          <w:b/>
          <w:sz w:val="24"/>
          <w:szCs w:val="24"/>
        </w:rPr>
        <w:t xml:space="preserve">   (</w:t>
      </w:r>
      <w:proofErr w:type="gramEnd"/>
      <w:r w:rsidR="00A75125" w:rsidRPr="00655CBC">
        <w:rPr>
          <w:rFonts w:ascii="Times New Roman" w:hAnsi="Times New Roman" w:cs="Times New Roman"/>
          <w:b/>
          <w:sz w:val="24"/>
          <w:szCs w:val="24"/>
        </w:rPr>
        <w:t>20</w:t>
      </w:r>
      <w:r w:rsidRPr="00655CBC">
        <w:rPr>
          <w:rFonts w:ascii="Times New Roman" w:hAnsi="Times New Roman" w:cs="Times New Roman"/>
          <w:b/>
          <w:sz w:val="24"/>
          <w:szCs w:val="24"/>
        </w:rPr>
        <w:t>)</w:t>
      </w:r>
    </w:p>
    <w:p w14:paraId="53EF96C4" w14:textId="77777777" w:rsidR="00643171" w:rsidRPr="00655CBC" w:rsidRDefault="00643171" w:rsidP="00643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7C1FC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  <w:r w:rsidRPr="00655CBC">
        <w:rPr>
          <w:rFonts w:ascii="Times New Roman" w:hAnsi="Times New Roman" w:cs="Times New Roman"/>
          <w:sz w:val="24"/>
          <w:szCs w:val="24"/>
        </w:rPr>
        <w:t xml:space="preserve">Q3) </w:t>
      </w:r>
      <w:r w:rsidR="00D440E4" w:rsidRPr="00655CBC">
        <w:rPr>
          <w:rFonts w:ascii="Times New Roman" w:hAnsi="Times New Roman" w:cs="Times New Roman"/>
          <w:sz w:val="24"/>
          <w:szCs w:val="24"/>
        </w:rPr>
        <w:t>Cre</w:t>
      </w:r>
      <w:r w:rsidR="009E333D" w:rsidRPr="00655CBC">
        <w:rPr>
          <w:rFonts w:ascii="Times New Roman" w:hAnsi="Times New Roman" w:cs="Times New Roman"/>
          <w:sz w:val="24"/>
          <w:szCs w:val="24"/>
        </w:rPr>
        <w:t>a</w:t>
      </w:r>
      <w:r w:rsidR="00D440E4" w:rsidRPr="00655CBC">
        <w:rPr>
          <w:rFonts w:ascii="Times New Roman" w:hAnsi="Times New Roman" w:cs="Times New Roman"/>
          <w:sz w:val="24"/>
          <w:szCs w:val="24"/>
        </w:rPr>
        <w:t>te</w:t>
      </w:r>
      <w:r w:rsidR="009E2245" w:rsidRPr="00655CBC">
        <w:rPr>
          <w:rFonts w:ascii="Times New Roman" w:hAnsi="Times New Roman" w:cs="Times New Roman"/>
          <w:sz w:val="24"/>
          <w:szCs w:val="24"/>
        </w:rPr>
        <w:t xml:space="preserve"> an algorithm and </w:t>
      </w:r>
      <w:r w:rsidR="00D440E4" w:rsidRPr="00655CBC">
        <w:rPr>
          <w:rFonts w:ascii="Times New Roman" w:hAnsi="Times New Roman" w:cs="Times New Roman"/>
          <w:sz w:val="24"/>
          <w:szCs w:val="24"/>
        </w:rPr>
        <w:t xml:space="preserve">the </w:t>
      </w:r>
      <w:r w:rsidR="009E2245" w:rsidRPr="00655CBC">
        <w:rPr>
          <w:rFonts w:ascii="Times New Roman" w:hAnsi="Times New Roman" w:cs="Times New Roman"/>
          <w:sz w:val="24"/>
          <w:szCs w:val="24"/>
        </w:rPr>
        <w:t>program for Fibonacci numbers</w:t>
      </w:r>
    </w:p>
    <w:p w14:paraId="72599FC9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353C78B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01B247E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5C53DF7F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18B1F05E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D5F08D5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1E2C68B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33E7A361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587394C2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51EAC1E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4BDEC57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5209F98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2F9769D4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5EC3BB29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15F0093C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349F0782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53EFCF5B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31F2BAB0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7F0C99A" w14:textId="77777777" w:rsidR="006D1E9A" w:rsidRPr="00655CBC" w:rsidRDefault="006D1E9A" w:rsidP="00643171">
      <w:pPr>
        <w:rPr>
          <w:rFonts w:ascii="Times New Roman" w:hAnsi="Times New Roman" w:cs="Times New Roman"/>
          <w:sz w:val="24"/>
          <w:szCs w:val="24"/>
        </w:rPr>
      </w:pPr>
    </w:p>
    <w:p w14:paraId="7B7306B6" w14:textId="77777777" w:rsidR="006D1E9A" w:rsidRPr="00655CBC" w:rsidRDefault="006D1E9A" w:rsidP="00643171">
      <w:pPr>
        <w:rPr>
          <w:rFonts w:ascii="Times New Roman" w:hAnsi="Times New Roman" w:cs="Times New Roman"/>
          <w:sz w:val="24"/>
          <w:szCs w:val="24"/>
        </w:rPr>
      </w:pPr>
    </w:p>
    <w:p w14:paraId="06D5784B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674989B" w14:textId="77777777" w:rsidR="00643171" w:rsidRPr="00655CBC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020F5777" w14:textId="77777777" w:rsidR="00643171" w:rsidRPr="00655CBC" w:rsidRDefault="00643171" w:rsidP="00643171">
      <w:pPr>
        <w:rPr>
          <w:rFonts w:ascii="Times New Roman" w:hAnsi="Times New Roman" w:cs="Times New Roman"/>
          <w:b/>
          <w:sz w:val="24"/>
          <w:szCs w:val="24"/>
        </w:rPr>
      </w:pPr>
      <w:r w:rsidRPr="00655CBC">
        <w:rPr>
          <w:rFonts w:ascii="Times New Roman" w:hAnsi="Times New Roman" w:cs="Times New Roman"/>
          <w:b/>
          <w:sz w:val="24"/>
          <w:szCs w:val="24"/>
          <w:u w:val="single"/>
        </w:rPr>
        <w:t>Communication</w:t>
      </w:r>
      <w:r w:rsidRPr="00655C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</w:t>
      </w:r>
      <w:proofErr w:type="gramStart"/>
      <w:r w:rsidRPr="00655CBC">
        <w:rPr>
          <w:rFonts w:ascii="Times New Roman" w:hAnsi="Times New Roman" w:cs="Times New Roman"/>
          <w:b/>
          <w:sz w:val="24"/>
          <w:szCs w:val="24"/>
        </w:rPr>
        <w:t xml:space="preserve">   (</w:t>
      </w:r>
      <w:proofErr w:type="gramEnd"/>
      <w:r w:rsidRPr="00655CBC">
        <w:rPr>
          <w:rFonts w:ascii="Times New Roman" w:hAnsi="Times New Roman" w:cs="Times New Roman"/>
          <w:b/>
          <w:sz w:val="24"/>
          <w:szCs w:val="24"/>
        </w:rPr>
        <w:t>10)</w:t>
      </w:r>
    </w:p>
    <w:p w14:paraId="219B2BF3" w14:textId="77777777" w:rsidR="006D1E9A" w:rsidRPr="00655CBC" w:rsidRDefault="006D1E9A" w:rsidP="009E2245">
      <w:pPr>
        <w:rPr>
          <w:rFonts w:ascii="Times New Roman" w:hAnsi="Times New Roman" w:cs="Times New Roman"/>
          <w:sz w:val="24"/>
          <w:szCs w:val="24"/>
        </w:rPr>
      </w:pPr>
      <w:r w:rsidRPr="00655CBC">
        <w:rPr>
          <w:rFonts w:ascii="Times New Roman" w:hAnsi="Times New Roman" w:cs="Times New Roman"/>
          <w:sz w:val="24"/>
          <w:szCs w:val="24"/>
        </w:rPr>
        <w:t>Q4</w:t>
      </w:r>
      <w:proofErr w:type="gramStart"/>
      <w:r w:rsidRPr="00655CBC">
        <w:rPr>
          <w:rFonts w:ascii="Times New Roman" w:hAnsi="Times New Roman" w:cs="Times New Roman"/>
          <w:sz w:val="24"/>
          <w:szCs w:val="24"/>
        </w:rPr>
        <w:t xml:space="preserve">)  </w:t>
      </w:r>
      <w:r w:rsidR="00A75125" w:rsidRPr="00655CBC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A75125" w:rsidRPr="00655CBC">
        <w:rPr>
          <w:rFonts w:ascii="Times New Roman" w:hAnsi="Times New Roman" w:cs="Times New Roman"/>
          <w:sz w:val="24"/>
          <w:szCs w:val="24"/>
        </w:rPr>
        <w:t xml:space="preserve"> a program to m</w:t>
      </w:r>
      <w:r w:rsidR="009E2245" w:rsidRPr="00655CBC">
        <w:rPr>
          <w:rFonts w:ascii="Times New Roman" w:hAnsi="Times New Roman" w:cs="Times New Roman"/>
          <w:sz w:val="24"/>
          <w:szCs w:val="24"/>
        </w:rPr>
        <w:t xml:space="preserve">ake circle and </w:t>
      </w:r>
      <w:r w:rsidR="00A75125" w:rsidRPr="00655CBC">
        <w:rPr>
          <w:rFonts w:ascii="Times New Roman" w:hAnsi="Times New Roman" w:cs="Times New Roman"/>
          <w:sz w:val="24"/>
          <w:szCs w:val="24"/>
        </w:rPr>
        <w:t xml:space="preserve">then </w:t>
      </w:r>
      <w:r w:rsidR="009E2245" w:rsidRPr="00655CBC">
        <w:rPr>
          <w:rFonts w:ascii="Times New Roman" w:hAnsi="Times New Roman" w:cs="Times New Roman"/>
          <w:sz w:val="24"/>
          <w:szCs w:val="24"/>
        </w:rPr>
        <w:t>color it</w:t>
      </w:r>
    </w:p>
    <w:p w14:paraId="58F1DA33" w14:textId="77777777" w:rsidR="00643171" w:rsidRPr="00655CBC" w:rsidRDefault="00643171" w:rsidP="00643171">
      <w:pPr>
        <w:rPr>
          <w:rFonts w:ascii="Times New Roman" w:hAnsi="Times New Roman" w:cs="Times New Roman"/>
          <w:b/>
          <w:sz w:val="24"/>
          <w:szCs w:val="24"/>
        </w:rPr>
      </w:pPr>
    </w:p>
    <w:p w14:paraId="514CCDF6" w14:textId="77777777" w:rsidR="00643171" w:rsidRPr="00655CBC" w:rsidRDefault="00643171" w:rsidP="00643171">
      <w:pPr>
        <w:rPr>
          <w:rFonts w:ascii="Times New Roman" w:hAnsi="Times New Roman" w:cs="Times New Roman"/>
          <w:b/>
          <w:sz w:val="24"/>
          <w:szCs w:val="24"/>
        </w:rPr>
      </w:pPr>
    </w:p>
    <w:p w14:paraId="0A8644BD" w14:textId="77777777" w:rsidR="00643171" w:rsidRPr="00655CBC" w:rsidRDefault="00643171" w:rsidP="00643171">
      <w:pPr>
        <w:rPr>
          <w:rFonts w:ascii="Times New Roman" w:hAnsi="Times New Roman" w:cs="Times New Roman"/>
          <w:b/>
          <w:sz w:val="24"/>
          <w:szCs w:val="24"/>
        </w:rPr>
      </w:pPr>
    </w:p>
    <w:p w14:paraId="5C07CF7D" w14:textId="77777777" w:rsidR="00643171" w:rsidRPr="00655CBC" w:rsidRDefault="00643171" w:rsidP="00643171">
      <w:pPr>
        <w:rPr>
          <w:rFonts w:ascii="Times New Roman" w:hAnsi="Times New Roman" w:cs="Times New Roman"/>
          <w:b/>
          <w:sz w:val="24"/>
          <w:szCs w:val="24"/>
        </w:rPr>
      </w:pPr>
    </w:p>
    <w:p w14:paraId="32AFDD88" w14:textId="77777777" w:rsidR="00643171" w:rsidRPr="00655CBC" w:rsidRDefault="00643171" w:rsidP="003212B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43171" w:rsidRPr="00655CBC" w:rsidSect="000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121"/>
    <w:multiLevelType w:val="hybridMultilevel"/>
    <w:tmpl w:val="C0284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12B8"/>
    <w:rsid w:val="000C0963"/>
    <w:rsid w:val="001D77EE"/>
    <w:rsid w:val="002C029B"/>
    <w:rsid w:val="002F1CA4"/>
    <w:rsid w:val="003016FF"/>
    <w:rsid w:val="003212B8"/>
    <w:rsid w:val="00643171"/>
    <w:rsid w:val="00655CBC"/>
    <w:rsid w:val="0067023B"/>
    <w:rsid w:val="006D1E9A"/>
    <w:rsid w:val="00945E5B"/>
    <w:rsid w:val="009E169A"/>
    <w:rsid w:val="009E2245"/>
    <w:rsid w:val="009E333D"/>
    <w:rsid w:val="00A726E6"/>
    <w:rsid w:val="00A75125"/>
    <w:rsid w:val="00A94CA8"/>
    <w:rsid w:val="00AE1447"/>
    <w:rsid w:val="00D4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D2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171"/>
    <w:pPr>
      <w:ind w:left="720"/>
      <w:contextualSpacing/>
    </w:pPr>
  </w:style>
  <w:style w:type="table" w:styleId="TableGrid">
    <w:name w:val="Table Grid"/>
    <w:basedOn w:val="TableNormal"/>
    <w:uiPriority w:val="39"/>
    <w:rsid w:val="00655CBC"/>
    <w:pPr>
      <w:spacing w:after="0" w:line="240" w:lineRule="auto"/>
    </w:pPr>
    <w:rPr>
      <w:rFonts w:eastAsiaTheme="minorHAnsi"/>
      <w:lang w:val="en-C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157</Words>
  <Characters>898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8</cp:revision>
  <dcterms:created xsi:type="dcterms:W3CDTF">2017-02-01T16:14:00Z</dcterms:created>
  <dcterms:modified xsi:type="dcterms:W3CDTF">2017-09-22T15:04:00Z</dcterms:modified>
</cp:coreProperties>
</file>