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93737" w:themeColor="background2" w:themeShade="3F"/>
  <w:body>
    <w:p w:rsidR="000E4673" w:rsidRPr="008366BF" w:rsidRDefault="008366BF" w:rsidP="000E4673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0E4673">
        <w:rPr>
          <w:rFonts w:ascii="Times New Roman" w:hAnsi="Times New Roman" w:cs="Times New Roman"/>
          <w:sz w:val="24"/>
          <w:szCs w:val="24"/>
        </w:rPr>
        <w:t xml:space="preserve"> </w:t>
      </w:r>
      <w:r w:rsidRPr="008366BF">
        <w:rPr>
          <w:rFonts w:ascii="Times New Roman" w:hAnsi="Times New Roman" w:cs="Times New Roman"/>
          <w:b/>
          <w:sz w:val="24"/>
          <w:szCs w:val="24"/>
        </w:rPr>
        <w:t>MEN’S SHOES DESCRIPTION</w:t>
      </w:r>
    </w:p>
    <w:p w:rsidR="000E4673" w:rsidRPr="000E4673" w:rsidRDefault="008366BF" w:rsidP="000E46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673">
        <w:rPr>
          <w:rFonts w:ascii="Times New Roman" w:hAnsi="Times New Roman" w:cs="Times New Roman"/>
          <w:sz w:val="24"/>
          <w:szCs w:val="24"/>
        </w:rPr>
        <w:t>Men’s Sneakers; Puma Sneaker</w:t>
      </w:r>
    </w:p>
    <w:p w:rsidR="000E4673" w:rsidRDefault="000E4673" w:rsidP="000E46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4673" w:rsidRDefault="008366BF" w:rsidP="000E46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673">
        <w:rPr>
          <w:rFonts w:ascii="Times New Roman" w:hAnsi="Times New Roman" w:cs="Times New Roman"/>
          <w:sz w:val="24"/>
          <w:szCs w:val="24"/>
        </w:rPr>
        <w:t xml:space="preserve">Men’s Business Shoes; </w:t>
      </w:r>
      <w:r>
        <w:rPr>
          <w:rFonts w:ascii="Times New Roman" w:hAnsi="Times New Roman" w:cs="Times New Roman"/>
          <w:sz w:val="24"/>
          <w:szCs w:val="24"/>
        </w:rPr>
        <w:t>Fashion Brown Tan/ Black/ Brown Dress Shoes Men’s Business Shoes Genuine Leather Wedding Shoes Male Oxfords Social Shoes.</w:t>
      </w:r>
    </w:p>
    <w:p w:rsidR="000E4673" w:rsidRDefault="000E4673" w:rsidP="000E46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4673" w:rsidRDefault="008366BF" w:rsidP="000E46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673">
        <w:rPr>
          <w:rFonts w:ascii="Times New Roman" w:hAnsi="Times New Roman" w:cs="Times New Roman"/>
          <w:sz w:val="24"/>
          <w:szCs w:val="24"/>
        </w:rPr>
        <w:t xml:space="preserve">Men’s Doug Shoes; </w:t>
      </w:r>
      <w:r>
        <w:rPr>
          <w:rFonts w:ascii="Times New Roman" w:hAnsi="Times New Roman" w:cs="Times New Roman"/>
          <w:sz w:val="24"/>
          <w:szCs w:val="24"/>
        </w:rPr>
        <w:t>Doug Shoes Men’s Casual Shoes Leather Shoes Flat Shoes All-Match Leather Shoes.</w:t>
      </w:r>
    </w:p>
    <w:p w:rsidR="000E4673" w:rsidRDefault="000E4673" w:rsidP="000E46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4673" w:rsidRDefault="008366BF" w:rsidP="000E46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673">
        <w:rPr>
          <w:rFonts w:ascii="Times New Roman" w:hAnsi="Times New Roman" w:cs="Times New Roman"/>
          <w:sz w:val="24"/>
          <w:szCs w:val="24"/>
        </w:rPr>
        <w:t>Men’s Loafers;</w:t>
      </w:r>
      <w:r>
        <w:rPr>
          <w:rFonts w:ascii="Times New Roman" w:hAnsi="Times New Roman" w:cs="Times New Roman"/>
          <w:sz w:val="24"/>
          <w:szCs w:val="24"/>
        </w:rPr>
        <w:t xml:space="preserve"> Men’s Loafers Shoes Casual Suede Comfort Slip-On Tassel Loafer Driving Shoes (Eur 44, Dark Blue) | Loafers &amp; Slip-Ons.</w:t>
      </w:r>
    </w:p>
    <w:p w:rsidR="000E4673" w:rsidRDefault="000E4673" w:rsidP="000E46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4673" w:rsidRDefault="008366BF" w:rsidP="000E46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Men’s Boots; Clarkdale Gobi Boots.</w:t>
      </w:r>
    </w:p>
    <w:p w:rsidR="000E4673" w:rsidRDefault="000E4673" w:rsidP="000E46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4673" w:rsidRPr="000E4673" w:rsidRDefault="008366BF" w:rsidP="000E46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673">
        <w:rPr>
          <w:rFonts w:ascii="Times New Roman" w:hAnsi="Times New Roman" w:cs="Times New Roman"/>
          <w:sz w:val="24"/>
          <w:szCs w:val="24"/>
        </w:rPr>
        <w:t>Men’s Sandals;</w:t>
      </w:r>
      <w:r>
        <w:rPr>
          <w:rFonts w:ascii="Times New Roman" w:hAnsi="Times New Roman" w:cs="Times New Roman"/>
          <w:sz w:val="24"/>
          <w:szCs w:val="24"/>
        </w:rPr>
        <w:t xml:space="preserve"> All Sports / Hiking and Trekking. All Sports/ Hiking Shoes and Sandals Nh110. Grey and Red</w:t>
      </w:r>
      <w:r w:rsidRPr="000E46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673" w:rsidRDefault="008366BF" w:rsidP="000E46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673"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Leather Sandals, Strappy, Sandals, Handmade Sandals, Men’s Sandals Gladiator Sandals, Men’s Shoes Italian Sandals.</w:t>
      </w:r>
    </w:p>
    <w:p w:rsidR="008366BF" w:rsidRPr="000E4673" w:rsidRDefault="008366BF" w:rsidP="000E4673">
      <w:pPr>
        <w:spacing w:after="0" w:line="276" w:lineRule="auto"/>
        <w:jc w:val="both"/>
        <w:rPr>
          <w:rFonts w:ascii="Times New Roman" w:hAnsi="Times New Roman" w:cs="Times New Roman"/>
          <w:color w:val="888888"/>
          <w:sz w:val="24"/>
          <w:szCs w:val="24"/>
          <w:shd w:val="clear" w:color="auto" w:fill="222222"/>
        </w:rPr>
      </w:pPr>
    </w:p>
    <w:p w:rsidR="000E4673" w:rsidRDefault="008366BF" w:rsidP="000E46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673">
        <w:rPr>
          <w:rFonts w:ascii="Times New Roman" w:hAnsi="Times New Roman" w:cs="Times New Roman"/>
          <w:sz w:val="24"/>
          <w:szCs w:val="24"/>
        </w:rPr>
        <w:t>Insoles; Insoles</w:t>
      </w:r>
    </w:p>
    <w:p w:rsidR="008366BF" w:rsidRPr="000E4673" w:rsidRDefault="008366BF" w:rsidP="000E46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4673" w:rsidRDefault="008366BF" w:rsidP="000E46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673">
        <w:rPr>
          <w:rFonts w:ascii="Times New Roman" w:hAnsi="Times New Roman" w:cs="Times New Roman"/>
          <w:sz w:val="24"/>
          <w:szCs w:val="24"/>
        </w:rPr>
        <w:t>Flop Flops</w:t>
      </w:r>
    </w:p>
    <w:p w:rsidR="008366BF" w:rsidRPr="000E4673" w:rsidRDefault="008366BF" w:rsidP="000E46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4673" w:rsidRPr="000E4673" w:rsidRDefault="008366BF" w:rsidP="000E46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673">
        <w:rPr>
          <w:rFonts w:ascii="Times New Roman" w:hAnsi="Times New Roman" w:cs="Times New Roman"/>
          <w:sz w:val="24"/>
          <w:szCs w:val="24"/>
        </w:rPr>
        <w:t>Slippers</w:t>
      </w:r>
    </w:p>
    <w:p w:rsidR="006B4430" w:rsidRPr="000E4673" w:rsidRDefault="006B4430">
      <w:pPr>
        <w:rPr>
          <w:rFonts w:ascii="Times New Roman" w:hAnsi="Times New Roman" w:cs="Times New Roman"/>
          <w:sz w:val="24"/>
          <w:szCs w:val="24"/>
        </w:rPr>
      </w:pPr>
    </w:p>
    <w:sectPr w:rsidR="006B4430" w:rsidRPr="000E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73"/>
    <w:rsid w:val="000E4673"/>
    <w:rsid w:val="006B4430"/>
    <w:rsid w:val="0083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6423"/>
  <w15:chartTrackingRefBased/>
  <w15:docId w15:val="{D9144CA1-A61C-4800-A146-2FB0786E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2019-07-17T20:46:00Z</dcterms:created>
  <dcterms:modified xsi:type="dcterms:W3CDTF">2019-07-17T21:03:00Z</dcterms:modified>
</cp:coreProperties>
</file>