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5B70" w14:textId="77777777" w:rsidR="004043E4" w:rsidRPr="004043E4" w:rsidRDefault="004043E4" w:rsidP="004043E4">
      <w:pPr>
        <w:spacing w:line="278" w:lineRule="auto"/>
        <w:jc w:val="center"/>
        <w:rPr>
          <w:b/>
          <w:bCs/>
          <w:sz w:val="32"/>
          <w:szCs w:val="28"/>
        </w:rPr>
      </w:pPr>
    </w:p>
    <w:p w14:paraId="4E64C07F" w14:textId="2A2B20C1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Introdução e Governança de Qualidade</w:t>
      </w:r>
    </w:p>
    <w:p w14:paraId="0A399FCE" w14:textId="77777777" w:rsid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sz w:val="24"/>
          <w:szCs w:val="22"/>
        </w:rPr>
        <w:t xml:space="preserve">Este Plano de Testes de Aceite de Usuário (UAT) constitui a validação final e mandatória para a transição operacional do sistema MRO-PM na </w:t>
      </w:r>
      <w:proofErr w:type="spellStart"/>
      <w:r w:rsidRPr="004043E4">
        <w:rPr>
          <w:sz w:val="24"/>
          <w:szCs w:val="22"/>
        </w:rPr>
        <w:t>Digex</w:t>
      </w:r>
      <w:proofErr w:type="spellEnd"/>
      <w:r w:rsidRPr="004043E4">
        <w:rPr>
          <w:sz w:val="24"/>
          <w:szCs w:val="22"/>
        </w:rPr>
        <w:t xml:space="preserve"> </w:t>
      </w:r>
      <w:proofErr w:type="spellStart"/>
      <w:r w:rsidRPr="004043E4">
        <w:rPr>
          <w:sz w:val="24"/>
          <w:szCs w:val="22"/>
        </w:rPr>
        <w:t>Aircraft</w:t>
      </w:r>
      <w:proofErr w:type="spellEnd"/>
      <w:r w:rsidRPr="004043E4">
        <w:rPr>
          <w:sz w:val="24"/>
          <w:szCs w:val="22"/>
        </w:rPr>
        <w:t xml:space="preserve"> Maintenance. O foco central é a estabilidade absoluta da rotina de manutenção e a eliminação de latências operacionais.</w:t>
      </w:r>
    </w:p>
    <w:p w14:paraId="7A891351" w14:textId="4405B579" w:rsidR="004043E4" w:rsidRPr="004043E4" w:rsidRDefault="004043E4" w:rsidP="004043E4">
      <w:pPr>
        <w:spacing w:line="278" w:lineRule="auto"/>
        <w:rPr>
          <w:sz w:val="24"/>
          <w:szCs w:val="22"/>
        </w:rPr>
      </w:pPr>
    </w:p>
    <w:p w14:paraId="5FB4693E" w14:textId="77777777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Análise Estratégica e Blindagem Operacional</w:t>
      </w:r>
    </w:p>
    <w:p w14:paraId="27364D56" w14:textId="77777777" w:rsid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sz w:val="24"/>
          <w:szCs w:val="22"/>
        </w:rPr>
        <w:t>O UAT visa assegurar que o sistema atue como um ecossistema blindado contra falhas humanas. A centralização de dados no MRO-PM elimina a fragmentação de informações e protege a rentabilidade dos projetos através de controles sistêmicos rígidos, essenciais para a manutenção da licença operacional perante as autoridades regulatórias.</w:t>
      </w:r>
    </w:p>
    <w:p w14:paraId="3AA21A93" w14:textId="77777777" w:rsidR="004043E4" w:rsidRPr="004043E4" w:rsidRDefault="004043E4" w:rsidP="004043E4">
      <w:pPr>
        <w:spacing w:line="278" w:lineRule="auto"/>
        <w:rPr>
          <w:sz w:val="24"/>
          <w:szCs w:val="22"/>
        </w:rPr>
      </w:pPr>
    </w:p>
    <w:p w14:paraId="69419F9A" w14:textId="77777777" w:rsidR="004043E4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Análise "</w:t>
      </w:r>
      <w:proofErr w:type="spellStart"/>
      <w:r w:rsidRPr="004043E4">
        <w:rPr>
          <w:b/>
          <w:bCs/>
          <w:sz w:val="24"/>
          <w:szCs w:val="22"/>
        </w:rPr>
        <w:t>So</w:t>
      </w:r>
      <w:proofErr w:type="spellEnd"/>
      <w:r w:rsidRPr="004043E4">
        <w:rPr>
          <w:b/>
          <w:bCs/>
          <w:sz w:val="24"/>
          <w:szCs w:val="22"/>
        </w:rPr>
        <w:t xml:space="preserve"> </w:t>
      </w:r>
      <w:proofErr w:type="spellStart"/>
      <w:r w:rsidRPr="004043E4">
        <w:rPr>
          <w:b/>
          <w:bCs/>
          <w:sz w:val="24"/>
          <w:szCs w:val="22"/>
        </w:rPr>
        <w:t>What</w:t>
      </w:r>
      <w:proofErr w:type="spellEnd"/>
      <w:r w:rsidRPr="004043E4">
        <w:rPr>
          <w:b/>
          <w:bCs/>
          <w:sz w:val="24"/>
          <w:szCs w:val="22"/>
        </w:rPr>
        <w:t>?":</w:t>
      </w:r>
      <w:r w:rsidRPr="004043E4">
        <w:rPr>
          <w:sz w:val="24"/>
          <w:szCs w:val="22"/>
        </w:rPr>
        <w:t xml:space="preserve"> A concentração exclusiva no escopo de transição é vital para assegurar que a operação principal da </w:t>
      </w:r>
      <w:proofErr w:type="spellStart"/>
      <w:r w:rsidRPr="004043E4">
        <w:rPr>
          <w:sz w:val="24"/>
          <w:szCs w:val="22"/>
        </w:rPr>
        <w:t>Digex</w:t>
      </w:r>
      <w:proofErr w:type="spellEnd"/>
      <w:r w:rsidRPr="004043E4">
        <w:rPr>
          <w:sz w:val="24"/>
          <w:szCs w:val="22"/>
        </w:rPr>
        <w:t xml:space="preserve"> não sofra interrupções. Embora o fluxo comercial/financeiro de </w:t>
      </w:r>
      <w:r w:rsidRPr="004043E4">
        <w:rPr>
          <w:i/>
          <w:iCs/>
          <w:sz w:val="24"/>
          <w:szCs w:val="22"/>
        </w:rPr>
        <w:t>Over &amp; Above</w:t>
      </w:r>
      <w:r w:rsidRPr="004043E4">
        <w:rPr>
          <w:sz w:val="24"/>
          <w:szCs w:val="22"/>
        </w:rPr>
        <w:t xml:space="preserve"> (O&amp;A) tenha sido removido desta primeira fase de testes, a funcionalidade técnica de Cartões de Serviço Não Rotineiros (</w:t>
      </w:r>
      <w:proofErr w:type="spellStart"/>
      <w:r w:rsidRPr="004043E4">
        <w:rPr>
          <w:sz w:val="24"/>
          <w:szCs w:val="22"/>
        </w:rPr>
        <w:t>NRCs</w:t>
      </w:r>
      <w:proofErr w:type="spellEnd"/>
      <w:r w:rsidRPr="004043E4">
        <w:rPr>
          <w:sz w:val="24"/>
          <w:szCs w:val="22"/>
        </w:rPr>
        <w:t>) permanece como o alicerce do "Motor de CAP". Esta estratégia protege a linha de produção, permitindo que a equipe foque na precisão do planejamento e na execução técnica antes da introdução da complexidade tarifária. O sucesso deste plano depende da validação rigorosa dos fluxos de programação que regem a aeronavegabilidade e a cadência do hangar.</w:t>
      </w:r>
    </w:p>
    <w:p w14:paraId="1594BC1A" w14:textId="77777777" w:rsidR="004043E4" w:rsidRDefault="004043E4" w:rsidP="004043E4">
      <w:pPr>
        <w:rPr>
          <w:b/>
          <w:bCs/>
          <w:sz w:val="24"/>
          <w:szCs w:val="22"/>
        </w:rPr>
      </w:pPr>
    </w:p>
    <w:p w14:paraId="228DECE0" w14:textId="77777777" w:rsidR="0082512F" w:rsidRDefault="0082512F" w:rsidP="004043E4">
      <w:pPr>
        <w:rPr>
          <w:b/>
          <w:bCs/>
          <w:sz w:val="24"/>
          <w:szCs w:val="22"/>
        </w:rPr>
      </w:pPr>
    </w:p>
    <w:p w14:paraId="5614B8FD" w14:textId="77777777" w:rsidR="0082512F" w:rsidRDefault="0082512F" w:rsidP="004043E4">
      <w:pPr>
        <w:rPr>
          <w:b/>
          <w:bCs/>
          <w:sz w:val="24"/>
          <w:szCs w:val="22"/>
        </w:rPr>
      </w:pPr>
    </w:p>
    <w:p w14:paraId="2E4FF5F1" w14:textId="77777777" w:rsidR="0082512F" w:rsidRDefault="0082512F" w:rsidP="004043E4">
      <w:pPr>
        <w:rPr>
          <w:b/>
          <w:bCs/>
          <w:sz w:val="24"/>
          <w:szCs w:val="22"/>
        </w:rPr>
      </w:pPr>
    </w:p>
    <w:p w14:paraId="6F8B6DC2" w14:textId="77777777" w:rsidR="0082512F" w:rsidRDefault="0082512F" w:rsidP="004043E4">
      <w:pPr>
        <w:rPr>
          <w:b/>
          <w:bCs/>
          <w:sz w:val="24"/>
          <w:szCs w:val="22"/>
        </w:rPr>
      </w:pPr>
    </w:p>
    <w:p w14:paraId="0BCB6977" w14:textId="77777777" w:rsidR="0082512F" w:rsidRDefault="0082512F" w:rsidP="004043E4">
      <w:pPr>
        <w:rPr>
          <w:b/>
          <w:bCs/>
          <w:sz w:val="24"/>
          <w:szCs w:val="22"/>
        </w:rPr>
      </w:pPr>
    </w:p>
    <w:p w14:paraId="45841516" w14:textId="77777777" w:rsidR="0082512F" w:rsidRDefault="0082512F" w:rsidP="004043E4">
      <w:pPr>
        <w:rPr>
          <w:b/>
          <w:bCs/>
          <w:sz w:val="24"/>
          <w:szCs w:val="22"/>
        </w:rPr>
      </w:pPr>
    </w:p>
    <w:p w14:paraId="1A41B998" w14:textId="77777777" w:rsidR="0082512F" w:rsidRDefault="0082512F" w:rsidP="004043E4">
      <w:pPr>
        <w:rPr>
          <w:b/>
          <w:bCs/>
          <w:sz w:val="24"/>
          <w:szCs w:val="22"/>
        </w:rPr>
      </w:pPr>
    </w:p>
    <w:p w14:paraId="6824B101" w14:textId="77777777" w:rsidR="0082512F" w:rsidRDefault="0082512F" w:rsidP="004043E4">
      <w:pPr>
        <w:rPr>
          <w:b/>
          <w:bCs/>
          <w:sz w:val="24"/>
          <w:szCs w:val="22"/>
        </w:rPr>
      </w:pPr>
    </w:p>
    <w:p w14:paraId="480D0CC5" w14:textId="77777777" w:rsidR="0082512F" w:rsidRPr="004043E4" w:rsidRDefault="0082512F" w:rsidP="004043E4">
      <w:pPr>
        <w:rPr>
          <w:b/>
          <w:bCs/>
          <w:sz w:val="24"/>
          <w:szCs w:val="22"/>
        </w:rPr>
      </w:pPr>
    </w:p>
    <w:p w14:paraId="3D8B311D" w14:textId="77777777" w:rsidR="0082512F" w:rsidRDefault="0082512F" w:rsidP="004043E4">
      <w:pPr>
        <w:spacing w:line="278" w:lineRule="auto"/>
        <w:rPr>
          <w:b/>
          <w:bCs/>
          <w:sz w:val="24"/>
          <w:szCs w:val="22"/>
        </w:rPr>
      </w:pPr>
    </w:p>
    <w:p w14:paraId="0600ED2B" w14:textId="68B331D2" w:rsidR="004043E4" w:rsidRPr="0082512F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82512F">
        <w:rPr>
          <w:b/>
          <w:bCs/>
          <w:sz w:val="24"/>
          <w:szCs w:val="22"/>
        </w:rPr>
        <w:t>Setor: Programação &amp; Planejamento</w:t>
      </w:r>
    </w:p>
    <w:p w14:paraId="6C97352E" w14:textId="77777777" w:rsidR="004043E4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sz w:val="24"/>
          <w:szCs w:val="22"/>
        </w:rPr>
        <w:t xml:space="preserve">A centralização do planejamento no MRO-PM é o pilar para a redução do </w:t>
      </w:r>
      <w:r w:rsidRPr="004043E4">
        <w:rPr>
          <w:i/>
          <w:iCs/>
          <w:sz w:val="24"/>
          <w:szCs w:val="22"/>
        </w:rPr>
        <w:t>Ground Time</w:t>
      </w:r>
      <w:r w:rsidRPr="004043E4">
        <w:rPr>
          <w:sz w:val="24"/>
          <w:szCs w:val="22"/>
        </w:rPr>
        <w:t xml:space="preserve">. O sistema deve garantir a integridade da EAP desde a importação até o controle fino de </w:t>
      </w:r>
      <w:proofErr w:type="spellStart"/>
      <w:proofErr w:type="gramStart"/>
      <w:r w:rsidRPr="004043E4">
        <w:rPr>
          <w:sz w:val="24"/>
          <w:szCs w:val="22"/>
        </w:rPr>
        <w:t>sub-tarefas</w:t>
      </w:r>
      <w:proofErr w:type="spellEnd"/>
      <w:proofErr w:type="gramEnd"/>
      <w:r w:rsidRPr="004043E4">
        <w:rPr>
          <w:sz w:val="24"/>
          <w:szCs w:val="22"/>
        </w:rPr>
        <w:t>.</w:t>
      </w:r>
    </w:p>
    <w:p w14:paraId="7FE00624" w14:textId="77777777" w:rsidR="004043E4" w:rsidRPr="004043E4" w:rsidRDefault="004043E4" w:rsidP="004043E4">
      <w:pPr>
        <w:numPr>
          <w:ilvl w:val="0"/>
          <w:numId w:val="6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 xml:space="preserve">Key </w:t>
      </w:r>
      <w:proofErr w:type="spellStart"/>
      <w:r w:rsidRPr="004043E4">
        <w:rPr>
          <w:b/>
          <w:bCs/>
          <w:sz w:val="24"/>
          <w:szCs w:val="22"/>
        </w:rPr>
        <w:t>Users</w:t>
      </w:r>
      <w:proofErr w:type="spellEnd"/>
      <w:r w:rsidRPr="004043E4">
        <w:rPr>
          <w:b/>
          <w:bCs/>
          <w:sz w:val="24"/>
          <w:szCs w:val="22"/>
        </w:rPr>
        <w:t>:</w:t>
      </w:r>
      <w:r w:rsidRPr="004043E4">
        <w:rPr>
          <w:sz w:val="24"/>
          <w:szCs w:val="22"/>
        </w:rPr>
        <w:t xml:space="preserve"> Danilo Chagas e Bruno Azevedo.</w:t>
      </w:r>
    </w:p>
    <w:p w14:paraId="50588A97" w14:textId="77777777" w:rsidR="004043E4" w:rsidRPr="004043E4" w:rsidRDefault="004043E4" w:rsidP="004043E4">
      <w:pPr>
        <w:numPr>
          <w:ilvl w:val="0"/>
          <w:numId w:val="6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Objetivos de Teste:</w:t>
      </w:r>
      <w:r w:rsidRPr="004043E4">
        <w:rPr>
          <w:sz w:val="24"/>
          <w:szCs w:val="22"/>
        </w:rPr>
        <w:t xml:space="preserve"> Validar a migração de dados, a sincronização com o banco P6 e a integridade da hierarquia de 4 níveis.</w:t>
      </w:r>
    </w:p>
    <w:p w14:paraId="6FC991E7" w14:textId="0F1517FD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Casos de Teste - Planejamento</w:t>
      </w:r>
    </w:p>
    <w:tbl>
      <w:tblPr>
        <w:tblW w:w="5154" w:type="pct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730"/>
        <w:gridCol w:w="2303"/>
        <w:gridCol w:w="4671"/>
        <w:gridCol w:w="711"/>
      </w:tblGrid>
      <w:tr w:rsidR="004043E4" w:rsidRPr="004043E4" w14:paraId="77E38E1F" w14:textId="77777777" w:rsidTr="00CD6E4D">
        <w:tc>
          <w:tcPr>
            <w:tcW w:w="3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F3CF6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ID</w:t>
            </w:r>
          </w:p>
        </w:tc>
        <w:tc>
          <w:tcPr>
            <w:tcW w:w="8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26E87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Funcionalidade</w:t>
            </w:r>
          </w:p>
        </w:tc>
        <w:tc>
          <w:tcPr>
            <w:tcW w:w="11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6FD9F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Ação do Usuário</w:t>
            </w:r>
          </w:p>
        </w:tc>
        <w:tc>
          <w:tcPr>
            <w:tcW w:w="2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C88AA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Resultado Esperado</w:t>
            </w:r>
          </w:p>
        </w:tc>
        <w:tc>
          <w:tcPr>
            <w:tcW w:w="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3BBAB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Status</w:t>
            </w:r>
          </w:p>
        </w:tc>
      </w:tr>
      <w:tr w:rsidR="004043E4" w:rsidRPr="004043E4" w14:paraId="3EE073D2" w14:textId="77777777" w:rsidTr="00CD6E4D">
        <w:tc>
          <w:tcPr>
            <w:tcW w:w="3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036E4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PL-01</w:t>
            </w:r>
          </w:p>
        </w:tc>
        <w:tc>
          <w:tcPr>
            <w:tcW w:w="8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6BDF1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b/>
                <w:bCs/>
                <w:sz w:val="24"/>
                <w:szCs w:val="22"/>
              </w:rPr>
              <w:t>Importador P6</w:t>
            </w:r>
          </w:p>
        </w:tc>
        <w:tc>
          <w:tcPr>
            <w:tcW w:w="11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19CCB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 xml:space="preserve">Upload de </w:t>
            </w:r>
            <w:proofErr w:type="gramStart"/>
            <w:r w:rsidRPr="004043E4">
              <w:rPr>
                <w:sz w:val="24"/>
                <w:szCs w:val="22"/>
              </w:rPr>
              <w:t>arquivo .XER</w:t>
            </w:r>
            <w:proofErr w:type="gramEnd"/>
            <w:r w:rsidRPr="004043E4">
              <w:rPr>
                <w:sz w:val="24"/>
                <w:szCs w:val="22"/>
              </w:rPr>
              <w:t>/.XML e mapeamento de colunas.</w:t>
            </w:r>
          </w:p>
        </w:tc>
        <w:tc>
          <w:tcPr>
            <w:tcW w:w="2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8F435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 xml:space="preserve">Leitura integral; o sistema deve popular a tabela </w:t>
            </w:r>
            <w:proofErr w:type="spellStart"/>
            <w:r w:rsidRPr="004043E4">
              <w:rPr>
                <w:sz w:val="24"/>
                <w:szCs w:val="22"/>
              </w:rPr>
              <w:t>mro_tasks</w:t>
            </w:r>
            <w:proofErr w:type="spellEnd"/>
            <w:r w:rsidRPr="004043E4">
              <w:rPr>
                <w:sz w:val="24"/>
                <w:szCs w:val="22"/>
              </w:rPr>
              <w:t xml:space="preserve"> sem perda de atributos técnicos.</w:t>
            </w:r>
          </w:p>
        </w:tc>
        <w:tc>
          <w:tcPr>
            <w:tcW w:w="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D74A3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  <w:tr w:rsidR="004043E4" w:rsidRPr="004043E4" w14:paraId="1BC11894" w14:textId="77777777" w:rsidTr="00CD6E4D">
        <w:tc>
          <w:tcPr>
            <w:tcW w:w="3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81AA0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PL-02</w:t>
            </w:r>
          </w:p>
        </w:tc>
        <w:tc>
          <w:tcPr>
            <w:tcW w:w="8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25612" w14:textId="77777777" w:rsidR="004043E4" w:rsidRPr="008A71EE" w:rsidRDefault="004043E4" w:rsidP="00314036">
            <w:pPr>
              <w:spacing w:line="278" w:lineRule="auto"/>
              <w:rPr>
                <w:b/>
                <w:sz w:val="24"/>
                <w:szCs w:val="22"/>
              </w:rPr>
            </w:pPr>
            <w:r w:rsidRPr="008A71EE">
              <w:rPr>
                <w:b/>
                <w:sz w:val="24"/>
                <w:szCs w:val="22"/>
              </w:rPr>
              <w:t>EAP/</w:t>
            </w:r>
            <w:proofErr w:type="spellStart"/>
            <w:r w:rsidRPr="008A71EE">
              <w:rPr>
                <w:b/>
                <w:sz w:val="24"/>
                <w:szCs w:val="22"/>
              </w:rPr>
              <w:t>Gantt</w:t>
            </w:r>
            <w:proofErr w:type="spellEnd"/>
            <w:r w:rsidRPr="008A71EE">
              <w:rPr>
                <w:b/>
                <w:sz w:val="24"/>
                <w:szCs w:val="22"/>
              </w:rPr>
              <w:t xml:space="preserve"> de 4 níveis</w:t>
            </w:r>
          </w:p>
        </w:tc>
        <w:tc>
          <w:tcPr>
            <w:tcW w:w="11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CEA99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 xml:space="preserve">Criar e manipular estrutura Projeto &gt; Fase &gt; Tarefa &gt; </w:t>
            </w:r>
            <w:proofErr w:type="spellStart"/>
            <w:proofErr w:type="gramStart"/>
            <w:r w:rsidRPr="004043E4">
              <w:rPr>
                <w:sz w:val="24"/>
                <w:szCs w:val="22"/>
              </w:rPr>
              <w:t>Sub-tarefa</w:t>
            </w:r>
            <w:proofErr w:type="spellEnd"/>
            <w:proofErr w:type="gramEnd"/>
            <w:r w:rsidRPr="004043E4">
              <w:rPr>
                <w:sz w:val="24"/>
                <w:szCs w:val="22"/>
              </w:rPr>
              <w:t>.</w:t>
            </w:r>
          </w:p>
        </w:tc>
        <w:tc>
          <w:tcPr>
            <w:tcW w:w="2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0C561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 xml:space="preserve">O </w:t>
            </w:r>
            <w:proofErr w:type="spellStart"/>
            <w:r w:rsidRPr="004043E4">
              <w:rPr>
                <w:sz w:val="24"/>
                <w:szCs w:val="22"/>
              </w:rPr>
              <w:t>Gantt</w:t>
            </w:r>
            <w:proofErr w:type="spellEnd"/>
            <w:r w:rsidRPr="004043E4">
              <w:rPr>
                <w:sz w:val="24"/>
                <w:szCs w:val="22"/>
              </w:rPr>
              <w:t xml:space="preserve"> deve refletir dependências (FS, SS) e atualizar o "Avanço Físico" ponderado automaticamente.</w:t>
            </w:r>
          </w:p>
        </w:tc>
        <w:tc>
          <w:tcPr>
            <w:tcW w:w="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0CCE4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  <w:tr w:rsidR="004866E7" w:rsidRPr="004043E4" w14:paraId="557BDF29" w14:textId="77777777" w:rsidTr="00CD6E4D">
        <w:tc>
          <w:tcPr>
            <w:tcW w:w="3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268485" w14:textId="06A56460" w:rsidR="004866E7" w:rsidRPr="004043E4" w:rsidRDefault="004866E7" w:rsidP="004866E7">
            <w:pPr>
              <w:spacing w:line="278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PL-0</w:t>
            </w:r>
            <w:r w:rsidR="008A71EE">
              <w:rPr>
                <w:sz w:val="24"/>
                <w:szCs w:val="22"/>
              </w:rPr>
              <w:t>3</w:t>
            </w:r>
          </w:p>
        </w:tc>
        <w:tc>
          <w:tcPr>
            <w:tcW w:w="8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B6BEC6" w14:textId="49B703BC" w:rsidR="004866E7" w:rsidRPr="008A71EE" w:rsidRDefault="008A71EE" w:rsidP="004866E7">
            <w:pPr>
              <w:spacing w:line="278" w:lineRule="auto"/>
              <w:rPr>
                <w:b/>
                <w:sz w:val="24"/>
                <w:szCs w:val="22"/>
              </w:rPr>
            </w:pPr>
            <w:r w:rsidRPr="008A71EE">
              <w:rPr>
                <w:b/>
                <w:sz w:val="24"/>
                <w:szCs w:val="22"/>
              </w:rPr>
              <w:t>Liberação de Tarefas</w:t>
            </w:r>
          </w:p>
        </w:tc>
        <w:tc>
          <w:tcPr>
            <w:tcW w:w="11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C1B7AE" w14:textId="1DA4EE62" w:rsidR="004866E7" w:rsidRPr="004043E4" w:rsidRDefault="004866E7" w:rsidP="004866E7">
            <w:pPr>
              <w:spacing w:line="278" w:lineRule="auto"/>
              <w:rPr>
                <w:sz w:val="24"/>
                <w:szCs w:val="22"/>
              </w:rPr>
            </w:pPr>
            <w:r w:rsidRPr="006F39BA">
              <w:t>Validar liberação de JIC com recursos sinalizados em verde (HH e materiais disponíveis).</w:t>
            </w:r>
          </w:p>
        </w:tc>
        <w:tc>
          <w:tcPr>
            <w:tcW w:w="2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B04A88" w14:textId="5B59EF8E" w:rsidR="004866E7" w:rsidRPr="004043E4" w:rsidRDefault="004866E7" w:rsidP="004866E7">
            <w:pPr>
              <w:spacing w:line="278" w:lineRule="auto"/>
              <w:rPr>
                <w:sz w:val="24"/>
                <w:szCs w:val="22"/>
              </w:rPr>
            </w:pPr>
            <w:r w:rsidRPr="006F39BA">
              <w:t>A JIC deve assumir o status executável e tornar-se visível no painel de despacho da supervisão.</w:t>
            </w:r>
          </w:p>
        </w:tc>
        <w:tc>
          <w:tcPr>
            <w:tcW w:w="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27FF59" w14:textId="4DDF0CB2" w:rsidR="004866E7" w:rsidRPr="004043E4" w:rsidRDefault="008A71EE" w:rsidP="004866E7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</w:tbl>
    <w:p w14:paraId="4C74BE7F" w14:textId="77777777" w:rsidR="00EF1B70" w:rsidRDefault="00EF1B70" w:rsidP="004043E4">
      <w:pPr>
        <w:spacing w:line="278" w:lineRule="auto"/>
        <w:rPr>
          <w:b/>
          <w:bCs/>
          <w:sz w:val="24"/>
          <w:szCs w:val="22"/>
        </w:rPr>
      </w:pPr>
    </w:p>
    <w:p w14:paraId="2C2A6756" w14:textId="280E758D" w:rsidR="00EF1B70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Camada "</w:t>
      </w:r>
      <w:proofErr w:type="spellStart"/>
      <w:r w:rsidRPr="004043E4">
        <w:rPr>
          <w:b/>
          <w:bCs/>
          <w:sz w:val="24"/>
          <w:szCs w:val="22"/>
        </w:rPr>
        <w:t>So</w:t>
      </w:r>
      <w:proofErr w:type="spellEnd"/>
      <w:r w:rsidRPr="004043E4">
        <w:rPr>
          <w:b/>
          <w:bCs/>
          <w:sz w:val="24"/>
          <w:szCs w:val="22"/>
        </w:rPr>
        <w:t xml:space="preserve"> </w:t>
      </w:r>
      <w:proofErr w:type="spellStart"/>
      <w:r w:rsidRPr="004043E4">
        <w:rPr>
          <w:b/>
          <w:bCs/>
          <w:sz w:val="24"/>
          <w:szCs w:val="22"/>
        </w:rPr>
        <w:t>What</w:t>
      </w:r>
      <w:proofErr w:type="spellEnd"/>
      <w:r w:rsidRPr="004043E4">
        <w:rPr>
          <w:b/>
          <w:bCs/>
          <w:sz w:val="24"/>
          <w:szCs w:val="22"/>
        </w:rPr>
        <w:t>?":</w:t>
      </w:r>
      <w:r w:rsidRPr="004043E4">
        <w:rPr>
          <w:sz w:val="24"/>
          <w:szCs w:val="22"/>
        </w:rPr>
        <w:t xml:space="preserve"> A automação da EAP e o uso de </w:t>
      </w:r>
      <w:proofErr w:type="spellStart"/>
      <w:r w:rsidRPr="004043E4">
        <w:rPr>
          <w:sz w:val="24"/>
          <w:szCs w:val="22"/>
        </w:rPr>
        <w:t>templates</w:t>
      </w:r>
      <w:proofErr w:type="spellEnd"/>
      <w:r w:rsidRPr="004043E4">
        <w:rPr>
          <w:sz w:val="24"/>
          <w:szCs w:val="22"/>
        </w:rPr>
        <w:t xml:space="preserve"> baseados em dados estatísticos reais permitem uma previsibilidade financeira acurada, evitando desvios de orçamento (</w:t>
      </w:r>
      <w:proofErr w:type="spellStart"/>
      <w:r w:rsidRPr="004043E4">
        <w:rPr>
          <w:sz w:val="24"/>
          <w:szCs w:val="22"/>
        </w:rPr>
        <w:t>Overrun</w:t>
      </w:r>
      <w:proofErr w:type="spellEnd"/>
      <w:r w:rsidRPr="004043E4">
        <w:rPr>
          <w:sz w:val="24"/>
          <w:szCs w:val="22"/>
        </w:rPr>
        <w:t>) antes do início da execução física.</w:t>
      </w:r>
    </w:p>
    <w:p w14:paraId="34CDE4CC" w14:textId="77777777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Bloco de Assinatura - Planejamento</w:t>
      </w:r>
    </w:p>
    <w:p w14:paraId="59CF45CB" w14:textId="77777777" w:rsidR="004043E4" w:rsidRPr="004043E4" w:rsidRDefault="004043E4" w:rsidP="004043E4">
      <w:pPr>
        <w:numPr>
          <w:ilvl w:val="0"/>
          <w:numId w:val="7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Responsáveis:</w:t>
      </w:r>
      <w:r w:rsidRPr="004043E4">
        <w:rPr>
          <w:sz w:val="24"/>
          <w:szCs w:val="22"/>
        </w:rPr>
        <w:t xml:space="preserve"> Danilo Chagas / Bruno Azevedo</w:t>
      </w:r>
    </w:p>
    <w:p w14:paraId="7FB554DC" w14:textId="0851D9EE" w:rsidR="004043E4" w:rsidRPr="004043E4" w:rsidRDefault="004043E4" w:rsidP="004043E4">
      <w:pPr>
        <w:numPr>
          <w:ilvl w:val="0"/>
          <w:numId w:val="7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Data:</w:t>
      </w:r>
      <w:r w:rsidRPr="004043E4">
        <w:rPr>
          <w:sz w:val="24"/>
          <w:szCs w:val="22"/>
        </w:rPr>
        <w:t xml:space="preserve"> </w:t>
      </w:r>
      <w:r w:rsidR="00E9599A">
        <w:rPr>
          <w:sz w:val="24"/>
          <w:szCs w:val="22"/>
        </w:rPr>
        <w:t>__</w:t>
      </w:r>
      <w:r w:rsidRPr="004043E4">
        <w:rPr>
          <w:sz w:val="24"/>
          <w:szCs w:val="22"/>
        </w:rPr>
        <w:t>________</w:t>
      </w:r>
    </w:p>
    <w:p w14:paraId="6A856D23" w14:textId="77777777" w:rsidR="004043E4" w:rsidRPr="004043E4" w:rsidRDefault="004043E4" w:rsidP="004043E4">
      <w:pPr>
        <w:numPr>
          <w:ilvl w:val="0"/>
          <w:numId w:val="7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Aprovação:</w:t>
      </w:r>
      <w:r w:rsidRPr="004043E4">
        <w:rPr>
          <w:sz w:val="24"/>
          <w:szCs w:val="22"/>
        </w:rPr>
        <w:t xml:space="preserve">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Sim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Não</w:t>
      </w:r>
    </w:p>
    <w:p w14:paraId="1BB8C33D" w14:textId="77777777" w:rsidR="004043E4" w:rsidRDefault="004043E4" w:rsidP="004043E4">
      <w:pPr>
        <w:numPr>
          <w:ilvl w:val="0"/>
          <w:numId w:val="7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Assinatura:</w:t>
      </w:r>
      <w:r w:rsidRPr="004043E4">
        <w:rPr>
          <w:sz w:val="24"/>
          <w:szCs w:val="22"/>
        </w:rPr>
        <w:t xml:space="preserve"> _________________________________________________</w:t>
      </w:r>
    </w:p>
    <w:p w14:paraId="1AF499AF" w14:textId="77777777" w:rsidR="008A71EE" w:rsidRDefault="008A71EE" w:rsidP="008A71EE">
      <w:pPr>
        <w:spacing w:line="278" w:lineRule="auto"/>
        <w:rPr>
          <w:sz w:val="24"/>
          <w:szCs w:val="22"/>
        </w:rPr>
      </w:pPr>
    </w:p>
    <w:p w14:paraId="6C5783FA" w14:textId="77777777" w:rsidR="00CD6E4D" w:rsidRDefault="00CD6E4D" w:rsidP="008A71EE">
      <w:pPr>
        <w:spacing w:line="278" w:lineRule="auto"/>
        <w:rPr>
          <w:sz w:val="24"/>
          <w:szCs w:val="22"/>
        </w:rPr>
      </w:pPr>
    </w:p>
    <w:p w14:paraId="1A26C7BD" w14:textId="4DC07851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Setor: Manutenção &amp; Supervisão</w:t>
      </w:r>
    </w:p>
    <w:p w14:paraId="5CC96990" w14:textId="77777777" w:rsidR="004043E4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sz w:val="24"/>
          <w:szCs w:val="22"/>
        </w:rPr>
        <w:t>A digitalização do chão de fábrica visa a soberania do dado técnico e a eliminação do papel, focando na precisão do apontamento de HH.</w:t>
      </w:r>
    </w:p>
    <w:p w14:paraId="35E3933A" w14:textId="77777777" w:rsidR="004043E4" w:rsidRPr="004043E4" w:rsidRDefault="004043E4" w:rsidP="004043E4">
      <w:pPr>
        <w:numPr>
          <w:ilvl w:val="0"/>
          <w:numId w:val="8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 xml:space="preserve">Key </w:t>
      </w:r>
      <w:proofErr w:type="spellStart"/>
      <w:r w:rsidRPr="004043E4">
        <w:rPr>
          <w:b/>
          <w:bCs/>
          <w:sz w:val="24"/>
          <w:szCs w:val="22"/>
        </w:rPr>
        <w:t>Users</w:t>
      </w:r>
      <w:proofErr w:type="spellEnd"/>
      <w:r w:rsidRPr="004043E4">
        <w:rPr>
          <w:b/>
          <w:bCs/>
          <w:sz w:val="24"/>
          <w:szCs w:val="22"/>
        </w:rPr>
        <w:t>:</w:t>
      </w:r>
      <w:r w:rsidRPr="004043E4">
        <w:rPr>
          <w:sz w:val="24"/>
          <w:szCs w:val="22"/>
        </w:rPr>
        <w:t xml:space="preserve"> Gabriela Santos e Clodoaldo Ribeiro.</w:t>
      </w:r>
    </w:p>
    <w:p w14:paraId="7693F0B5" w14:textId="77777777" w:rsidR="004043E4" w:rsidRPr="004043E4" w:rsidRDefault="004043E4" w:rsidP="004043E4">
      <w:pPr>
        <w:numPr>
          <w:ilvl w:val="0"/>
          <w:numId w:val="8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Objetivos de Teste:</w:t>
      </w:r>
      <w:r w:rsidRPr="004043E4">
        <w:rPr>
          <w:sz w:val="24"/>
          <w:szCs w:val="22"/>
        </w:rPr>
        <w:t xml:space="preserve"> Validar o controle de produtividade e travas de workflow (</w:t>
      </w:r>
      <w:proofErr w:type="spellStart"/>
      <w:r w:rsidRPr="004043E4">
        <w:rPr>
          <w:sz w:val="24"/>
          <w:szCs w:val="22"/>
        </w:rPr>
        <w:t>Gated</w:t>
      </w:r>
      <w:proofErr w:type="spellEnd"/>
      <w:r w:rsidRPr="004043E4">
        <w:rPr>
          <w:sz w:val="24"/>
          <w:szCs w:val="22"/>
        </w:rPr>
        <w:t xml:space="preserve"> </w:t>
      </w:r>
      <w:proofErr w:type="spellStart"/>
      <w:r w:rsidRPr="004043E4">
        <w:rPr>
          <w:sz w:val="24"/>
          <w:szCs w:val="22"/>
        </w:rPr>
        <w:t>Process</w:t>
      </w:r>
      <w:proofErr w:type="spellEnd"/>
      <w:r w:rsidRPr="004043E4">
        <w:rPr>
          <w:sz w:val="24"/>
          <w:szCs w:val="22"/>
        </w:rPr>
        <w:t>).</w:t>
      </w:r>
    </w:p>
    <w:p w14:paraId="24864B63" w14:textId="77777777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Casos de Teste - Manutenção</w:t>
      </w:r>
    </w:p>
    <w:tbl>
      <w:tblPr>
        <w:tblW w:w="5077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612"/>
        <w:gridCol w:w="3006"/>
        <w:gridCol w:w="3885"/>
        <w:gridCol w:w="710"/>
      </w:tblGrid>
      <w:tr w:rsidR="004043E4" w:rsidRPr="004043E4" w14:paraId="610BA390" w14:textId="77777777" w:rsidTr="009C6E28">
        <w:tc>
          <w:tcPr>
            <w:tcW w:w="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6E3B7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ID</w:t>
            </w:r>
          </w:p>
        </w:tc>
        <w:tc>
          <w:tcPr>
            <w:tcW w:w="8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AB9A6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Funcionalidade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0EACC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Ação do Usuário</w:t>
            </w:r>
          </w:p>
        </w:tc>
        <w:tc>
          <w:tcPr>
            <w:tcW w:w="1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C779D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Resultado Esperado</w:t>
            </w:r>
          </w:p>
        </w:tc>
        <w:tc>
          <w:tcPr>
            <w:tcW w:w="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5A445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Status</w:t>
            </w:r>
          </w:p>
        </w:tc>
      </w:tr>
      <w:tr w:rsidR="00E933A9" w:rsidRPr="004043E4" w14:paraId="2E2C926B" w14:textId="77777777" w:rsidTr="009C6E28">
        <w:tc>
          <w:tcPr>
            <w:tcW w:w="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D887BA" w14:textId="34AE4820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MN-01</w:t>
            </w:r>
          </w:p>
        </w:tc>
        <w:tc>
          <w:tcPr>
            <w:tcW w:w="8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DBCAB4" w14:textId="55B3B67F" w:rsidR="00E933A9" w:rsidRPr="004043E4" w:rsidRDefault="00E933A9" w:rsidP="00E933A9">
            <w:pPr>
              <w:spacing w:line="278" w:lineRule="auto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Delegação de Tarefas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FC36F5" w14:textId="57457B01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6F39BA">
              <w:t>Delegar tarefas no Painel do Supervisor usando filtros por vaga e especialidade técnica.</w:t>
            </w:r>
          </w:p>
        </w:tc>
        <w:tc>
          <w:tcPr>
            <w:tcW w:w="1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D50721" w14:textId="1F8CC1F0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6F39BA">
              <w:t>O sistema deve filtrar apenas mecânicos com as competências (Skills) requeridas para a tarefa.</w:t>
            </w:r>
          </w:p>
        </w:tc>
        <w:tc>
          <w:tcPr>
            <w:tcW w:w="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7F6AAF" w14:textId="74A4AB79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  <w:tr w:rsidR="00E933A9" w:rsidRPr="004043E4" w14:paraId="5DB2280F" w14:textId="77777777" w:rsidTr="009C6E28">
        <w:tc>
          <w:tcPr>
            <w:tcW w:w="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EA382" w14:textId="4C38601B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MN-02</w:t>
            </w:r>
          </w:p>
        </w:tc>
        <w:tc>
          <w:tcPr>
            <w:tcW w:w="8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35DAF" w14:textId="77777777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b/>
                <w:bCs/>
                <w:sz w:val="24"/>
                <w:szCs w:val="22"/>
              </w:rPr>
              <w:t xml:space="preserve">Timesheet </w:t>
            </w:r>
            <w:proofErr w:type="spellStart"/>
            <w:r w:rsidRPr="004043E4">
              <w:rPr>
                <w:b/>
                <w:bCs/>
                <w:sz w:val="24"/>
                <w:szCs w:val="22"/>
              </w:rPr>
              <w:t>Multi-Mecânico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DE9E6" w14:textId="77777777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 xml:space="preserve">Iniciar </w:t>
            </w:r>
            <w:proofErr w:type="spellStart"/>
            <w:r w:rsidRPr="004043E4">
              <w:rPr>
                <w:sz w:val="24"/>
                <w:szCs w:val="22"/>
              </w:rPr>
              <w:t>Clock</w:t>
            </w:r>
            <w:proofErr w:type="spellEnd"/>
            <w:r w:rsidRPr="004043E4">
              <w:rPr>
                <w:sz w:val="24"/>
                <w:szCs w:val="22"/>
              </w:rPr>
              <w:t>-in simultâneo de 3 técnicos na mesma JIC.</w:t>
            </w:r>
          </w:p>
        </w:tc>
        <w:tc>
          <w:tcPr>
            <w:tcW w:w="1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308F9" w14:textId="77777777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Registro individualizado na tabela de apontamentos, associando HH a cada CHT.</w:t>
            </w:r>
          </w:p>
        </w:tc>
        <w:tc>
          <w:tcPr>
            <w:tcW w:w="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C324A" w14:textId="77777777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  <w:tr w:rsidR="00E933A9" w:rsidRPr="004043E4" w14:paraId="6A788FCE" w14:textId="77777777" w:rsidTr="009C6E28">
        <w:tc>
          <w:tcPr>
            <w:tcW w:w="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7A5DD" w14:textId="07E63470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MN-03</w:t>
            </w:r>
          </w:p>
        </w:tc>
        <w:tc>
          <w:tcPr>
            <w:tcW w:w="8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2BDAB" w14:textId="77777777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b/>
                <w:bCs/>
                <w:sz w:val="24"/>
                <w:szCs w:val="22"/>
              </w:rPr>
              <w:t xml:space="preserve">Regra do Último </w:t>
            </w:r>
            <w:proofErr w:type="spellStart"/>
            <w:r w:rsidRPr="004043E4">
              <w:rPr>
                <w:b/>
                <w:bCs/>
                <w:sz w:val="24"/>
                <w:szCs w:val="22"/>
              </w:rPr>
              <w:t>Clock</w:t>
            </w:r>
            <w:proofErr w:type="spellEnd"/>
            <w:r w:rsidRPr="004043E4">
              <w:rPr>
                <w:b/>
                <w:bCs/>
                <w:sz w:val="24"/>
                <w:szCs w:val="22"/>
              </w:rPr>
              <w:t>-out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30D4E" w14:textId="77777777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Simular fim de turno sem encerramento manual da tarefa.</w:t>
            </w:r>
          </w:p>
        </w:tc>
        <w:tc>
          <w:tcPr>
            <w:tcW w:w="1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24E69" w14:textId="77777777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 xml:space="preserve">O sistema deve encerrar o tempo produtivo da tarefa no </w:t>
            </w:r>
            <w:proofErr w:type="spellStart"/>
            <w:r w:rsidRPr="004043E4">
              <w:rPr>
                <w:sz w:val="24"/>
                <w:szCs w:val="22"/>
              </w:rPr>
              <w:t>timestamp</w:t>
            </w:r>
            <w:proofErr w:type="spellEnd"/>
            <w:r w:rsidRPr="004043E4">
              <w:rPr>
                <w:sz w:val="24"/>
                <w:szCs w:val="22"/>
              </w:rPr>
              <w:t xml:space="preserve"> do último técnico a deslogar.</w:t>
            </w:r>
          </w:p>
        </w:tc>
        <w:tc>
          <w:tcPr>
            <w:tcW w:w="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7139E" w14:textId="77777777" w:rsidR="00E933A9" w:rsidRPr="004043E4" w:rsidRDefault="00E933A9" w:rsidP="00E933A9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  <w:tr w:rsidR="00CD1AFD" w:rsidRPr="004043E4" w14:paraId="312B8145" w14:textId="77777777" w:rsidTr="009C6E28">
        <w:tc>
          <w:tcPr>
            <w:tcW w:w="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1B1E5" w14:textId="4C257C78" w:rsidR="00CD1AFD" w:rsidRPr="004043E4" w:rsidRDefault="00CD1AFD" w:rsidP="00CD1AFD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MN-04</w:t>
            </w:r>
          </w:p>
        </w:tc>
        <w:tc>
          <w:tcPr>
            <w:tcW w:w="8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272C9" w14:textId="74DA0BB6" w:rsidR="00CD1AFD" w:rsidRPr="004043E4" w:rsidRDefault="00CD1AFD" w:rsidP="00CD1AFD">
            <w:pPr>
              <w:spacing w:line="278" w:lineRule="auto"/>
              <w:rPr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Não Rotinas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A65A1" w14:textId="55B2BC21" w:rsidR="00CD1AFD" w:rsidRPr="004043E4" w:rsidRDefault="00CD1AFD" w:rsidP="00CD1AFD">
            <w:pPr>
              <w:spacing w:line="278" w:lineRule="auto"/>
              <w:rPr>
                <w:sz w:val="24"/>
                <w:szCs w:val="22"/>
              </w:rPr>
            </w:pPr>
            <w:r w:rsidRPr="006F39BA">
              <w:t>Abertura de Não-Rotina (NRC) via tablet pelo mecânico no status 'DRAFT'.</w:t>
            </w:r>
          </w:p>
        </w:tc>
        <w:tc>
          <w:tcPr>
            <w:tcW w:w="1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9BECF" w14:textId="38B30DFF" w:rsidR="00CD1AFD" w:rsidRPr="004043E4" w:rsidRDefault="00CD1AFD" w:rsidP="00CD1AFD">
            <w:pPr>
              <w:spacing w:line="278" w:lineRule="auto"/>
              <w:rPr>
                <w:sz w:val="24"/>
                <w:szCs w:val="22"/>
              </w:rPr>
            </w:pPr>
            <w:r w:rsidRPr="006F39BA">
              <w:t xml:space="preserve">A NRC deve ser criada com registros fotográficos e enviada para a fila de revisão </w:t>
            </w:r>
            <w:r w:rsidR="00745070">
              <w:t>(Programação ou</w:t>
            </w:r>
            <w:r w:rsidRPr="006F39BA">
              <w:t xml:space="preserve"> Engenharia</w:t>
            </w:r>
            <w:r w:rsidR="00745070">
              <w:t>)</w:t>
            </w:r>
            <w:r w:rsidRPr="006F39BA">
              <w:t>.</w:t>
            </w:r>
          </w:p>
        </w:tc>
        <w:tc>
          <w:tcPr>
            <w:tcW w:w="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9E5A2" w14:textId="77777777" w:rsidR="00CD1AFD" w:rsidRPr="004043E4" w:rsidRDefault="00CD1AFD" w:rsidP="00CD1AFD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</w:tbl>
    <w:p w14:paraId="25809D25" w14:textId="77777777" w:rsidR="004043E4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Camada "</w:t>
      </w:r>
      <w:proofErr w:type="spellStart"/>
      <w:r w:rsidRPr="004043E4">
        <w:rPr>
          <w:b/>
          <w:bCs/>
          <w:sz w:val="24"/>
          <w:szCs w:val="22"/>
        </w:rPr>
        <w:t>So</w:t>
      </w:r>
      <w:proofErr w:type="spellEnd"/>
      <w:r w:rsidRPr="004043E4">
        <w:rPr>
          <w:b/>
          <w:bCs/>
          <w:sz w:val="24"/>
          <w:szCs w:val="22"/>
        </w:rPr>
        <w:t xml:space="preserve"> </w:t>
      </w:r>
      <w:proofErr w:type="spellStart"/>
      <w:r w:rsidRPr="004043E4">
        <w:rPr>
          <w:b/>
          <w:bCs/>
          <w:sz w:val="24"/>
          <w:szCs w:val="22"/>
        </w:rPr>
        <w:t>What</w:t>
      </w:r>
      <w:proofErr w:type="spellEnd"/>
      <w:r w:rsidRPr="004043E4">
        <w:rPr>
          <w:b/>
          <w:bCs/>
          <w:sz w:val="24"/>
          <w:szCs w:val="22"/>
        </w:rPr>
        <w:t>?":</w:t>
      </w:r>
      <w:r w:rsidRPr="004043E4">
        <w:rPr>
          <w:sz w:val="24"/>
          <w:szCs w:val="22"/>
        </w:rPr>
        <w:t xml:space="preserve"> A precisão milimétrica no apontamento de horas garante transparência absoluta para o cliente final e protege a margem bruta da </w:t>
      </w:r>
      <w:proofErr w:type="spellStart"/>
      <w:r w:rsidRPr="004043E4">
        <w:rPr>
          <w:sz w:val="24"/>
          <w:szCs w:val="22"/>
        </w:rPr>
        <w:t>Digex</w:t>
      </w:r>
      <w:proofErr w:type="spellEnd"/>
      <w:r w:rsidRPr="004043E4">
        <w:rPr>
          <w:sz w:val="24"/>
          <w:szCs w:val="22"/>
        </w:rPr>
        <w:t xml:space="preserve"> contra ineficiências não registradas.</w:t>
      </w:r>
    </w:p>
    <w:p w14:paraId="52195E05" w14:textId="77777777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Bloco de Assinatura - Manutenção</w:t>
      </w:r>
    </w:p>
    <w:p w14:paraId="3238CDE5" w14:textId="77777777" w:rsidR="004043E4" w:rsidRPr="004043E4" w:rsidRDefault="004043E4" w:rsidP="004043E4">
      <w:pPr>
        <w:numPr>
          <w:ilvl w:val="0"/>
          <w:numId w:val="9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Responsáveis:</w:t>
      </w:r>
      <w:r w:rsidRPr="004043E4">
        <w:rPr>
          <w:sz w:val="24"/>
          <w:szCs w:val="22"/>
        </w:rPr>
        <w:t xml:space="preserve"> Gabriela Santos / Clodoaldo Ribeiro</w:t>
      </w:r>
    </w:p>
    <w:p w14:paraId="483F8922" w14:textId="0D29DCF2" w:rsidR="004043E4" w:rsidRPr="004043E4" w:rsidRDefault="004043E4" w:rsidP="004043E4">
      <w:pPr>
        <w:numPr>
          <w:ilvl w:val="0"/>
          <w:numId w:val="9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Data:</w:t>
      </w:r>
      <w:r w:rsidRPr="004043E4">
        <w:rPr>
          <w:sz w:val="24"/>
          <w:szCs w:val="22"/>
        </w:rPr>
        <w:t xml:space="preserve"> </w:t>
      </w:r>
      <w:r w:rsidR="009C6E28">
        <w:rPr>
          <w:b/>
          <w:bCs/>
          <w:sz w:val="24"/>
          <w:szCs w:val="22"/>
        </w:rPr>
        <w:t>____</w:t>
      </w:r>
      <w:r w:rsidRPr="004043E4">
        <w:rPr>
          <w:sz w:val="24"/>
          <w:szCs w:val="22"/>
        </w:rPr>
        <w:t>________</w:t>
      </w:r>
    </w:p>
    <w:p w14:paraId="487CA702" w14:textId="77777777" w:rsidR="004043E4" w:rsidRPr="004043E4" w:rsidRDefault="004043E4" w:rsidP="004043E4">
      <w:pPr>
        <w:numPr>
          <w:ilvl w:val="0"/>
          <w:numId w:val="9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Aprovação:</w:t>
      </w:r>
      <w:r w:rsidRPr="004043E4">
        <w:rPr>
          <w:sz w:val="24"/>
          <w:szCs w:val="22"/>
        </w:rPr>
        <w:t xml:space="preserve">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Sim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Não</w:t>
      </w:r>
    </w:p>
    <w:p w14:paraId="711FC068" w14:textId="77777777" w:rsidR="004043E4" w:rsidRDefault="004043E4" w:rsidP="004043E4">
      <w:pPr>
        <w:numPr>
          <w:ilvl w:val="0"/>
          <w:numId w:val="9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Assinatura:</w:t>
      </w:r>
      <w:r w:rsidRPr="004043E4">
        <w:rPr>
          <w:sz w:val="24"/>
          <w:szCs w:val="22"/>
        </w:rPr>
        <w:t xml:space="preserve"> _________________________________________________</w:t>
      </w:r>
    </w:p>
    <w:p w14:paraId="4AFCD72E" w14:textId="77777777" w:rsidR="0082512F" w:rsidRDefault="0082512F" w:rsidP="0082512F">
      <w:pPr>
        <w:spacing w:line="278" w:lineRule="auto"/>
        <w:rPr>
          <w:sz w:val="24"/>
          <w:szCs w:val="22"/>
        </w:rPr>
      </w:pPr>
    </w:p>
    <w:p w14:paraId="4DFBCB3F" w14:textId="77777777" w:rsidR="00CD6E4D" w:rsidRDefault="00CD6E4D" w:rsidP="0082512F">
      <w:pPr>
        <w:spacing w:line="278" w:lineRule="auto"/>
        <w:rPr>
          <w:sz w:val="24"/>
          <w:szCs w:val="22"/>
        </w:rPr>
      </w:pPr>
    </w:p>
    <w:p w14:paraId="36E41077" w14:textId="77777777" w:rsidR="00CD6E4D" w:rsidRPr="004043E4" w:rsidRDefault="00CD6E4D" w:rsidP="0082512F">
      <w:pPr>
        <w:spacing w:line="278" w:lineRule="auto"/>
        <w:rPr>
          <w:sz w:val="24"/>
          <w:szCs w:val="22"/>
        </w:rPr>
      </w:pPr>
    </w:p>
    <w:p w14:paraId="6A2536F6" w14:textId="16945BEF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Setor: Ferramentaria</w:t>
      </w:r>
    </w:p>
    <w:p w14:paraId="30BA6BD6" w14:textId="77777777" w:rsidR="004043E4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sz w:val="24"/>
          <w:szCs w:val="22"/>
        </w:rPr>
        <w:t>O controle de ferramentaria é crítico para a segurança de voo. O sistema deve atuar como barreira física para ferramentas não conformes.</w:t>
      </w:r>
    </w:p>
    <w:p w14:paraId="7AC7BCDE" w14:textId="77777777" w:rsidR="004043E4" w:rsidRPr="004043E4" w:rsidRDefault="004043E4" w:rsidP="004043E4">
      <w:pPr>
        <w:numPr>
          <w:ilvl w:val="0"/>
          <w:numId w:val="10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 xml:space="preserve">Key </w:t>
      </w:r>
      <w:proofErr w:type="spellStart"/>
      <w:r w:rsidRPr="004043E4">
        <w:rPr>
          <w:b/>
          <w:bCs/>
          <w:sz w:val="24"/>
          <w:szCs w:val="22"/>
        </w:rPr>
        <w:t>User</w:t>
      </w:r>
      <w:proofErr w:type="spellEnd"/>
      <w:r w:rsidRPr="004043E4">
        <w:rPr>
          <w:b/>
          <w:bCs/>
          <w:sz w:val="24"/>
          <w:szCs w:val="22"/>
        </w:rPr>
        <w:t>:</w:t>
      </w:r>
      <w:r w:rsidRPr="004043E4">
        <w:rPr>
          <w:sz w:val="24"/>
          <w:szCs w:val="22"/>
        </w:rPr>
        <w:t xml:space="preserve"> Nicolas </w:t>
      </w:r>
      <w:proofErr w:type="spellStart"/>
      <w:r w:rsidRPr="004043E4">
        <w:rPr>
          <w:sz w:val="24"/>
          <w:szCs w:val="22"/>
        </w:rPr>
        <w:t>Minami</w:t>
      </w:r>
      <w:proofErr w:type="spellEnd"/>
      <w:r w:rsidRPr="004043E4">
        <w:rPr>
          <w:sz w:val="24"/>
          <w:szCs w:val="22"/>
        </w:rPr>
        <w:t>.</w:t>
      </w:r>
    </w:p>
    <w:p w14:paraId="5BA57F77" w14:textId="77777777" w:rsidR="004043E4" w:rsidRPr="004043E4" w:rsidRDefault="004043E4" w:rsidP="004043E4">
      <w:pPr>
        <w:numPr>
          <w:ilvl w:val="0"/>
          <w:numId w:val="10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Objetivos de Teste:</w:t>
      </w:r>
      <w:r w:rsidRPr="004043E4">
        <w:rPr>
          <w:sz w:val="24"/>
          <w:szCs w:val="22"/>
        </w:rPr>
        <w:t xml:space="preserve"> Validar rastreabilidade total e conformidade de calibração.</w:t>
      </w:r>
    </w:p>
    <w:p w14:paraId="7717EAF1" w14:textId="77777777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Casos de Teste - Ferramentaria</w:t>
      </w:r>
    </w:p>
    <w:tbl>
      <w:tblPr>
        <w:tblW w:w="5077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578"/>
        <w:gridCol w:w="2651"/>
        <w:gridCol w:w="4273"/>
        <w:gridCol w:w="710"/>
      </w:tblGrid>
      <w:tr w:rsidR="004043E4" w:rsidRPr="004043E4" w14:paraId="52A65E39" w14:textId="77777777" w:rsidTr="004D77B9">
        <w:tc>
          <w:tcPr>
            <w:tcW w:w="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D2346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ID</w:t>
            </w:r>
          </w:p>
        </w:tc>
        <w:tc>
          <w:tcPr>
            <w:tcW w:w="7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F1ADC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Funcionalidade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62917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Ação do Usuário</w:t>
            </w:r>
          </w:p>
        </w:tc>
        <w:tc>
          <w:tcPr>
            <w:tcW w:w="21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30F8D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Resultado Esperado</w:t>
            </w:r>
          </w:p>
        </w:tc>
        <w:tc>
          <w:tcPr>
            <w:tcW w:w="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876E7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Status</w:t>
            </w:r>
          </w:p>
        </w:tc>
      </w:tr>
      <w:tr w:rsidR="004043E4" w:rsidRPr="004043E4" w14:paraId="4BF84389" w14:textId="77777777" w:rsidTr="004D77B9">
        <w:tc>
          <w:tcPr>
            <w:tcW w:w="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99689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FR-01</w:t>
            </w:r>
          </w:p>
        </w:tc>
        <w:tc>
          <w:tcPr>
            <w:tcW w:w="7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0D9D6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b/>
                <w:bCs/>
                <w:sz w:val="24"/>
                <w:szCs w:val="22"/>
              </w:rPr>
              <w:t>Bipagem Cega (</w:t>
            </w:r>
            <w:proofErr w:type="spellStart"/>
            <w:r w:rsidRPr="004043E4">
              <w:rPr>
                <w:b/>
                <w:bCs/>
                <w:sz w:val="24"/>
                <w:szCs w:val="22"/>
              </w:rPr>
              <w:t>Barcode</w:t>
            </w:r>
            <w:proofErr w:type="spellEnd"/>
            <w:r w:rsidRPr="004043E4">
              <w:rPr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1DF4E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Realizar checkout de ferramenta via bipagem sem consulta de saldo.</w:t>
            </w:r>
          </w:p>
        </w:tc>
        <w:tc>
          <w:tcPr>
            <w:tcW w:w="21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070DA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 xml:space="preserve">Registro instantâneo de custódia vinculado ao técnico; aplicação de LPAD no </w:t>
            </w:r>
            <w:proofErr w:type="spellStart"/>
            <w:r w:rsidRPr="004043E4">
              <w:rPr>
                <w:sz w:val="24"/>
                <w:szCs w:val="22"/>
              </w:rPr>
              <w:t>barcode</w:t>
            </w:r>
            <w:proofErr w:type="spellEnd"/>
            <w:r w:rsidRPr="004043E4">
              <w:rPr>
                <w:sz w:val="24"/>
                <w:szCs w:val="22"/>
              </w:rPr>
              <w:t>.</w:t>
            </w:r>
          </w:p>
        </w:tc>
        <w:tc>
          <w:tcPr>
            <w:tcW w:w="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639E9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  <w:tr w:rsidR="004043E4" w:rsidRPr="004043E4" w14:paraId="3CDB3625" w14:textId="77777777" w:rsidTr="004D77B9">
        <w:tc>
          <w:tcPr>
            <w:tcW w:w="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3B8D6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FR-02</w:t>
            </w:r>
          </w:p>
        </w:tc>
        <w:tc>
          <w:tcPr>
            <w:tcW w:w="7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6A9F4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b/>
                <w:bCs/>
                <w:sz w:val="24"/>
                <w:szCs w:val="22"/>
              </w:rPr>
              <w:t>Travas de Calibração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2E908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Tentar emprestar ferramenta com data de calibração &lt; Data Atual.</w:t>
            </w:r>
          </w:p>
        </w:tc>
        <w:tc>
          <w:tcPr>
            <w:tcW w:w="21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2A742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b/>
                <w:bCs/>
                <w:sz w:val="24"/>
                <w:szCs w:val="22"/>
              </w:rPr>
              <w:t>Erro de Sistema:</w:t>
            </w:r>
            <w:r w:rsidRPr="004043E4">
              <w:rPr>
                <w:sz w:val="24"/>
                <w:szCs w:val="22"/>
              </w:rPr>
              <w:t xml:space="preserve"> "Ação Bloqueada: Ferramenta com calibração vencida em [Data]". Impede a conclusão do checkout.</w:t>
            </w:r>
          </w:p>
        </w:tc>
        <w:tc>
          <w:tcPr>
            <w:tcW w:w="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7502B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  <w:tr w:rsidR="004043E4" w:rsidRPr="004043E4" w14:paraId="757F09D9" w14:textId="77777777" w:rsidTr="004D77B9">
        <w:tc>
          <w:tcPr>
            <w:tcW w:w="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90FF2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FR-03</w:t>
            </w:r>
          </w:p>
        </w:tc>
        <w:tc>
          <w:tcPr>
            <w:tcW w:w="7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57CFA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b/>
                <w:bCs/>
                <w:sz w:val="24"/>
                <w:szCs w:val="22"/>
              </w:rPr>
              <w:t>Bloqueio de Fechamento JIC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82FED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Tentar encerrar JIC com ferramenta ainda em custódia (sem check-in).</w:t>
            </w:r>
          </w:p>
        </w:tc>
        <w:tc>
          <w:tcPr>
            <w:tcW w:w="21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37E46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Travamento do workflow da JIC; o status não pode progredir para "Inspeção" sem a devolução física.</w:t>
            </w:r>
          </w:p>
        </w:tc>
        <w:tc>
          <w:tcPr>
            <w:tcW w:w="3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021D8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</w:tbl>
    <w:p w14:paraId="11748D75" w14:textId="77777777" w:rsidR="00E9599A" w:rsidRDefault="00E9599A" w:rsidP="004043E4">
      <w:pPr>
        <w:spacing w:line="278" w:lineRule="auto"/>
        <w:rPr>
          <w:b/>
          <w:bCs/>
          <w:sz w:val="24"/>
          <w:szCs w:val="22"/>
        </w:rPr>
      </w:pPr>
    </w:p>
    <w:p w14:paraId="15344CB5" w14:textId="54C7D649" w:rsidR="004043E4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Camada "</w:t>
      </w:r>
      <w:proofErr w:type="spellStart"/>
      <w:r w:rsidRPr="004043E4">
        <w:rPr>
          <w:b/>
          <w:bCs/>
          <w:sz w:val="24"/>
          <w:szCs w:val="22"/>
        </w:rPr>
        <w:t>So</w:t>
      </w:r>
      <w:proofErr w:type="spellEnd"/>
      <w:r w:rsidRPr="004043E4">
        <w:rPr>
          <w:b/>
          <w:bCs/>
          <w:sz w:val="24"/>
          <w:szCs w:val="22"/>
        </w:rPr>
        <w:t xml:space="preserve"> </w:t>
      </w:r>
      <w:proofErr w:type="spellStart"/>
      <w:r w:rsidRPr="004043E4">
        <w:rPr>
          <w:b/>
          <w:bCs/>
          <w:sz w:val="24"/>
          <w:szCs w:val="22"/>
        </w:rPr>
        <w:t>What</w:t>
      </w:r>
      <w:proofErr w:type="spellEnd"/>
      <w:r w:rsidRPr="004043E4">
        <w:rPr>
          <w:b/>
          <w:bCs/>
          <w:sz w:val="24"/>
          <w:szCs w:val="22"/>
        </w:rPr>
        <w:t>?":</w:t>
      </w:r>
      <w:r w:rsidRPr="004043E4">
        <w:rPr>
          <w:sz w:val="24"/>
          <w:szCs w:val="22"/>
        </w:rPr>
        <w:t xml:space="preserve"> As travas de check-in pendente mitigam diretamente o risco de </w:t>
      </w:r>
      <w:r w:rsidRPr="004043E4">
        <w:rPr>
          <w:b/>
          <w:bCs/>
          <w:sz w:val="24"/>
          <w:szCs w:val="22"/>
        </w:rPr>
        <w:t>FOD (</w:t>
      </w:r>
      <w:proofErr w:type="spellStart"/>
      <w:r w:rsidRPr="004043E4">
        <w:rPr>
          <w:b/>
          <w:bCs/>
          <w:sz w:val="24"/>
          <w:szCs w:val="22"/>
        </w:rPr>
        <w:t>Foreign</w:t>
      </w:r>
      <w:proofErr w:type="spellEnd"/>
      <w:r w:rsidRPr="004043E4">
        <w:rPr>
          <w:b/>
          <w:bCs/>
          <w:sz w:val="24"/>
          <w:szCs w:val="22"/>
        </w:rPr>
        <w:t xml:space="preserve"> </w:t>
      </w:r>
      <w:proofErr w:type="spellStart"/>
      <w:r w:rsidRPr="004043E4">
        <w:rPr>
          <w:b/>
          <w:bCs/>
          <w:sz w:val="24"/>
          <w:szCs w:val="22"/>
        </w:rPr>
        <w:t>Object</w:t>
      </w:r>
      <w:proofErr w:type="spellEnd"/>
      <w:r w:rsidRPr="004043E4">
        <w:rPr>
          <w:b/>
          <w:bCs/>
          <w:sz w:val="24"/>
          <w:szCs w:val="22"/>
        </w:rPr>
        <w:t xml:space="preserve"> </w:t>
      </w:r>
      <w:proofErr w:type="spellStart"/>
      <w:r w:rsidRPr="004043E4">
        <w:rPr>
          <w:b/>
          <w:bCs/>
          <w:sz w:val="24"/>
          <w:szCs w:val="22"/>
        </w:rPr>
        <w:t>Damage</w:t>
      </w:r>
      <w:proofErr w:type="spellEnd"/>
      <w:r w:rsidRPr="004043E4">
        <w:rPr>
          <w:b/>
          <w:bCs/>
          <w:sz w:val="24"/>
          <w:szCs w:val="22"/>
        </w:rPr>
        <w:t>)</w:t>
      </w:r>
      <w:r w:rsidRPr="004043E4">
        <w:rPr>
          <w:sz w:val="24"/>
          <w:szCs w:val="22"/>
        </w:rPr>
        <w:t xml:space="preserve">, garantindo que nenhum objeto seja esquecido na aeronave e protegendo a </w:t>
      </w:r>
      <w:proofErr w:type="spellStart"/>
      <w:r w:rsidRPr="004043E4">
        <w:rPr>
          <w:sz w:val="24"/>
          <w:szCs w:val="22"/>
        </w:rPr>
        <w:t>Digex</w:t>
      </w:r>
      <w:proofErr w:type="spellEnd"/>
      <w:r w:rsidRPr="004043E4">
        <w:rPr>
          <w:sz w:val="24"/>
          <w:szCs w:val="22"/>
        </w:rPr>
        <w:t xml:space="preserve"> em auditorias da ANAC.</w:t>
      </w:r>
    </w:p>
    <w:p w14:paraId="126F7F6B" w14:textId="77777777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Bloco de Assinatura - Ferramentaria</w:t>
      </w:r>
    </w:p>
    <w:p w14:paraId="5A77E02B" w14:textId="77777777" w:rsidR="004043E4" w:rsidRPr="004043E4" w:rsidRDefault="004043E4" w:rsidP="004043E4">
      <w:pPr>
        <w:numPr>
          <w:ilvl w:val="0"/>
          <w:numId w:val="11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Responsável:</w:t>
      </w:r>
      <w:r w:rsidRPr="004043E4">
        <w:rPr>
          <w:sz w:val="24"/>
          <w:szCs w:val="22"/>
        </w:rPr>
        <w:t xml:space="preserve"> Nicolas </w:t>
      </w:r>
      <w:proofErr w:type="spellStart"/>
      <w:r w:rsidRPr="004043E4">
        <w:rPr>
          <w:sz w:val="24"/>
          <w:szCs w:val="22"/>
        </w:rPr>
        <w:t>Minami</w:t>
      </w:r>
      <w:proofErr w:type="spellEnd"/>
    </w:p>
    <w:p w14:paraId="43DFC995" w14:textId="601387D0" w:rsidR="004043E4" w:rsidRPr="004043E4" w:rsidRDefault="004043E4" w:rsidP="004043E4">
      <w:pPr>
        <w:numPr>
          <w:ilvl w:val="0"/>
          <w:numId w:val="11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Data:</w:t>
      </w:r>
      <w:r w:rsidRPr="004043E4">
        <w:rPr>
          <w:sz w:val="24"/>
          <w:szCs w:val="22"/>
        </w:rPr>
        <w:t xml:space="preserve"> </w:t>
      </w:r>
      <w:r w:rsidR="00E9599A">
        <w:rPr>
          <w:b/>
          <w:bCs/>
          <w:sz w:val="24"/>
          <w:szCs w:val="22"/>
        </w:rPr>
        <w:t>___</w:t>
      </w:r>
      <w:r w:rsidRPr="004043E4">
        <w:rPr>
          <w:sz w:val="24"/>
          <w:szCs w:val="22"/>
        </w:rPr>
        <w:t>________</w:t>
      </w:r>
    </w:p>
    <w:p w14:paraId="7B452B8C" w14:textId="77777777" w:rsidR="004043E4" w:rsidRPr="004043E4" w:rsidRDefault="004043E4" w:rsidP="004043E4">
      <w:pPr>
        <w:numPr>
          <w:ilvl w:val="0"/>
          <w:numId w:val="11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Aprovação:</w:t>
      </w:r>
      <w:r w:rsidRPr="004043E4">
        <w:rPr>
          <w:sz w:val="24"/>
          <w:szCs w:val="22"/>
        </w:rPr>
        <w:t xml:space="preserve">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Sim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Não</w:t>
      </w:r>
    </w:p>
    <w:p w14:paraId="27A49292" w14:textId="77777777" w:rsidR="004043E4" w:rsidRPr="004043E4" w:rsidRDefault="004043E4" w:rsidP="004043E4">
      <w:pPr>
        <w:numPr>
          <w:ilvl w:val="0"/>
          <w:numId w:val="11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Assinatura:</w:t>
      </w:r>
      <w:r w:rsidRPr="004043E4">
        <w:rPr>
          <w:sz w:val="24"/>
          <w:szCs w:val="22"/>
        </w:rPr>
        <w:t xml:space="preserve"> _________________________________________________</w:t>
      </w:r>
    </w:p>
    <w:p w14:paraId="516747BF" w14:textId="77777777" w:rsidR="0082512F" w:rsidRDefault="0082512F" w:rsidP="004043E4">
      <w:pPr>
        <w:spacing w:line="278" w:lineRule="auto"/>
        <w:rPr>
          <w:b/>
          <w:bCs/>
          <w:sz w:val="24"/>
          <w:szCs w:val="22"/>
        </w:rPr>
      </w:pPr>
    </w:p>
    <w:p w14:paraId="447E6CA8" w14:textId="77777777" w:rsidR="0082512F" w:rsidRDefault="0082512F" w:rsidP="004043E4">
      <w:pPr>
        <w:spacing w:line="278" w:lineRule="auto"/>
        <w:rPr>
          <w:b/>
          <w:bCs/>
          <w:sz w:val="24"/>
          <w:szCs w:val="22"/>
        </w:rPr>
      </w:pPr>
    </w:p>
    <w:p w14:paraId="6F97B67D" w14:textId="71987ED5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lastRenderedPageBreak/>
        <w:t xml:space="preserve">Setor: </w:t>
      </w:r>
      <w:r w:rsidR="00FC515B" w:rsidRPr="00FC515B">
        <w:rPr>
          <w:b/>
          <w:bCs/>
          <w:sz w:val="24"/>
          <w:szCs w:val="22"/>
        </w:rPr>
        <w:t>Provedoria &amp; Estoque de Materiais</w:t>
      </w:r>
    </w:p>
    <w:p w14:paraId="71EC87C3" w14:textId="7FA71F1B" w:rsidR="00D10A20" w:rsidRDefault="00D10A20" w:rsidP="004043E4">
      <w:pPr>
        <w:spacing w:line="278" w:lineRule="auto"/>
        <w:rPr>
          <w:sz w:val="24"/>
          <w:szCs w:val="22"/>
        </w:rPr>
      </w:pPr>
      <w:r w:rsidRPr="00D10A20">
        <w:rPr>
          <w:sz w:val="24"/>
          <w:szCs w:val="22"/>
        </w:rPr>
        <w:t xml:space="preserve">A estratégia de importação posicional via planilha </w:t>
      </w:r>
      <w:proofErr w:type="spellStart"/>
      <w:r w:rsidRPr="00D10A20">
        <w:rPr>
          <w:sz w:val="24"/>
          <w:szCs w:val="22"/>
        </w:rPr>
        <w:t>control_import_empenhos</w:t>
      </w:r>
      <w:proofErr w:type="spellEnd"/>
      <w:r w:rsidRPr="00D10A20">
        <w:rPr>
          <w:sz w:val="24"/>
          <w:szCs w:val="22"/>
        </w:rPr>
        <w:t xml:space="preserve"> é o mecanismo de contingência para simular o estoque real na ausência de API ativa.</w:t>
      </w:r>
    </w:p>
    <w:p w14:paraId="1467D3AE" w14:textId="30A41727" w:rsidR="004043E4" w:rsidRPr="004043E4" w:rsidRDefault="004043E4" w:rsidP="004043E4">
      <w:pPr>
        <w:numPr>
          <w:ilvl w:val="0"/>
          <w:numId w:val="12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 xml:space="preserve">Key </w:t>
      </w:r>
      <w:proofErr w:type="spellStart"/>
      <w:r w:rsidRPr="004043E4">
        <w:rPr>
          <w:b/>
          <w:bCs/>
          <w:sz w:val="24"/>
          <w:szCs w:val="22"/>
        </w:rPr>
        <w:t>Users</w:t>
      </w:r>
      <w:proofErr w:type="spellEnd"/>
      <w:r w:rsidRPr="004043E4">
        <w:rPr>
          <w:b/>
          <w:bCs/>
          <w:sz w:val="24"/>
          <w:szCs w:val="22"/>
        </w:rPr>
        <w:t>:</w:t>
      </w:r>
      <w:r w:rsidRPr="004043E4">
        <w:rPr>
          <w:sz w:val="24"/>
          <w:szCs w:val="22"/>
        </w:rPr>
        <w:t xml:space="preserve"> </w:t>
      </w:r>
      <w:r w:rsidR="008D47B2" w:rsidRPr="008D47B2">
        <w:rPr>
          <w:sz w:val="24"/>
          <w:szCs w:val="22"/>
        </w:rPr>
        <w:t xml:space="preserve">Nicolas </w:t>
      </w:r>
      <w:proofErr w:type="spellStart"/>
      <w:r w:rsidR="008D47B2" w:rsidRPr="008D47B2">
        <w:rPr>
          <w:sz w:val="24"/>
          <w:szCs w:val="22"/>
        </w:rPr>
        <w:t>Minami</w:t>
      </w:r>
      <w:proofErr w:type="spellEnd"/>
      <w:r w:rsidR="008D47B2" w:rsidRPr="008D47B2">
        <w:rPr>
          <w:sz w:val="24"/>
          <w:szCs w:val="22"/>
        </w:rPr>
        <w:t>, Alison Cordeiro, Letícia Maria Gomes.</w:t>
      </w:r>
    </w:p>
    <w:p w14:paraId="35ED03E0" w14:textId="5614E149" w:rsidR="00657A83" w:rsidRPr="00657A83" w:rsidRDefault="004043E4" w:rsidP="00657A83">
      <w:pPr>
        <w:pStyle w:val="PargrafodaLista"/>
        <w:numPr>
          <w:ilvl w:val="0"/>
          <w:numId w:val="12"/>
        </w:numPr>
        <w:rPr>
          <w:sz w:val="24"/>
          <w:szCs w:val="22"/>
        </w:rPr>
      </w:pPr>
      <w:r w:rsidRPr="00657A83">
        <w:rPr>
          <w:b/>
          <w:bCs/>
          <w:sz w:val="24"/>
          <w:szCs w:val="22"/>
        </w:rPr>
        <w:t>Objetivos de Teste:</w:t>
      </w:r>
      <w:r w:rsidRPr="00657A83">
        <w:rPr>
          <w:sz w:val="24"/>
          <w:szCs w:val="22"/>
        </w:rPr>
        <w:t xml:space="preserve"> </w:t>
      </w:r>
      <w:r w:rsidR="00265696" w:rsidRPr="00265696">
        <w:rPr>
          <w:sz w:val="24"/>
          <w:szCs w:val="22"/>
        </w:rPr>
        <w:t>Validar o processamento do arquivo Excel</w:t>
      </w:r>
      <w:r w:rsidR="00265696">
        <w:rPr>
          <w:sz w:val="24"/>
          <w:szCs w:val="22"/>
        </w:rPr>
        <w:t xml:space="preserve">, </w:t>
      </w:r>
      <w:r w:rsidR="00395156">
        <w:rPr>
          <w:sz w:val="24"/>
          <w:szCs w:val="22"/>
        </w:rPr>
        <w:t>v</w:t>
      </w:r>
      <w:r w:rsidR="00657A83" w:rsidRPr="00657A83">
        <w:rPr>
          <w:sz w:val="24"/>
          <w:szCs w:val="22"/>
        </w:rPr>
        <w:t xml:space="preserve">alidar que o sistema emite alerta de bloqueio e impede a liberação de tarefas onde </w:t>
      </w:r>
      <w:proofErr w:type="spellStart"/>
      <w:r w:rsidR="00657A83" w:rsidRPr="00657A83">
        <w:rPr>
          <w:sz w:val="24"/>
          <w:szCs w:val="22"/>
        </w:rPr>
        <w:t>committed_qty</w:t>
      </w:r>
      <w:proofErr w:type="spellEnd"/>
      <w:r w:rsidR="00657A83" w:rsidRPr="00657A83">
        <w:rPr>
          <w:sz w:val="24"/>
          <w:szCs w:val="22"/>
        </w:rPr>
        <w:t xml:space="preserve"> (Coluna Q) seja igual a zero.</w:t>
      </w:r>
    </w:p>
    <w:p w14:paraId="1B89925D" w14:textId="77777777" w:rsidR="00DB2BC2" w:rsidRDefault="00DB2BC2" w:rsidP="00F148DC">
      <w:pPr>
        <w:spacing w:line="278" w:lineRule="auto"/>
        <w:rPr>
          <w:b/>
          <w:bCs/>
        </w:rPr>
      </w:pPr>
    </w:p>
    <w:p w14:paraId="7CC3D689" w14:textId="643D3791" w:rsidR="00F148DC" w:rsidRPr="00F148DC" w:rsidRDefault="00F148DC" w:rsidP="00F148DC">
      <w:pPr>
        <w:spacing w:line="278" w:lineRule="auto"/>
        <w:rPr>
          <w:b/>
          <w:bCs/>
        </w:rPr>
      </w:pPr>
      <w:r w:rsidRPr="00F148DC">
        <w:rPr>
          <w:b/>
          <w:bCs/>
        </w:rPr>
        <w:t>Importação Posicional de Empenhos</w:t>
      </w:r>
    </w:p>
    <w:p w14:paraId="000A471A" w14:textId="77777777" w:rsidR="00F148DC" w:rsidRPr="00FD6596" w:rsidRDefault="00F148DC" w:rsidP="00F148DC">
      <w:pPr>
        <w:pStyle w:val="PargrafodaLista"/>
        <w:numPr>
          <w:ilvl w:val="0"/>
          <w:numId w:val="12"/>
        </w:numPr>
        <w:spacing w:line="278" w:lineRule="auto"/>
      </w:pPr>
      <w:r w:rsidRPr="00FD6596">
        <w:t>Validar o processamento do arquivo Excel conforme o mapeamento técnico obrigatório: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429"/>
        <w:gridCol w:w="6369"/>
      </w:tblGrid>
      <w:tr w:rsidR="00F148DC" w:rsidRPr="00FD6596" w14:paraId="4A8F0576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65157" w14:textId="77777777" w:rsidR="00F148DC" w:rsidRPr="00FD6596" w:rsidRDefault="00F148DC" w:rsidP="00314036">
            <w:pPr>
              <w:spacing w:line="278" w:lineRule="auto"/>
            </w:pPr>
            <w:r w:rsidRPr="00FD6596">
              <w:t>Coluna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B467A" w14:textId="77777777" w:rsidR="00F148DC" w:rsidRPr="00FD6596" w:rsidRDefault="00F148DC" w:rsidP="00314036">
            <w:pPr>
              <w:spacing w:line="278" w:lineRule="auto"/>
            </w:pPr>
            <w:r w:rsidRPr="00FD6596">
              <w:t>Campo do Sistema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BB5EC" w14:textId="77777777" w:rsidR="00F148DC" w:rsidRPr="00FD6596" w:rsidRDefault="00F148DC" w:rsidP="00314036">
            <w:pPr>
              <w:spacing w:line="278" w:lineRule="auto"/>
            </w:pPr>
            <w:r w:rsidRPr="00FD6596">
              <w:t>Descrição do Requisito</w:t>
            </w:r>
          </w:p>
        </w:tc>
      </w:tr>
      <w:tr w:rsidR="00F148DC" w:rsidRPr="00FD6596" w14:paraId="1D03F70D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15AD4" w14:textId="77777777" w:rsidR="00F148DC" w:rsidRPr="00FD6596" w:rsidRDefault="00F148DC" w:rsidP="00314036">
            <w:pPr>
              <w:spacing w:line="278" w:lineRule="auto"/>
            </w:pPr>
            <w:r w:rsidRPr="00FD659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6647C" w14:textId="77777777" w:rsidR="00F148DC" w:rsidRPr="00FD6596" w:rsidRDefault="00F148DC" w:rsidP="00314036">
            <w:pPr>
              <w:spacing w:line="278" w:lineRule="auto"/>
            </w:pPr>
            <w:r w:rsidRPr="00FD6596">
              <w:t xml:space="preserve">Task </w:t>
            </w:r>
            <w:proofErr w:type="spellStart"/>
            <w:r w:rsidRPr="00FD6596">
              <w:t>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9D16B" w14:textId="77777777" w:rsidR="00F148DC" w:rsidRPr="00FD6596" w:rsidRDefault="00F148DC" w:rsidP="00314036">
            <w:pPr>
              <w:spacing w:line="278" w:lineRule="auto"/>
            </w:pPr>
            <w:r w:rsidRPr="00FD6596">
              <w:t>Vinculação obrigatória com a EAP (</w:t>
            </w:r>
            <w:proofErr w:type="spellStart"/>
            <w:r w:rsidRPr="00FD6596">
              <w:t>mro_tasks</w:t>
            </w:r>
            <w:proofErr w:type="spellEnd"/>
            <w:r w:rsidRPr="00FD6596">
              <w:t>).</w:t>
            </w:r>
          </w:p>
        </w:tc>
      </w:tr>
      <w:tr w:rsidR="00F148DC" w:rsidRPr="00FD6596" w14:paraId="529CC901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966E5" w14:textId="77777777" w:rsidR="00F148DC" w:rsidRPr="00FD6596" w:rsidRDefault="00F148DC" w:rsidP="00314036">
            <w:pPr>
              <w:spacing w:line="278" w:lineRule="auto"/>
            </w:pPr>
            <w:r w:rsidRPr="00FD6596">
              <w:rPr>
                <w:b/>
                <w:bCs/>
              </w:rPr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D295F" w14:textId="77777777" w:rsidR="00F148DC" w:rsidRPr="00FD6596" w:rsidRDefault="00F148DC" w:rsidP="00314036">
            <w:pPr>
              <w:spacing w:line="278" w:lineRule="auto"/>
            </w:pPr>
            <w:proofErr w:type="spellStart"/>
            <w:r w:rsidRPr="00FD6596">
              <w:t>Product</w:t>
            </w:r>
            <w:proofErr w:type="spellEnd"/>
            <w:r w:rsidRPr="00FD6596">
              <w:t xml:space="preserve"> </w:t>
            </w:r>
            <w:proofErr w:type="spellStart"/>
            <w:r w:rsidRPr="00FD6596">
              <w:t>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8F49B" w14:textId="77777777" w:rsidR="00F148DC" w:rsidRPr="00FD6596" w:rsidRDefault="00F148DC" w:rsidP="00314036">
            <w:pPr>
              <w:spacing w:line="278" w:lineRule="auto"/>
            </w:pPr>
            <w:r w:rsidRPr="00FD6596">
              <w:t>Código único do insumo.</w:t>
            </w:r>
          </w:p>
        </w:tc>
      </w:tr>
      <w:tr w:rsidR="00F148DC" w:rsidRPr="00FD6596" w14:paraId="1B7B39D3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81E60" w14:textId="77777777" w:rsidR="00F148DC" w:rsidRPr="00FD6596" w:rsidRDefault="00F148DC" w:rsidP="00314036">
            <w:pPr>
              <w:spacing w:line="278" w:lineRule="auto"/>
            </w:pPr>
            <w:r w:rsidRPr="00FD6596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2421B" w14:textId="77777777" w:rsidR="00F148DC" w:rsidRPr="00FD6596" w:rsidRDefault="00F148DC" w:rsidP="00314036">
            <w:pPr>
              <w:spacing w:line="278" w:lineRule="auto"/>
            </w:pPr>
            <w:r w:rsidRPr="00FD6596">
              <w:t xml:space="preserve">Material </w:t>
            </w:r>
            <w:proofErr w:type="spellStart"/>
            <w:r w:rsidRPr="00FD6596">
              <w:t>Source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F01F7" w14:textId="77777777" w:rsidR="00F148DC" w:rsidRPr="00FD6596" w:rsidRDefault="00F148DC" w:rsidP="00314036">
            <w:pPr>
              <w:spacing w:line="278" w:lineRule="auto"/>
            </w:pPr>
            <w:r w:rsidRPr="00FD6596">
              <w:t>Origem (Estoque Interno ou Compra Externa).</w:t>
            </w:r>
          </w:p>
        </w:tc>
      </w:tr>
      <w:tr w:rsidR="00F148DC" w:rsidRPr="00FD6596" w14:paraId="2D777434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60601" w14:textId="77777777" w:rsidR="00F148DC" w:rsidRPr="00FD6596" w:rsidRDefault="00F148DC" w:rsidP="00314036">
            <w:pPr>
              <w:spacing w:line="278" w:lineRule="auto"/>
            </w:pPr>
            <w:r w:rsidRPr="00FD6596">
              <w:rPr>
                <w:b/>
                <w:bCs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1309A" w14:textId="77777777" w:rsidR="00F148DC" w:rsidRPr="00FD6596" w:rsidRDefault="00F148DC" w:rsidP="00314036">
            <w:pPr>
              <w:spacing w:line="278" w:lineRule="auto"/>
            </w:pPr>
            <w:r w:rsidRPr="00FD6596">
              <w:t xml:space="preserve">Part </w:t>
            </w:r>
            <w:proofErr w:type="spellStart"/>
            <w:r w:rsidRPr="00FD6596">
              <w:t>Number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24E6D" w14:textId="77777777" w:rsidR="00F148DC" w:rsidRPr="00FD6596" w:rsidRDefault="00F148DC" w:rsidP="00314036">
            <w:pPr>
              <w:spacing w:line="278" w:lineRule="auto"/>
            </w:pPr>
            <w:r w:rsidRPr="00FD6596">
              <w:t>Identificação técnica conforme manual.</w:t>
            </w:r>
          </w:p>
        </w:tc>
      </w:tr>
      <w:tr w:rsidR="00F148DC" w:rsidRPr="00FD6596" w14:paraId="4716D06B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1C91A" w14:textId="77777777" w:rsidR="00F148DC" w:rsidRPr="00FD6596" w:rsidRDefault="00F148DC" w:rsidP="00314036">
            <w:pPr>
              <w:spacing w:line="278" w:lineRule="auto"/>
            </w:pPr>
            <w:r w:rsidRPr="00FD6596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CDEF5" w14:textId="77777777" w:rsidR="00F148DC" w:rsidRPr="00FD6596" w:rsidRDefault="00F148DC" w:rsidP="00314036">
            <w:pPr>
              <w:spacing w:line="278" w:lineRule="auto"/>
            </w:pPr>
            <w:r w:rsidRPr="00FD6596">
              <w:t>Descrição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24826" w14:textId="77777777" w:rsidR="00F148DC" w:rsidRPr="00FD6596" w:rsidRDefault="00F148DC" w:rsidP="00314036">
            <w:pPr>
              <w:spacing w:line="278" w:lineRule="auto"/>
            </w:pPr>
            <w:r w:rsidRPr="00FD6596">
              <w:t>Descrição completa do material para conferência.</w:t>
            </w:r>
          </w:p>
        </w:tc>
      </w:tr>
      <w:tr w:rsidR="00F148DC" w:rsidRPr="00FD6596" w14:paraId="7C876919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660F4" w14:textId="77777777" w:rsidR="00F148DC" w:rsidRPr="00FD6596" w:rsidRDefault="00F148DC" w:rsidP="00314036">
            <w:pPr>
              <w:spacing w:line="278" w:lineRule="auto"/>
            </w:pPr>
            <w:r w:rsidRPr="00FD6596">
              <w:rPr>
                <w:b/>
                <w:bCs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24071" w14:textId="77777777" w:rsidR="00F148DC" w:rsidRPr="00FD6596" w:rsidRDefault="00F148DC" w:rsidP="00314036">
            <w:pPr>
              <w:spacing w:line="278" w:lineRule="auto"/>
            </w:pPr>
            <w:proofErr w:type="spellStart"/>
            <w:r w:rsidRPr="00FD6596">
              <w:t>Qty</w:t>
            </w:r>
            <w:proofErr w:type="spellEnd"/>
            <w:r w:rsidRPr="00FD6596">
              <w:t xml:space="preserve"> Planejada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EF3B0" w14:textId="77777777" w:rsidR="00F148DC" w:rsidRPr="00FD6596" w:rsidRDefault="00F148DC" w:rsidP="00314036">
            <w:pPr>
              <w:spacing w:line="278" w:lineRule="auto"/>
            </w:pPr>
            <w:r w:rsidRPr="00FD6596">
              <w:t>Quantidade total prevista na JIC/NRC.</w:t>
            </w:r>
          </w:p>
        </w:tc>
      </w:tr>
      <w:tr w:rsidR="00F148DC" w:rsidRPr="00FD6596" w14:paraId="222A5D4A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7CCD4" w14:textId="77777777" w:rsidR="00F148DC" w:rsidRPr="00FD6596" w:rsidRDefault="00F148DC" w:rsidP="00314036">
            <w:pPr>
              <w:spacing w:line="278" w:lineRule="auto"/>
            </w:pPr>
            <w:r w:rsidRPr="00FD6596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9DED1" w14:textId="77777777" w:rsidR="00F148DC" w:rsidRPr="00FD6596" w:rsidRDefault="00F148DC" w:rsidP="00314036">
            <w:pPr>
              <w:spacing w:line="278" w:lineRule="auto"/>
            </w:pPr>
            <w:proofErr w:type="spellStart"/>
            <w:r w:rsidRPr="00FD6596">
              <w:t>Qty</w:t>
            </w:r>
            <w:proofErr w:type="spellEnd"/>
            <w:r w:rsidRPr="00FD6596">
              <w:t xml:space="preserve"> Empenhada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5F73C" w14:textId="77777777" w:rsidR="00F148DC" w:rsidRPr="00FD6596" w:rsidRDefault="00F148DC" w:rsidP="00314036">
            <w:pPr>
              <w:spacing w:line="278" w:lineRule="auto"/>
            </w:pPr>
            <w:r w:rsidRPr="00FD6596">
              <w:t>Saldo físico disponível (</w:t>
            </w:r>
            <w:proofErr w:type="spellStart"/>
            <w:r w:rsidRPr="00FD6596">
              <w:t>committed_qty</w:t>
            </w:r>
            <w:proofErr w:type="spellEnd"/>
            <w:r w:rsidRPr="00FD6596">
              <w:t>).</w:t>
            </w:r>
          </w:p>
        </w:tc>
      </w:tr>
      <w:tr w:rsidR="00F148DC" w:rsidRPr="00FD6596" w14:paraId="249E9C0D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9A4F7" w14:textId="77777777" w:rsidR="00F148DC" w:rsidRPr="00FD6596" w:rsidRDefault="00F148DC" w:rsidP="00314036">
            <w:pPr>
              <w:spacing w:line="278" w:lineRule="auto"/>
            </w:pPr>
            <w:r w:rsidRPr="00FD6596">
              <w:rPr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A83B3" w14:textId="77777777" w:rsidR="00F148DC" w:rsidRPr="00FD6596" w:rsidRDefault="00F148DC" w:rsidP="00314036">
            <w:pPr>
              <w:spacing w:line="278" w:lineRule="auto"/>
            </w:pPr>
            <w:r w:rsidRPr="00FD6596">
              <w:t>Almoxarifado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B606B" w14:textId="77777777" w:rsidR="00F148DC" w:rsidRPr="00FD6596" w:rsidRDefault="00F148DC" w:rsidP="00314036">
            <w:pPr>
              <w:spacing w:line="278" w:lineRule="auto"/>
            </w:pPr>
            <w:r w:rsidRPr="00FD6596">
              <w:t>Localização física da retirada.</w:t>
            </w:r>
          </w:p>
        </w:tc>
      </w:tr>
      <w:tr w:rsidR="00F148DC" w:rsidRPr="00FD6596" w14:paraId="4BD944C1" w14:textId="77777777" w:rsidTr="003140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55485" w14:textId="77777777" w:rsidR="00F148DC" w:rsidRPr="00FD6596" w:rsidRDefault="00F148DC" w:rsidP="00314036">
            <w:pPr>
              <w:spacing w:line="278" w:lineRule="auto"/>
            </w:pPr>
            <w:r w:rsidRPr="00FD6596">
              <w:rPr>
                <w:b/>
                <w:bCs/>
              </w:rPr>
              <w:t>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85C30" w14:textId="77777777" w:rsidR="00F148DC" w:rsidRPr="00FD6596" w:rsidRDefault="00F148DC" w:rsidP="00314036">
            <w:pPr>
              <w:spacing w:line="278" w:lineRule="auto"/>
            </w:pPr>
            <w:r w:rsidRPr="00FD6596">
              <w:t>Custo Unitário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59099" w14:textId="77777777" w:rsidR="00F148DC" w:rsidRPr="00FD6596" w:rsidRDefault="00F148DC" w:rsidP="00314036">
            <w:pPr>
              <w:spacing w:line="278" w:lineRule="auto"/>
            </w:pPr>
            <w:r w:rsidRPr="00FD6596">
              <w:t>Valor base para inteligência financeira.</w:t>
            </w:r>
          </w:p>
        </w:tc>
      </w:tr>
    </w:tbl>
    <w:p w14:paraId="6E3074CD" w14:textId="4A2B8051" w:rsidR="004043E4" w:rsidRDefault="004043E4" w:rsidP="00657A83">
      <w:pPr>
        <w:spacing w:line="278" w:lineRule="auto"/>
        <w:ind w:left="720"/>
        <w:rPr>
          <w:sz w:val="24"/>
          <w:szCs w:val="22"/>
        </w:rPr>
      </w:pPr>
    </w:p>
    <w:p w14:paraId="09BA675D" w14:textId="77777777" w:rsidR="00DB2BC2" w:rsidRDefault="00DB2BC2" w:rsidP="00657A83">
      <w:pPr>
        <w:spacing w:line="278" w:lineRule="auto"/>
        <w:ind w:left="720"/>
        <w:rPr>
          <w:sz w:val="24"/>
          <w:szCs w:val="22"/>
        </w:rPr>
      </w:pPr>
    </w:p>
    <w:p w14:paraId="02C08D7D" w14:textId="77777777" w:rsidR="00DB2BC2" w:rsidRDefault="00DB2BC2" w:rsidP="00657A83">
      <w:pPr>
        <w:spacing w:line="278" w:lineRule="auto"/>
        <w:ind w:left="720"/>
        <w:rPr>
          <w:sz w:val="24"/>
          <w:szCs w:val="22"/>
        </w:rPr>
      </w:pPr>
    </w:p>
    <w:p w14:paraId="2585D203" w14:textId="77777777" w:rsidR="00DB2BC2" w:rsidRDefault="00DB2BC2" w:rsidP="00657A83">
      <w:pPr>
        <w:spacing w:line="278" w:lineRule="auto"/>
        <w:ind w:left="720"/>
        <w:rPr>
          <w:sz w:val="24"/>
          <w:szCs w:val="22"/>
        </w:rPr>
      </w:pPr>
    </w:p>
    <w:p w14:paraId="52C5FB0E" w14:textId="77777777" w:rsidR="00DB2BC2" w:rsidRDefault="00DB2BC2" w:rsidP="00657A83">
      <w:pPr>
        <w:spacing w:line="278" w:lineRule="auto"/>
        <w:ind w:left="720"/>
        <w:rPr>
          <w:sz w:val="24"/>
          <w:szCs w:val="22"/>
        </w:rPr>
      </w:pPr>
    </w:p>
    <w:p w14:paraId="13CCD876" w14:textId="77777777" w:rsidR="00DB2BC2" w:rsidRDefault="00DB2BC2" w:rsidP="00657A83">
      <w:pPr>
        <w:spacing w:line="278" w:lineRule="auto"/>
        <w:ind w:left="720"/>
        <w:rPr>
          <w:sz w:val="24"/>
          <w:szCs w:val="22"/>
        </w:rPr>
      </w:pPr>
    </w:p>
    <w:p w14:paraId="6B19444E" w14:textId="77777777" w:rsidR="00DB2BC2" w:rsidRPr="004043E4" w:rsidRDefault="00DB2BC2" w:rsidP="00657A83">
      <w:pPr>
        <w:spacing w:line="278" w:lineRule="auto"/>
        <w:ind w:left="720"/>
        <w:rPr>
          <w:sz w:val="24"/>
          <w:szCs w:val="22"/>
        </w:rPr>
      </w:pPr>
    </w:p>
    <w:p w14:paraId="53FDDE53" w14:textId="0643B19F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lastRenderedPageBreak/>
        <w:t xml:space="preserve">Casos de Teste </w:t>
      </w:r>
      <w:r w:rsidR="00202FBE">
        <w:rPr>
          <w:b/>
          <w:bCs/>
          <w:sz w:val="24"/>
          <w:szCs w:val="22"/>
        </w:rPr>
        <w:t>–</w:t>
      </w:r>
      <w:r w:rsidRPr="004043E4">
        <w:rPr>
          <w:b/>
          <w:bCs/>
          <w:sz w:val="24"/>
          <w:szCs w:val="22"/>
        </w:rPr>
        <w:t xml:space="preserve"> </w:t>
      </w:r>
      <w:r w:rsidR="00202FBE">
        <w:rPr>
          <w:b/>
          <w:bCs/>
          <w:sz w:val="24"/>
          <w:szCs w:val="22"/>
        </w:rPr>
        <w:t>Provedoria &amp; Estoque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478"/>
        <w:gridCol w:w="3318"/>
        <w:gridCol w:w="3566"/>
        <w:gridCol w:w="701"/>
      </w:tblGrid>
      <w:tr w:rsidR="004043E4" w:rsidRPr="004043E4" w14:paraId="00F9EB73" w14:textId="77777777" w:rsidTr="004D77B9"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6E7C0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ID</w:t>
            </w:r>
          </w:p>
        </w:tc>
        <w:tc>
          <w:tcPr>
            <w:tcW w:w="7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5832C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Funcionalidade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60156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Ação do Usuário</w:t>
            </w:r>
          </w:p>
        </w:tc>
        <w:tc>
          <w:tcPr>
            <w:tcW w:w="18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DE543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Resultado Esperado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0E47A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Status</w:t>
            </w:r>
          </w:p>
        </w:tc>
      </w:tr>
      <w:tr w:rsidR="004043E4" w:rsidRPr="004043E4" w14:paraId="66EE5F95" w14:textId="77777777" w:rsidTr="004D77B9"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A4710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CM-01</w:t>
            </w:r>
          </w:p>
        </w:tc>
        <w:tc>
          <w:tcPr>
            <w:tcW w:w="7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4F1B5" w14:textId="567AB0E9" w:rsidR="004043E4" w:rsidRPr="004043E4" w:rsidRDefault="00233B9F" w:rsidP="00314036">
            <w:pPr>
              <w:spacing w:line="278" w:lineRule="auto"/>
              <w:rPr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Importação Materiais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950E9" w14:textId="24EA4B15" w:rsidR="004043E4" w:rsidRPr="004043E4" w:rsidRDefault="00F148DC" w:rsidP="00314036">
            <w:pPr>
              <w:spacing w:line="278" w:lineRule="auto"/>
              <w:rPr>
                <w:sz w:val="24"/>
                <w:szCs w:val="22"/>
              </w:rPr>
            </w:pPr>
            <w:r w:rsidRPr="00FD6596">
              <w:t>Validar o processamento do arquivo Excel conforme o mapeamento técnico obrigatório</w:t>
            </w:r>
          </w:p>
        </w:tc>
        <w:tc>
          <w:tcPr>
            <w:tcW w:w="18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1B38D" w14:textId="59B58211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 xml:space="preserve">O sistema deve </w:t>
            </w:r>
            <w:r w:rsidR="00F148DC">
              <w:rPr>
                <w:sz w:val="24"/>
                <w:szCs w:val="22"/>
              </w:rPr>
              <w:t xml:space="preserve">importar o </w:t>
            </w:r>
            <w:proofErr w:type="spellStart"/>
            <w:r w:rsidR="00F148DC">
              <w:rPr>
                <w:sz w:val="24"/>
                <w:szCs w:val="22"/>
              </w:rPr>
              <w:t>excel</w:t>
            </w:r>
            <w:proofErr w:type="spellEnd"/>
            <w:r w:rsidR="00F148DC">
              <w:rPr>
                <w:sz w:val="24"/>
                <w:szCs w:val="22"/>
              </w:rPr>
              <w:t xml:space="preserve"> e alimentar os campos</w:t>
            </w:r>
            <w:r w:rsidR="00233B9F">
              <w:rPr>
                <w:sz w:val="24"/>
                <w:szCs w:val="22"/>
              </w:rPr>
              <w:t xml:space="preserve"> corretamente nas tarefas</w:t>
            </w:r>
            <w:r w:rsidRPr="004043E4">
              <w:rPr>
                <w:sz w:val="24"/>
                <w:szCs w:val="22"/>
              </w:rPr>
              <w:t>.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21F0F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  <w:tr w:rsidR="00D23175" w:rsidRPr="004043E4" w14:paraId="76193244" w14:textId="77777777" w:rsidTr="004D77B9"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5CEDD" w14:textId="77777777" w:rsidR="00D23175" w:rsidRPr="004043E4" w:rsidRDefault="00D23175" w:rsidP="00D23175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CM-02</w:t>
            </w:r>
          </w:p>
        </w:tc>
        <w:tc>
          <w:tcPr>
            <w:tcW w:w="7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DD82A" w14:textId="6539E15C" w:rsidR="00D23175" w:rsidRPr="004043E4" w:rsidRDefault="00233B9F" w:rsidP="00D23175">
            <w:pPr>
              <w:spacing w:line="278" w:lineRule="auto"/>
              <w:rPr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Liberação JIC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AA1F8" w14:textId="590F1951" w:rsidR="00D23175" w:rsidRPr="004043E4" w:rsidRDefault="00D23175" w:rsidP="00D23175">
            <w:pPr>
              <w:spacing w:line="278" w:lineRule="auto"/>
              <w:rPr>
                <w:sz w:val="24"/>
                <w:szCs w:val="22"/>
              </w:rPr>
            </w:pPr>
            <w:r w:rsidRPr="006F39BA">
              <w:t>Solicitar liberação de JIC onde o saldo físico no Protheus é insuficiente.</w:t>
            </w:r>
          </w:p>
        </w:tc>
        <w:tc>
          <w:tcPr>
            <w:tcW w:w="18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47159" w14:textId="64671116" w:rsidR="00D23175" w:rsidRPr="004043E4" w:rsidRDefault="00D23175" w:rsidP="00D23175">
            <w:pPr>
              <w:spacing w:line="278" w:lineRule="auto"/>
              <w:rPr>
                <w:sz w:val="24"/>
                <w:szCs w:val="22"/>
              </w:rPr>
            </w:pPr>
            <w:r w:rsidRPr="006F39BA">
              <w:t xml:space="preserve">O </w:t>
            </w:r>
            <w:proofErr w:type="spellStart"/>
            <w:r w:rsidRPr="006F39BA">
              <w:rPr>
                <w:i/>
                <w:iCs/>
              </w:rPr>
              <w:t>Gated</w:t>
            </w:r>
            <w:proofErr w:type="spellEnd"/>
            <w:r w:rsidRPr="006F39BA">
              <w:rPr>
                <w:i/>
                <w:iCs/>
              </w:rPr>
              <w:t xml:space="preserve"> </w:t>
            </w:r>
            <w:proofErr w:type="spellStart"/>
            <w:r w:rsidRPr="006F39BA">
              <w:rPr>
                <w:i/>
                <w:iCs/>
              </w:rPr>
              <w:t>Process</w:t>
            </w:r>
            <w:proofErr w:type="spellEnd"/>
            <w:r w:rsidRPr="006F39BA">
              <w:t xml:space="preserve"> deve impedir a liberação lógica da JIC e emitir alerta de erro de saldo no ERP.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D3D66" w14:textId="77777777" w:rsidR="00D23175" w:rsidRPr="004043E4" w:rsidRDefault="00D23175" w:rsidP="00D23175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</w:tbl>
    <w:p w14:paraId="4FE25408" w14:textId="77777777" w:rsidR="00281C87" w:rsidRDefault="00281C87" w:rsidP="004043E4">
      <w:pPr>
        <w:spacing w:line="278" w:lineRule="auto"/>
        <w:rPr>
          <w:b/>
          <w:bCs/>
          <w:sz w:val="24"/>
          <w:szCs w:val="22"/>
        </w:rPr>
      </w:pPr>
    </w:p>
    <w:p w14:paraId="00C8AB25" w14:textId="56A69656" w:rsidR="00281C87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Camada "</w:t>
      </w:r>
      <w:proofErr w:type="spellStart"/>
      <w:r w:rsidRPr="004043E4">
        <w:rPr>
          <w:b/>
          <w:bCs/>
          <w:sz w:val="24"/>
          <w:szCs w:val="22"/>
        </w:rPr>
        <w:t>So</w:t>
      </w:r>
      <w:proofErr w:type="spellEnd"/>
      <w:r w:rsidRPr="004043E4">
        <w:rPr>
          <w:b/>
          <w:bCs/>
          <w:sz w:val="24"/>
          <w:szCs w:val="22"/>
        </w:rPr>
        <w:t xml:space="preserve"> </w:t>
      </w:r>
      <w:proofErr w:type="spellStart"/>
      <w:r w:rsidRPr="004043E4">
        <w:rPr>
          <w:b/>
          <w:bCs/>
          <w:sz w:val="24"/>
          <w:szCs w:val="22"/>
        </w:rPr>
        <w:t>What</w:t>
      </w:r>
      <w:proofErr w:type="spellEnd"/>
      <w:r w:rsidRPr="004043E4">
        <w:rPr>
          <w:b/>
          <w:bCs/>
          <w:sz w:val="24"/>
          <w:szCs w:val="22"/>
        </w:rPr>
        <w:t>?":</w:t>
      </w:r>
      <w:r w:rsidRPr="004043E4">
        <w:rPr>
          <w:sz w:val="24"/>
          <w:szCs w:val="22"/>
        </w:rPr>
        <w:t xml:space="preserve"> </w:t>
      </w:r>
      <w:r w:rsidR="00281C87" w:rsidRPr="00281C87">
        <w:rPr>
          <w:sz w:val="24"/>
          <w:szCs w:val="22"/>
        </w:rPr>
        <w:t>Este rigor na importação evita o risco de insumos "fantasiados". A fidelidade entre o empenho do ERP e o sistema MRO é o que previne paradas críticas na linha de produção por falta de materiais.</w:t>
      </w:r>
    </w:p>
    <w:p w14:paraId="05035CFE" w14:textId="341CDAFA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 xml:space="preserve">Bloco de Assinatura </w:t>
      </w:r>
      <w:r w:rsidR="005302B8">
        <w:rPr>
          <w:b/>
          <w:bCs/>
          <w:sz w:val="24"/>
          <w:szCs w:val="22"/>
        </w:rPr>
        <w:t>–</w:t>
      </w:r>
      <w:r w:rsidRPr="004043E4">
        <w:rPr>
          <w:b/>
          <w:bCs/>
          <w:sz w:val="24"/>
          <w:szCs w:val="22"/>
        </w:rPr>
        <w:t xml:space="preserve"> </w:t>
      </w:r>
      <w:r w:rsidR="005302B8">
        <w:rPr>
          <w:b/>
          <w:bCs/>
          <w:sz w:val="24"/>
          <w:szCs w:val="22"/>
        </w:rPr>
        <w:t>Provedoria &amp; Compras</w:t>
      </w:r>
    </w:p>
    <w:p w14:paraId="6D1335F7" w14:textId="139F0F7A" w:rsidR="004043E4" w:rsidRPr="004043E4" w:rsidRDefault="004043E4" w:rsidP="004043E4">
      <w:pPr>
        <w:numPr>
          <w:ilvl w:val="0"/>
          <w:numId w:val="13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Responsáveis:</w:t>
      </w:r>
      <w:r w:rsidRPr="004043E4">
        <w:rPr>
          <w:sz w:val="24"/>
          <w:szCs w:val="22"/>
        </w:rPr>
        <w:t xml:space="preserve"> </w:t>
      </w:r>
      <w:r w:rsidR="005302B8" w:rsidRPr="006F39BA">
        <w:t xml:space="preserve">Nicolas </w:t>
      </w:r>
      <w:proofErr w:type="spellStart"/>
      <w:r w:rsidR="005302B8" w:rsidRPr="006F39BA">
        <w:t>Minami</w:t>
      </w:r>
      <w:proofErr w:type="spellEnd"/>
      <w:r w:rsidR="005302B8" w:rsidRPr="006F39BA">
        <w:t xml:space="preserve"> / Alison Cordeiro / Letícia Maria Gomes</w:t>
      </w:r>
    </w:p>
    <w:p w14:paraId="150A3FB1" w14:textId="62C4F7C2" w:rsidR="004043E4" w:rsidRPr="004043E4" w:rsidRDefault="004043E4" w:rsidP="004043E4">
      <w:pPr>
        <w:numPr>
          <w:ilvl w:val="0"/>
          <w:numId w:val="13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Data:</w:t>
      </w:r>
      <w:r w:rsidRPr="004043E4">
        <w:rPr>
          <w:sz w:val="24"/>
          <w:szCs w:val="22"/>
        </w:rPr>
        <w:t xml:space="preserve"> </w:t>
      </w:r>
      <w:r w:rsidR="005302B8">
        <w:rPr>
          <w:b/>
          <w:bCs/>
          <w:sz w:val="24"/>
          <w:szCs w:val="22"/>
        </w:rPr>
        <w:t>__</w:t>
      </w:r>
      <w:r w:rsidRPr="004043E4">
        <w:rPr>
          <w:sz w:val="24"/>
          <w:szCs w:val="22"/>
        </w:rPr>
        <w:t>________</w:t>
      </w:r>
    </w:p>
    <w:p w14:paraId="453A1FA0" w14:textId="77777777" w:rsidR="004043E4" w:rsidRPr="004043E4" w:rsidRDefault="004043E4" w:rsidP="004043E4">
      <w:pPr>
        <w:numPr>
          <w:ilvl w:val="0"/>
          <w:numId w:val="13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Aprovação:</w:t>
      </w:r>
      <w:r w:rsidRPr="004043E4">
        <w:rPr>
          <w:sz w:val="24"/>
          <w:szCs w:val="22"/>
        </w:rPr>
        <w:t xml:space="preserve">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Sim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Não</w:t>
      </w:r>
    </w:p>
    <w:p w14:paraId="61DC0B0C" w14:textId="77777777" w:rsidR="004043E4" w:rsidRPr="004043E4" w:rsidRDefault="004043E4" w:rsidP="004043E4">
      <w:pPr>
        <w:numPr>
          <w:ilvl w:val="0"/>
          <w:numId w:val="13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Assinatura:</w:t>
      </w:r>
      <w:r w:rsidRPr="004043E4">
        <w:rPr>
          <w:sz w:val="24"/>
          <w:szCs w:val="22"/>
        </w:rPr>
        <w:t xml:space="preserve"> _________________________________________________</w:t>
      </w:r>
    </w:p>
    <w:p w14:paraId="39B98C35" w14:textId="77777777" w:rsidR="0082512F" w:rsidRDefault="0082512F" w:rsidP="004043E4">
      <w:pPr>
        <w:spacing w:line="278" w:lineRule="auto"/>
        <w:rPr>
          <w:b/>
          <w:bCs/>
          <w:sz w:val="24"/>
          <w:szCs w:val="22"/>
        </w:rPr>
      </w:pPr>
    </w:p>
    <w:p w14:paraId="1267BB15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57054B6E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7F90D2CC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32830FEB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3A94D715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19690A64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075C8E83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4E3BDBE3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716DEA44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2CDC5646" w14:textId="77777777" w:rsidR="003F0B09" w:rsidRDefault="003F0B09" w:rsidP="004043E4">
      <w:pPr>
        <w:spacing w:line="278" w:lineRule="auto"/>
        <w:rPr>
          <w:b/>
          <w:bCs/>
          <w:sz w:val="24"/>
          <w:szCs w:val="22"/>
        </w:rPr>
      </w:pPr>
    </w:p>
    <w:p w14:paraId="60DA5CC7" w14:textId="1BE687B6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lastRenderedPageBreak/>
        <w:t>Setor: Engenharia</w:t>
      </w:r>
    </w:p>
    <w:p w14:paraId="34262D6A" w14:textId="0FF24EE9" w:rsidR="004043E4" w:rsidRPr="004043E4" w:rsidRDefault="004B49A7" w:rsidP="004043E4">
      <w:pPr>
        <w:spacing w:line="278" w:lineRule="auto"/>
        <w:rPr>
          <w:sz w:val="24"/>
          <w:szCs w:val="22"/>
        </w:rPr>
      </w:pPr>
      <w:r w:rsidRPr="006F39BA">
        <w:t>A Engenharia detém a autoridade técnica para validar discrepâncias e garantir a aeronavegabilidade continuada</w:t>
      </w:r>
      <w:r w:rsidR="004043E4" w:rsidRPr="004043E4">
        <w:rPr>
          <w:sz w:val="24"/>
          <w:szCs w:val="22"/>
        </w:rPr>
        <w:t>.</w:t>
      </w:r>
    </w:p>
    <w:p w14:paraId="37A8FD4C" w14:textId="77777777" w:rsidR="004043E4" w:rsidRPr="004043E4" w:rsidRDefault="004043E4" w:rsidP="004043E4">
      <w:pPr>
        <w:numPr>
          <w:ilvl w:val="0"/>
          <w:numId w:val="16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 xml:space="preserve">Key </w:t>
      </w:r>
      <w:proofErr w:type="spellStart"/>
      <w:r w:rsidRPr="004043E4">
        <w:rPr>
          <w:b/>
          <w:bCs/>
          <w:sz w:val="24"/>
          <w:szCs w:val="22"/>
        </w:rPr>
        <w:t>Users</w:t>
      </w:r>
      <w:proofErr w:type="spellEnd"/>
      <w:r w:rsidRPr="004043E4">
        <w:rPr>
          <w:b/>
          <w:bCs/>
          <w:sz w:val="24"/>
          <w:szCs w:val="22"/>
        </w:rPr>
        <w:t>:</w:t>
      </w:r>
      <w:r w:rsidRPr="004043E4">
        <w:rPr>
          <w:sz w:val="24"/>
          <w:szCs w:val="22"/>
        </w:rPr>
        <w:t xml:space="preserve"> Volnei Mello, Robson Siqueira e Anderson Gonçalves.</w:t>
      </w:r>
    </w:p>
    <w:p w14:paraId="690A1284" w14:textId="6AC4B4F3" w:rsidR="004043E4" w:rsidRPr="004043E4" w:rsidRDefault="004043E4" w:rsidP="004043E4">
      <w:pPr>
        <w:numPr>
          <w:ilvl w:val="0"/>
          <w:numId w:val="16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Objetivos de Teste:</w:t>
      </w:r>
      <w:r w:rsidRPr="004043E4">
        <w:rPr>
          <w:sz w:val="24"/>
          <w:szCs w:val="22"/>
        </w:rPr>
        <w:t xml:space="preserve"> </w:t>
      </w:r>
      <w:r w:rsidR="00F37628">
        <w:rPr>
          <w:sz w:val="24"/>
          <w:szCs w:val="22"/>
        </w:rPr>
        <w:t>Validar fluxo de NRC</w:t>
      </w:r>
      <w:r w:rsidRPr="004043E4">
        <w:rPr>
          <w:sz w:val="24"/>
          <w:szCs w:val="22"/>
        </w:rPr>
        <w:t>.</w:t>
      </w:r>
    </w:p>
    <w:p w14:paraId="42753DDA" w14:textId="77777777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Casos de Teste - Engenharia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02"/>
        <w:gridCol w:w="2605"/>
        <w:gridCol w:w="4256"/>
        <w:gridCol w:w="701"/>
      </w:tblGrid>
      <w:tr w:rsidR="004043E4" w:rsidRPr="004043E4" w14:paraId="2E1F8E30" w14:textId="77777777" w:rsidTr="00E73906"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29D41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ID</w:t>
            </w:r>
          </w:p>
        </w:tc>
        <w:tc>
          <w:tcPr>
            <w:tcW w:w="7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77DE8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Funcionalidade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62F6E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Ação do Usuário</w:t>
            </w:r>
          </w:p>
        </w:tc>
        <w:tc>
          <w:tcPr>
            <w:tcW w:w="2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67C6F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Resultado Esperado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07042" w14:textId="77777777" w:rsidR="004043E4" w:rsidRPr="004043E4" w:rsidRDefault="004043E4" w:rsidP="0031403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Status</w:t>
            </w:r>
          </w:p>
        </w:tc>
      </w:tr>
      <w:tr w:rsidR="00E73906" w:rsidRPr="004043E4" w14:paraId="02B7D463" w14:textId="77777777" w:rsidTr="00E73906"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E84BB" w14:textId="77777777" w:rsidR="00E73906" w:rsidRPr="004043E4" w:rsidRDefault="00E73906" w:rsidP="00E73906">
            <w:pPr>
              <w:spacing w:line="278" w:lineRule="auto"/>
              <w:rPr>
                <w:sz w:val="24"/>
                <w:szCs w:val="22"/>
              </w:rPr>
            </w:pPr>
            <w:r w:rsidRPr="004043E4">
              <w:rPr>
                <w:sz w:val="24"/>
                <w:szCs w:val="22"/>
              </w:rPr>
              <w:t>EG-01</w:t>
            </w:r>
          </w:p>
        </w:tc>
        <w:tc>
          <w:tcPr>
            <w:tcW w:w="7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6C3BD" w14:textId="2AC4ADAC" w:rsidR="00E73906" w:rsidRPr="004043E4" w:rsidRDefault="00E73906" w:rsidP="00E73906">
            <w:pPr>
              <w:spacing w:line="278" w:lineRule="auto"/>
              <w:rPr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Fluxo de NR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00047" w14:textId="213A713B" w:rsidR="00E73906" w:rsidRPr="004043E4" w:rsidRDefault="00E73906" w:rsidP="00E73906">
            <w:pPr>
              <w:spacing w:line="278" w:lineRule="auto"/>
              <w:rPr>
                <w:sz w:val="24"/>
                <w:szCs w:val="22"/>
              </w:rPr>
            </w:pPr>
            <w:r w:rsidRPr="006F39BA">
              <w:t>Revisar técnica de NRC em status 'DRAFT' enviada pelo campo.</w:t>
            </w:r>
          </w:p>
        </w:tc>
        <w:tc>
          <w:tcPr>
            <w:tcW w:w="2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77CBB" w14:textId="31610536" w:rsidR="00E73906" w:rsidRPr="004043E4" w:rsidRDefault="00E73906" w:rsidP="00E73906">
            <w:pPr>
              <w:spacing w:line="278" w:lineRule="auto"/>
              <w:rPr>
                <w:sz w:val="24"/>
                <w:szCs w:val="22"/>
              </w:rPr>
            </w:pPr>
            <w:r w:rsidRPr="006F39BA">
              <w:t>Interface deve permitir aprovação/rejeição com campo obrigatório para fundamentação técnica.</w:t>
            </w:r>
          </w:p>
        </w:tc>
        <w:tc>
          <w:tcPr>
            <w:tcW w:w="3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90314" w14:textId="77777777" w:rsidR="00E73906" w:rsidRPr="004043E4" w:rsidRDefault="00E73906" w:rsidP="00E73906">
            <w:pPr>
              <w:spacing w:line="278" w:lineRule="auto"/>
              <w:rPr>
                <w:sz w:val="24"/>
                <w:szCs w:val="22"/>
              </w:rPr>
            </w:pP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Pass</w:t>
            </w:r>
            <w:proofErr w:type="spellEnd"/>
            <w:r w:rsidRPr="004043E4">
              <w:rPr>
                <w:sz w:val="24"/>
                <w:szCs w:val="22"/>
              </w:rPr>
              <w:t xml:space="preserve"> </w:t>
            </w:r>
            <w:proofErr w:type="gramStart"/>
            <w:r w:rsidRPr="004043E4">
              <w:rPr>
                <w:sz w:val="24"/>
                <w:szCs w:val="22"/>
              </w:rPr>
              <w:t>[ ]</w:t>
            </w:r>
            <w:proofErr w:type="gramEnd"/>
            <w:r w:rsidRPr="004043E4">
              <w:rPr>
                <w:sz w:val="24"/>
                <w:szCs w:val="22"/>
              </w:rPr>
              <w:t xml:space="preserve"> </w:t>
            </w:r>
            <w:proofErr w:type="spellStart"/>
            <w:r w:rsidRPr="004043E4">
              <w:rPr>
                <w:sz w:val="24"/>
                <w:szCs w:val="22"/>
              </w:rPr>
              <w:t>Fail</w:t>
            </w:r>
            <w:proofErr w:type="spellEnd"/>
          </w:p>
        </w:tc>
      </w:tr>
    </w:tbl>
    <w:p w14:paraId="71439F06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345B03BE" w14:textId="77777777" w:rsidR="00B7351D" w:rsidRDefault="004043E4" w:rsidP="004043E4">
      <w:pPr>
        <w:spacing w:line="278" w:lineRule="auto"/>
      </w:pPr>
      <w:r w:rsidRPr="004043E4">
        <w:rPr>
          <w:b/>
          <w:bCs/>
          <w:sz w:val="24"/>
          <w:szCs w:val="22"/>
        </w:rPr>
        <w:t>Camada "</w:t>
      </w:r>
      <w:proofErr w:type="spellStart"/>
      <w:r w:rsidRPr="004043E4">
        <w:rPr>
          <w:b/>
          <w:bCs/>
          <w:sz w:val="24"/>
          <w:szCs w:val="22"/>
        </w:rPr>
        <w:t>So</w:t>
      </w:r>
      <w:proofErr w:type="spellEnd"/>
      <w:r w:rsidRPr="004043E4">
        <w:rPr>
          <w:b/>
          <w:bCs/>
          <w:sz w:val="24"/>
          <w:szCs w:val="22"/>
        </w:rPr>
        <w:t xml:space="preserve"> </w:t>
      </w:r>
      <w:proofErr w:type="spellStart"/>
      <w:r w:rsidRPr="004043E4">
        <w:rPr>
          <w:b/>
          <w:bCs/>
          <w:sz w:val="24"/>
          <w:szCs w:val="22"/>
        </w:rPr>
        <w:t>What</w:t>
      </w:r>
      <w:proofErr w:type="spellEnd"/>
      <w:r w:rsidRPr="004043E4">
        <w:rPr>
          <w:b/>
          <w:bCs/>
          <w:sz w:val="24"/>
          <w:szCs w:val="22"/>
        </w:rPr>
        <w:t>?":</w:t>
      </w:r>
      <w:r w:rsidRPr="004043E4">
        <w:rPr>
          <w:sz w:val="24"/>
          <w:szCs w:val="22"/>
        </w:rPr>
        <w:t xml:space="preserve"> </w:t>
      </w:r>
      <w:r w:rsidR="00B7351D" w:rsidRPr="00FD6596">
        <w:t>A revisão técnica centralizada minimiza o retrabalho e assegura que todas as substituições de materiais e reparos de discrepâncias estejam em total conformidade normativa.</w:t>
      </w:r>
    </w:p>
    <w:p w14:paraId="263CA71F" w14:textId="77777777" w:rsidR="00B7351D" w:rsidRDefault="00B7351D" w:rsidP="004043E4">
      <w:pPr>
        <w:spacing w:line="278" w:lineRule="auto"/>
      </w:pPr>
    </w:p>
    <w:p w14:paraId="20111348" w14:textId="22AB71E2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Bloco de Assinatura - Engenharia</w:t>
      </w:r>
    </w:p>
    <w:p w14:paraId="4A1D8287" w14:textId="77777777" w:rsidR="004043E4" w:rsidRPr="004043E4" w:rsidRDefault="004043E4" w:rsidP="004043E4">
      <w:pPr>
        <w:numPr>
          <w:ilvl w:val="0"/>
          <w:numId w:val="17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Responsáveis:</w:t>
      </w:r>
      <w:r w:rsidRPr="004043E4">
        <w:rPr>
          <w:sz w:val="24"/>
          <w:szCs w:val="22"/>
        </w:rPr>
        <w:t xml:space="preserve"> Volnei Mello / Robson Siqueira / Anderson Gonçalves</w:t>
      </w:r>
    </w:p>
    <w:p w14:paraId="692558EC" w14:textId="48EFD820" w:rsidR="004043E4" w:rsidRPr="004043E4" w:rsidRDefault="004043E4" w:rsidP="004043E4">
      <w:pPr>
        <w:numPr>
          <w:ilvl w:val="0"/>
          <w:numId w:val="17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Data:</w:t>
      </w:r>
      <w:r w:rsidRPr="004043E4">
        <w:rPr>
          <w:sz w:val="24"/>
          <w:szCs w:val="22"/>
        </w:rPr>
        <w:t xml:space="preserve"> </w:t>
      </w:r>
      <w:r w:rsidR="00972D3B">
        <w:rPr>
          <w:b/>
          <w:bCs/>
          <w:sz w:val="24"/>
          <w:szCs w:val="22"/>
        </w:rPr>
        <w:t>__</w:t>
      </w:r>
      <w:r w:rsidRPr="004043E4">
        <w:rPr>
          <w:sz w:val="24"/>
          <w:szCs w:val="22"/>
        </w:rPr>
        <w:t>________</w:t>
      </w:r>
    </w:p>
    <w:p w14:paraId="58D13471" w14:textId="77777777" w:rsidR="004043E4" w:rsidRPr="004043E4" w:rsidRDefault="004043E4" w:rsidP="004043E4">
      <w:pPr>
        <w:numPr>
          <w:ilvl w:val="0"/>
          <w:numId w:val="17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Aprovação:</w:t>
      </w:r>
      <w:r w:rsidRPr="004043E4">
        <w:rPr>
          <w:sz w:val="24"/>
          <w:szCs w:val="22"/>
        </w:rPr>
        <w:t xml:space="preserve">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Sim </w:t>
      </w:r>
      <w:proofErr w:type="gramStart"/>
      <w:r w:rsidRPr="004043E4">
        <w:rPr>
          <w:sz w:val="24"/>
          <w:szCs w:val="22"/>
        </w:rPr>
        <w:t>[ ]</w:t>
      </w:r>
      <w:proofErr w:type="gramEnd"/>
      <w:r w:rsidRPr="004043E4">
        <w:rPr>
          <w:sz w:val="24"/>
          <w:szCs w:val="22"/>
        </w:rPr>
        <w:t xml:space="preserve"> Não</w:t>
      </w:r>
    </w:p>
    <w:p w14:paraId="6CD5C3AA" w14:textId="77777777" w:rsidR="004043E4" w:rsidRPr="004043E4" w:rsidRDefault="004043E4" w:rsidP="004043E4">
      <w:pPr>
        <w:numPr>
          <w:ilvl w:val="0"/>
          <w:numId w:val="17"/>
        </w:num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Assinatura:</w:t>
      </w:r>
      <w:r w:rsidRPr="004043E4">
        <w:rPr>
          <w:sz w:val="24"/>
          <w:szCs w:val="22"/>
        </w:rPr>
        <w:t xml:space="preserve"> _________________________________________________</w:t>
      </w:r>
    </w:p>
    <w:p w14:paraId="7BBB3B47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59B9BBE6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1951C790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495169A5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11387E1F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3F62D048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5CB913F6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7F903047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6044F385" w14:textId="77777777" w:rsidR="00E73906" w:rsidRDefault="00E73906" w:rsidP="004043E4">
      <w:pPr>
        <w:spacing w:line="278" w:lineRule="auto"/>
        <w:rPr>
          <w:b/>
          <w:bCs/>
          <w:sz w:val="24"/>
          <w:szCs w:val="22"/>
        </w:rPr>
      </w:pPr>
    </w:p>
    <w:p w14:paraId="5FC0512F" w14:textId="59991199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lastRenderedPageBreak/>
        <w:t>Termo de Encerramento e Aceite Final (UAT)</w:t>
      </w:r>
    </w:p>
    <w:p w14:paraId="6FF75ECC" w14:textId="77777777" w:rsidR="004043E4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sz w:val="24"/>
          <w:szCs w:val="22"/>
        </w:rPr>
        <w:t xml:space="preserve">Considerando a execução sistemática dos casos de teste acima descritos e a validação técnica dos Key </w:t>
      </w:r>
      <w:proofErr w:type="spellStart"/>
      <w:r w:rsidRPr="004043E4">
        <w:rPr>
          <w:sz w:val="24"/>
          <w:szCs w:val="22"/>
        </w:rPr>
        <w:t>Users</w:t>
      </w:r>
      <w:proofErr w:type="spellEnd"/>
      <w:r w:rsidRPr="004043E4">
        <w:rPr>
          <w:sz w:val="24"/>
          <w:szCs w:val="22"/>
        </w:rPr>
        <w:t xml:space="preserve"> de cada setor, declaramos que o sistema </w:t>
      </w:r>
      <w:r w:rsidRPr="004043E4">
        <w:rPr>
          <w:b/>
          <w:bCs/>
          <w:sz w:val="24"/>
          <w:szCs w:val="22"/>
        </w:rPr>
        <w:t>MRO-PM</w:t>
      </w:r>
      <w:r w:rsidRPr="004043E4">
        <w:rPr>
          <w:sz w:val="24"/>
          <w:szCs w:val="22"/>
        </w:rPr>
        <w:t xml:space="preserve"> está apto para operação em ambiente de produção. O sistema demonstra robustez nos controles regulatórios da ANAC Resolução 458 e plena capacidade de substituir o legado Primavera P6.</w:t>
      </w:r>
    </w:p>
    <w:p w14:paraId="7FFCB96F" w14:textId="3ED54198" w:rsidR="004043E4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b/>
          <w:bCs/>
          <w:sz w:val="24"/>
          <w:szCs w:val="22"/>
        </w:rPr>
        <w:t>Data Final do Go-Live:</w:t>
      </w:r>
      <w:r w:rsidRPr="004043E4">
        <w:rPr>
          <w:sz w:val="24"/>
          <w:szCs w:val="22"/>
        </w:rPr>
        <w:t xml:space="preserve"> </w:t>
      </w:r>
      <w:r w:rsidR="00972D3B">
        <w:rPr>
          <w:b/>
          <w:bCs/>
          <w:sz w:val="24"/>
          <w:szCs w:val="22"/>
        </w:rPr>
        <w:t>___</w:t>
      </w:r>
      <w:r w:rsidRPr="004043E4">
        <w:rPr>
          <w:sz w:val="24"/>
          <w:szCs w:val="22"/>
        </w:rPr>
        <w:t>________</w:t>
      </w:r>
    </w:p>
    <w:p w14:paraId="1D62C4F2" w14:textId="77777777" w:rsidR="004043E4" w:rsidRPr="004043E4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Observações e Ressalvas</w:t>
      </w:r>
    </w:p>
    <w:p w14:paraId="712A47DC" w14:textId="77777777" w:rsidR="004043E4" w:rsidRDefault="004043E4" w:rsidP="004043E4">
      <w:pPr>
        <w:spacing w:line="278" w:lineRule="auto"/>
        <w:rPr>
          <w:i/>
          <w:iCs/>
          <w:sz w:val="24"/>
          <w:szCs w:val="22"/>
        </w:rPr>
      </w:pPr>
      <w:r w:rsidRPr="004043E4">
        <w:rPr>
          <w:i/>
          <w:iCs/>
          <w:sz w:val="24"/>
          <w:szCs w:val="22"/>
        </w:rPr>
        <w:t>(Espaço para registro de ajustes não impeditivos identificados durante o ciclo de testes).</w:t>
      </w:r>
    </w:p>
    <w:p w14:paraId="7FCD34CF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251AD472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02865BFB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0455FAF4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34B4BC77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179DB651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6A6CAE15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726156E9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6D4D1DCD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5792DAF2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1A158AB6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3F114BE6" w14:textId="77777777" w:rsidR="004D77B9" w:rsidRDefault="004D77B9" w:rsidP="004D77B9">
      <w:pPr>
        <w:spacing w:line="278" w:lineRule="auto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_________________________________________________________________________________</w:t>
      </w:r>
    </w:p>
    <w:p w14:paraId="23C24084" w14:textId="77777777" w:rsidR="004D77B9" w:rsidRPr="004043E4" w:rsidRDefault="004D77B9" w:rsidP="004043E4">
      <w:pPr>
        <w:spacing w:line="278" w:lineRule="auto"/>
        <w:rPr>
          <w:sz w:val="24"/>
          <w:szCs w:val="22"/>
        </w:rPr>
      </w:pPr>
    </w:p>
    <w:p w14:paraId="36AACAE7" w14:textId="77777777" w:rsidR="004D77B9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Assinatura da Contratante (</w:t>
      </w:r>
      <w:proofErr w:type="spellStart"/>
      <w:r w:rsidRPr="004043E4">
        <w:rPr>
          <w:b/>
          <w:bCs/>
          <w:sz w:val="24"/>
          <w:szCs w:val="22"/>
        </w:rPr>
        <w:t>Digex</w:t>
      </w:r>
      <w:proofErr w:type="spellEnd"/>
      <w:r w:rsidRPr="004043E4">
        <w:rPr>
          <w:b/>
          <w:bCs/>
          <w:sz w:val="24"/>
          <w:szCs w:val="22"/>
        </w:rPr>
        <w:t xml:space="preserve"> </w:t>
      </w:r>
      <w:proofErr w:type="spellStart"/>
      <w:r w:rsidRPr="004043E4">
        <w:rPr>
          <w:b/>
          <w:bCs/>
          <w:sz w:val="24"/>
          <w:szCs w:val="22"/>
        </w:rPr>
        <w:t>Aircraft</w:t>
      </w:r>
      <w:proofErr w:type="spellEnd"/>
      <w:r w:rsidRPr="004043E4">
        <w:rPr>
          <w:b/>
          <w:bCs/>
          <w:sz w:val="24"/>
          <w:szCs w:val="22"/>
        </w:rPr>
        <w:t xml:space="preserve"> Maintenance):</w:t>
      </w:r>
    </w:p>
    <w:p w14:paraId="4793C866" w14:textId="46F4C15C" w:rsidR="004D77B9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sz w:val="24"/>
          <w:szCs w:val="22"/>
        </w:rPr>
        <w:t xml:space="preserve"> </w:t>
      </w:r>
    </w:p>
    <w:p w14:paraId="7E13BBDA" w14:textId="55BCD066" w:rsidR="004043E4" w:rsidRPr="004043E4" w:rsidRDefault="004043E4" w:rsidP="004043E4">
      <w:pPr>
        <w:spacing w:line="278" w:lineRule="auto"/>
        <w:rPr>
          <w:sz w:val="24"/>
          <w:szCs w:val="22"/>
        </w:rPr>
      </w:pPr>
      <w:r w:rsidRPr="004043E4">
        <w:rPr>
          <w:sz w:val="24"/>
          <w:szCs w:val="22"/>
        </w:rPr>
        <w:t>_________________________________________________</w:t>
      </w:r>
    </w:p>
    <w:p w14:paraId="26AACA4C" w14:textId="77777777" w:rsidR="004D77B9" w:rsidRDefault="004043E4" w:rsidP="004043E4">
      <w:pPr>
        <w:spacing w:line="278" w:lineRule="auto"/>
        <w:rPr>
          <w:b/>
          <w:bCs/>
          <w:sz w:val="24"/>
          <w:szCs w:val="22"/>
        </w:rPr>
      </w:pPr>
      <w:r w:rsidRPr="004043E4">
        <w:rPr>
          <w:b/>
          <w:bCs/>
          <w:sz w:val="24"/>
          <w:szCs w:val="22"/>
        </w:rPr>
        <w:t>Assinatura da Contratada (Eleven Consultoria):</w:t>
      </w:r>
    </w:p>
    <w:p w14:paraId="3DE2B4F4" w14:textId="77777777" w:rsidR="004D77B9" w:rsidRDefault="004D77B9" w:rsidP="004043E4">
      <w:pPr>
        <w:spacing w:line="278" w:lineRule="auto"/>
        <w:rPr>
          <w:b/>
          <w:bCs/>
          <w:sz w:val="24"/>
          <w:szCs w:val="22"/>
        </w:rPr>
      </w:pPr>
    </w:p>
    <w:p w14:paraId="2C165814" w14:textId="5978ADDA" w:rsidR="00CD57AF" w:rsidRPr="004043E4" w:rsidRDefault="004043E4" w:rsidP="004D77B9">
      <w:pPr>
        <w:spacing w:line="278" w:lineRule="auto"/>
        <w:rPr>
          <w:sz w:val="24"/>
          <w:szCs w:val="22"/>
        </w:rPr>
      </w:pPr>
      <w:r w:rsidRPr="004043E4">
        <w:rPr>
          <w:sz w:val="24"/>
          <w:szCs w:val="22"/>
        </w:rPr>
        <w:t xml:space="preserve"> _________________________________________________</w:t>
      </w:r>
    </w:p>
    <w:sectPr w:rsidR="00CD57AF" w:rsidRPr="004043E4" w:rsidSect="009C6E28">
      <w:headerReference w:type="default" r:id="rId8"/>
      <w:footerReference w:type="even" r:id="rId9"/>
      <w:footerReference w:type="default" r:id="rId10"/>
      <w:footerReference w:type="first" r:id="rId11"/>
      <w:pgSz w:w="11899" w:h="16841"/>
      <w:pgMar w:top="432" w:right="1267" w:bottom="1211" w:left="851" w:header="720" w:footer="85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0D23C" w14:textId="77777777" w:rsidR="001E7617" w:rsidRDefault="001E7617">
      <w:pPr>
        <w:spacing w:after="0" w:line="240" w:lineRule="auto"/>
      </w:pPr>
      <w:r>
        <w:separator/>
      </w:r>
    </w:p>
  </w:endnote>
  <w:endnote w:type="continuationSeparator" w:id="0">
    <w:p w14:paraId="382693F1" w14:textId="77777777" w:rsidR="001E7617" w:rsidRDefault="001E7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301A" w14:textId="77777777" w:rsidR="00107405" w:rsidRDefault="00724CB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0" allowOverlap="1" wp14:anchorId="471C293A" wp14:editId="6CBAEB84">
              <wp:simplePos x="0" y="0"/>
              <wp:positionH relativeFrom="rightMargin">
                <wp:align>left</wp:align>
              </wp:positionH>
              <wp:positionV relativeFrom="margin">
                <wp:align>bottom</wp:align>
              </wp:positionV>
              <wp:extent cx="531495" cy="8229600"/>
              <wp:effectExtent l="0" t="0" r="1905" b="0"/>
              <wp:wrapNone/>
              <wp:docPr id="4" name="Retângulo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822960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4CEE34B5" w14:textId="5BF614DB" w:rsidR="00107405" w:rsidRDefault="001E7617">
                          <w:pPr>
                            <w:pStyle w:val="TextoCinza"/>
                          </w:pPr>
                          <w:sdt>
                            <w:sdtPr>
                              <w:id w:val="-564642200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662DB">
                                <w:t>Eleven Consultoria e Desenvolvimento de Sistemas Ltda</w:t>
                              </w:r>
                            </w:sdtContent>
                          </w:sdt>
                          <w:r w:rsidR="00724CB6">
                            <w:t xml:space="preserve">  </w:t>
                          </w:r>
                        </w:p>
                      </w:txbxContent>
                    </wps:txbx>
                    <wps:bodyPr rot="0" vert="vert270" wrap="square" lIns="91440" tIns="45720" rIns="109728" bIns="13716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471C293A" id="Retângulo 22" o:spid="_x0000_s1026" style="position:absolute;margin-left:0;margin-top:0;width:41.85pt;height:9in;z-index:251653120;visibility:visible;mso-wrap-style:square;mso-width-percent:500;mso-height-percent:1000;mso-wrap-distance-left:9pt;mso-wrap-distance-top:0;mso-wrap-distance-right:9pt;mso-wrap-distance-bottom:0;mso-position-horizontal:left;mso-position-horizontal-relative:righ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" o:allowincell="f" filled="f" stroked="f">
              <v:textbox style="layout-flow:vertical;mso-layout-flow-alt:bottom-to-top" inset=",,8.64pt,10.8pt">
                <w:txbxContent>
                  <w:p w14:paraId="4CEE34B5" w14:textId="5BF614DB" w:rsidR="00107405" w:rsidRDefault="001E7617">
                    <w:pPr>
                      <w:pStyle w:val="TextoCinza"/>
                    </w:pPr>
                    <w:sdt>
                      <w:sdtPr>
                        <w:id w:val="-564642200"/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r w:rsidR="00B662DB">
                          <w:t>Eleven Consultoria e Desenvolvimento de Sistemas Ltda</w:t>
                        </w:r>
                      </w:sdtContent>
                    </w:sdt>
                    <w:r w:rsidR="00724CB6">
                      <w:t xml:space="preserve">  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5C475F26" wp14:editId="59EA177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5" name="AutoForma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6EB548F2" id="AutoForma 24" o:spid="_x0000_s1026" style="position:absolute;margin-left:0;margin-top:0;width:561.15pt;height:742.85pt;z-index:251655168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" o:allowincell="f" filled="f" fillcolor="black" strokeweight="1pt"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0" allowOverlap="1" wp14:anchorId="3AE99C7F" wp14:editId="04943663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20700" cy="520700"/>
              <wp:effectExtent l="0" t="0" r="3175" b="3175"/>
              <wp:wrapNone/>
              <wp:docPr id="6" name="Oval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rgbClr val="D34817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7865B23D" w14:textId="77777777" w:rsidR="00107405" w:rsidRPr="00CB660A" w:rsidRDefault="00724CB6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  <w:u w:val="single"/>
                            </w:rPr>
                          </w:pPr>
                          <w:r w:rsidRPr="00CB660A">
                            <w:rPr>
                              <w:u w:val="single"/>
                            </w:rPr>
                            <w:fldChar w:fldCharType="begin"/>
                          </w:r>
                          <w:r w:rsidRPr="00CB660A">
                            <w:rPr>
                              <w:u w:val="single"/>
                            </w:rPr>
                            <w:instrText>PAGE  \* Arabic  \* MERGEFORMAT</w:instrText>
                          </w:r>
                          <w:r w:rsidRPr="00CB660A">
                            <w:rPr>
                              <w:u w:val="single"/>
                            </w:rPr>
                            <w:fldChar w:fldCharType="separate"/>
                          </w:r>
                          <w:r w:rsidR="00CB660A" w:rsidRPr="00CB660A">
                            <w:rPr>
                              <w:noProof/>
                              <w:color w:val="FFFFFF" w:themeColor="background1"/>
                              <w:sz w:val="40"/>
                              <w:szCs w:val="40"/>
                              <w:u w:val="single"/>
                            </w:rPr>
                            <w:t>2</w:t>
                          </w:r>
                          <w:r w:rsidRPr="00CB660A">
                            <w:rPr>
                              <w:color w:val="FFFFFF" w:themeColor="background1"/>
                              <w:sz w:val="40"/>
                              <w:szCs w:val="40"/>
                              <w:u w:val="single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3AE99C7F" id="Oval 21" o:spid="_x0000_s1027" style="position:absolute;margin-left:0;margin-top:0;width:41pt;height:41pt;z-index:25165107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" o:allowincell="f" fillcolor="#d34817" stroked="f">
              <v:textbox inset="0,0,0,0">
                <w:txbxContent>
                  <w:p w14:paraId="7865B23D" w14:textId="77777777" w:rsidR="00107405" w:rsidRPr="00CB660A" w:rsidRDefault="00724CB6">
                    <w:pPr>
                      <w:pStyle w:val="SemEspaamento"/>
                      <w:jc w:val="center"/>
                      <w:rPr>
                        <w:color w:val="FFFFFF" w:themeColor="background1"/>
                        <w:sz w:val="40"/>
                        <w:szCs w:val="40"/>
                        <w:u w:val="single"/>
                      </w:rPr>
                    </w:pPr>
                    <w:r w:rsidRPr="00CB660A">
                      <w:rPr>
                        <w:u w:val="single"/>
                      </w:rPr>
                      <w:fldChar w:fldCharType="begin"/>
                    </w:r>
                    <w:r w:rsidRPr="00CB660A">
                      <w:rPr>
                        <w:u w:val="single"/>
                      </w:rPr>
                      <w:instrText>PAGE  \* Arabic  \* MERGEFORMAT</w:instrText>
                    </w:r>
                    <w:r w:rsidRPr="00CB660A">
                      <w:rPr>
                        <w:u w:val="single"/>
                      </w:rPr>
                      <w:fldChar w:fldCharType="separate"/>
                    </w:r>
                    <w:r w:rsidR="00CB660A" w:rsidRPr="00CB660A">
                      <w:rPr>
                        <w:noProof/>
                        <w:color w:val="FFFFFF" w:themeColor="background1"/>
                        <w:sz w:val="40"/>
                        <w:szCs w:val="40"/>
                        <w:u w:val="single"/>
                      </w:rPr>
                      <w:t>2</w:t>
                    </w:r>
                    <w:r w:rsidRPr="00CB660A">
                      <w:rPr>
                        <w:color w:val="FFFFFF" w:themeColor="background1"/>
                        <w:sz w:val="40"/>
                        <w:szCs w:val="40"/>
                        <w:u w:val="single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B6769" w14:textId="77777777" w:rsidR="00F602F0" w:rsidRPr="00F602F0" w:rsidRDefault="00CB660A">
    <w:pPr>
      <w:pStyle w:val="Rodap"/>
      <w:rPr>
        <w:sz w:val="16"/>
        <w:szCs w:val="16"/>
      </w:rPr>
    </w:pPr>
    <w:r w:rsidRPr="00CB660A"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FAD5704" wp14:editId="44F71FDF">
              <wp:simplePos x="0" y="0"/>
              <wp:positionH relativeFrom="rightMargin">
                <wp:align>left</wp:align>
              </wp:positionH>
              <wp:positionV relativeFrom="margin">
                <wp:align>bottom</wp:align>
              </wp:positionV>
              <wp:extent cx="531495" cy="8229600"/>
              <wp:effectExtent l="0" t="0" r="1905" b="0"/>
              <wp:wrapNone/>
              <wp:docPr id="23" name="Retângulo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822960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25B23841" w14:textId="118D1105" w:rsidR="00CB660A" w:rsidRDefault="001E7617">
                          <w:pPr>
                            <w:pStyle w:val="TextoCinza"/>
                          </w:pPr>
                          <w:sdt>
                            <w:sdtPr>
                              <w:id w:val="2020886003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662DB">
                                <w:t>Eleven Consultoria e Desenvolvimento de Sistemas Ltda</w:t>
                              </w:r>
                            </w:sdtContent>
                          </w:sdt>
                          <w:r w:rsidR="00CB660A">
                            <w:t xml:space="preserve">  </w:t>
                          </w:r>
                        </w:p>
                      </w:txbxContent>
                    </wps:txbx>
                    <wps:bodyPr rot="0" vert="vert270" wrap="square" lIns="91440" tIns="45720" rIns="109728" bIns="13716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4FAD5704" id="_x0000_s1028" style="position:absolute;margin-left:0;margin-top:0;width:41.85pt;height:9in;z-index:251661312;visibility:visible;mso-wrap-style:square;mso-width-percent:500;mso-height-percent:1000;mso-wrap-distance-left:9pt;mso-wrap-distance-top:0;mso-wrap-distance-right:9pt;mso-wrap-distance-bottom:0;mso-position-horizontal:left;mso-position-horizontal-relative:righ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" o:allowincell="f" filled="f" stroked="f">
              <v:textbox style="layout-flow:vertical;mso-layout-flow-alt:bottom-to-top" inset=",,8.64pt,10.8pt">
                <w:txbxContent>
                  <w:p w14:paraId="25B23841" w14:textId="118D1105" w:rsidR="00CB660A" w:rsidRDefault="001E7617">
                    <w:pPr>
                      <w:pStyle w:val="TextoCinza"/>
                    </w:pPr>
                    <w:sdt>
                      <w:sdtPr>
                        <w:id w:val="2020886003"/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r w:rsidR="00B662DB">
                          <w:t>Eleven Consultoria e Desenvolvimento de Sistemas Ltda</w:t>
                        </w:r>
                      </w:sdtContent>
                    </w:sdt>
                    <w:r w:rsidR="00CB660A">
                      <w:t xml:space="preserve">  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Pr="00CB660A">
      <w:rPr>
        <w:noProof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107B1E8" wp14:editId="578E98C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24" name="AutoForma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40757920" id="AutoForma 24" o:spid="_x0000_s1026" style="position:absolute;margin-left:0;margin-top:0;width:561.15pt;height:742.85pt;z-index:251663360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" o:allowincell="f" filled="f" fillcolor="black" strokeweight="1pt">
              <w10:wrap anchorx="page" anchory="page"/>
            </v:roundrect>
          </w:pict>
        </mc:Fallback>
      </mc:AlternateContent>
    </w:r>
    <w:r w:rsidRPr="00CB660A"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9AB28DE" wp14:editId="14882AA4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20700" cy="520700"/>
              <wp:effectExtent l="0" t="0" r="3175" b="3175"/>
              <wp:wrapNone/>
              <wp:docPr id="25" name="Oval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rgbClr val="D34817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40620E0E" w14:textId="2BF5C7D9" w:rsidR="00CB660A" w:rsidRDefault="00CB660A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 w:rsidR="004E53E7" w:rsidRPr="004E53E7">
                            <w:rPr>
                              <w:noProof/>
                              <w:color w:val="FFFFFF" w:themeColor="background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9AB28DE" id="_x0000_s1029" style="position:absolute;margin-left:0;margin-top:0;width:41pt;height:41pt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" o:allowincell="f" fillcolor="#d34817" stroked="f">
              <v:textbox inset="0,0,0,0">
                <w:txbxContent>
                  <w:p w14:paraId="40620E0E" w14:textId="2BF5C7D9" w:rsidR="00CB660A" w:rsidRDefault="00CB660A">
                    <w:pPr>
                      <w:pStyle w:val="SemEspaamento"/>
                      <w:jc w:val="center"/>
                      <w:rPr>
                        <w:color w:val="FFFFFF" w:themeColor="background1"/>
                        <w:sz w:val="40"/>
                        <w:szCs w:val="40"/>
                      </w:rPr>
                    </w:pPr>
                    <w:r>
                      <w:fldChar w:fldCharType="begin"/>
                    </w:r>
                    <w:r>
                      <w:instrText>PAGE  \* Arabic  \* MERGEFORMAT</w:instrText>
                    </w:r>
                    <w:r>
                      <w:fldChar w:fldCharType="separate"/>
                    </w:r>
                    <w:r w:rsidR="004E53E7" w:rsidRPr="004E53E7">
                      <w:rPr>
                        <w:noProof/>
                        <w:color w:val="FFFFFF" w:themeColor="background1"/>
                        <w:sz w:val="40"/>
                        <w:szCs w:val="40"/>
                      </w:rPr>
                      <w:t>1</w:t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17CE" w14:textId="77777777" w:rsidR="00107405" w:rsidRDefault="00724CB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5CD8FA2" wp14:editId="46D8A4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50735" cy="9455150"/>
              <wp:effectExtent l="0" t="0" r="0" b="0"/>
              <wp:wrapNone/>
              <wp:docPr id="2" name="AutoForma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50735" cy="9455150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520A82A1" id="AutoForma 24" o:spid="_x0000_s1026" style="position:absolute;margin-left:0;margin-top:0;width:563.05pt;height:744.5pt;z-index:251657216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" o:allowincell="f" filled="f" fillcolor="black" strokeweight="1pt">
              <w10:wrap anchorx="page" anchory="page"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E0491" w14:textId="77777777" w:rsidR="001E7617" w:rsidRDefault="001E7617">
      <w:pPr>
        <w:spacing w:after="0" w:line="240" w:lineRule="auto"/>
      </w:pPr>
      <w:r>
        <w:separator/>
      </w:r>
    </w:p>
  </w:footnote>
  <w:footnote w:type="continuationSeparator" w:id="0">
    <w:p w14:paraId="45B7772A" w14:textId="77777777" w:rsidR="001E7617" w:rsidRDefault="001E7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60DC" w14:textId="7F1EF336" w:rsidR="002F3181" w:rsidRDefault="004F3B66" w:rsidP="002F3181">
    <w:pPr>
      <w:pStyle w:val="Cabealho"/>
      <w:jc w:val="center"/>
    </w:pPr>
    <w:r>
      <w:rPr>
        <w:noProof/>
      </w:rPr>
      <w:drawing>
        <wp:inline distT="0" distB="0" distL="0" distR="0" wp14:anchorId="7697CBBC" wp14:editId="7EC168A0">
          <wp:extent cx="1907540" cy="880063"/>
          <wp:effectExtent l="0" t="0" r="0" b="0"/>
          <wp:docPr id="1155798877" name="Imagem 11557988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TIPO ELEVEN 2018 - BG BRANCO - PUR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895" b="33067"/>
                  <a:stretch/>
                </pic:blipFill>
                <pic:spPr bwMode="auto">
                  <a:xfrm>
                    <a:off x="0" y="0"/>
                    <a:ext cx="1919142" cy="8854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0C6C2E7" w14:textId="6BC46713" w:rsidR="0082512F" w:rsidRPr="0082512F" w:rsidRDefault="0082512F" w:rsidP="0082512F">
    <w:pPr>
      <w:spacing w:line="278" w:lineRule="auto"/>
      <w:jc w:val="center"/>
      <w:rPr>
        <w:b/>
        <w:bCs/>
        <w:sz w:val="32"/>
        <w:szCs w:val="28"/>
      </w:rPr>
    </w:pPr>
    <w:r w:rsidRPr="004043E4">
      <w:rPr>
        <w:b/>
        <w:bCs/>
        <w:sz w:val="32"/>
        <w:szCs w:val="28"/>
      </w:rPr>
      <w:t>Plano de Testes de Aceite de Usuário (UAT) - Sistema MRO-PM</w:t>
    </w:r>
  </w:p>
  <w:p w14:paraId="5DDDF1FB" w14:textId="61655155" w:rsidR="008C7E06" w:rsidRDefault="00EE181B" w:rsidP="007D4B00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577BEB" wp14:editId="6C941CC7">
              <wp:simplePos x="0" y="0"/>
              <wp:positionH relativeFrom="column">
                <wp:posOffset>-598170</wp:posOffset>
              </wp:positionH>
              <wp:positionV relativeFrom="paragraph">
                <wp:posOffset>194945</wp:posOffset>
              </wp:positionV>
              <wp:extent cx="6925310" cy="0"/>
              <wp:effectExtent l="0" t="19050" r="27940" b="19050"/>
              <wp:wrapNone/>
              <wp:docPr id="546886812" name="Conector re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2531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835EA6" id="Conector reto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1pt,15.35pt" to="498.2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" strokecolor="#5c1a12 [1925]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E0C0C54A"/>
    <w:lvl w:ilvl="0">
      <w:start w:val="1"/>
      <w:numFmt w:val="bullet"/>
      <w:pStyle w:val="Commarcadores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 w15:restartNumberingAfterBreak="0">
    <w:nsid w:val="FFFFFF81"/>
    <w:multiLevelType w:val="singleLevel"/>
    <w:tmpl w:val="9A8A1DFA"/>
    <w:lvl w:ilvl="0">
      <w:start w:val="1"/>
      <w:numFmt w:val="bullet"/>
      <w:pStyle w:val="Commarcadores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 w15:restartNumberingAfterBreak="0">
    <w:nsid w:val="FFFFFF82"/>
    <w:multiLevelType w:val="singleLevel"/>
    <w:tmpl w:val="4AAC3C4A"/>
    <w:lvl w:ilvl="0">
      <w:start w:val="1"/>
      <w:numFmt w:val="bullet"/>
      <w:pStyle w:val="Commarcadores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 w15:restartNumberingAfterBreak="0">
    <w:nsid w:val="FFFFFF83"/>
    <w:multiLevelType w:val="singleLevel"/>
    <w:tmpl w:val="3EFA84BC"/>
    <w:lvl w:ilvl="0">
      <w:start w:val="1"/>
      <w:numFmt w:val="bullet"/>
      <w:pStyle w:val="Commarcadores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 w15:restartNumberingAfterBreak="0">
    <w:nsid w:val="FFFFFF89"/>
    <w:multiLevelType w:val="singleLevel"/>
    <w:tmpl w:val="3932A106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9D3511" w:themeColor="accent1" w:themeShade="BF"/>
      </w:rPr>
    </w:lvl>
  </w:abstractNum>
  <w:abstractNum w:abstractNumId="5" w15:restartNumberingAfterBreak="0">
    <w:nsid w:val="034946C1"/>
    <w:multiLevelType w:val="multilevel"/>
    <w:tmpl w:val="20C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F2FD3"/>
    <w:multiLevelType w:val="multilevel"/>
    <w:tmpl w:val="FD9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D3A5E"/>
    <w:multiLevelType w:val="multilevel"/>
    <w:tmpl w:val="C772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22C4"/>
    <w:multiLevelType w:val="multilevel"/>
    <w:tmpl w:val="EDC4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5225B"/>
    <w:multiLevelType w:val="multilevel"/>
    <w:tmpl w:val="7DA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90B93"/>
    <w:multiLevelType w:val="multilevel"/>
    <w:tmpl w:val="967A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90B5C"/>
    <w:multiLevelType w:val="multilevel"/>
    <w:tmpl w:val="E3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04323"/>
    <w:multiLevelType w:val="multilevel"/>
    <w:tmpl w:val="D5C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000A8"/>
    <w:multiLevelType w:val="multilevel"/>
    <w:tmpl w:val="A4E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041E9"/>
    <w:multiLevelType w:val="multilevel"/>
    <w:tmpl w:val="AD9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C52BE"/>
    <w:multiLevelType w:val="multilevel"/>
    <w:tmpl w:val="050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029FF"/>
    <w:multiLevelType w:val="multilevel"/>
    <w:tmpl w:val="B7B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696167">
    <w:abstractNumId w:val="4"/>
  </w:num>
  <w:num w:numId="2" w16cid:durableId="1635675216">
    <w:abstractNumId w:val="3"/>
  </w:num>
  <w:num w:numId="3" w16cid:durableId="1551191592">
    <w:abstractNumId w:val="2"/>
  </w:num>
  <w:num w:numId="4" w16cid:durableId="281109167">
    <w:abstractNumId w:val="1"/>
  </w:num>
  <w:num w:numId="5" w16cid:durableId="1073043200">
    <w:abstractNumId w:val="0"/>
  </w:num>
  <w:num w:numId="6" w16cid:durableId="1979261607">
    <w:abstractNumId w:val="5"/>
  </w:num>
  <w:num w:numId="7" w16cid:durableId="822427953">
    <w:abstractNumId w:val="16"/>
  </w:num>
  <w:num w:numId="8" w16cid:durableId="251814672">
    <w:abstractNumId w:val="10"/>
  </w:num>
  <w:num w:numId="9" w16cid:durableId="1072000626">
    <w:abstractNumId w:val="13"/>
  </w:num>
  <w:num w:numId="10" w16cid:durableId="1189489445">
    <w:abstractNumId w:val="15"/>
  </w:num>
  <w:num w:numId="11" w16cid:durableId="831606864">
    <w:abstractNumId w:val="11"/>
  </w:num>
  <w:num w:numId="12" w16cid:durableId="587661536">
    <w:abstractNumId w:val="12"/>
  </w:num>
  <w:num w:numId="13" w16cid:durableId="1135678279">
    <w:abstractNumId w:val="14"/>
  </w:num>
  <w:num w:numId="14" w16cid:durableId="1673726297">
    <w:abstractNumId w:val="9"/>
  </w:num>
  <w:num w:numId="15" w16cid:durableId="797841419">
    <w:abstractNumId w:val="7"/>
  </w:num>
  <w:num w:numId="16" w16cid:durableId="349137547">
    <w:abstractNumId w:val="6"/>
  </w:num>
  <w:num w:numId="17" w16cid:durableId="120489996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4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31"/>
    <w:rsid w:val="00014931"/>
    <w:rsid w:val="00035C71"/>
    <w:rsid w:val="000A3901"/>
    <w:rsid w:val="000D225E"/>
    <w:rsid w:val="00107405"/>
    <w:rsid w:val="00161E00"/>
    <w:rsid w:val="00193F75"/>
    <w:rsid w:val="001A6F1B"/>
    <w:rsid w:val="001A74D2"/>
    <w:rsid w:val="001E0FAD"/>
    <w:rsid w:val="001E3DE3"/>
    <w:rsid w:val="001E7617"/>
    <w:rsid w:val="001F0296"/>
    <w:rsid w:val="001F4B64"/>
    <w:rsid w:val="00202FBE"/>
    <w:rsid w:val="00210BD4"/>
    <w:rsid w:val="00213CB2"/>
    <w:rsid w:val="002233FE"/>
    <w:rsid w:val="00225A75"/>
    <w:rsid w:val="00226F22"/>
    <w:rsid w:val="00233B9F"/>
    <w:rsid w:val="00265696"/>
    <w:rsid w:val="00272284"/>
    <w:rsid w:val="00281C87"/>
    <w:rsid w:val="00282317"/>
    <w:rsid w:val="002B2A6D"/>
    <w:rsid w:val="002D3653"/>
    <w:rsid w:val="002F3181"/>
    <w:rsid w:val="0030241D"/>
    <w:rsid w:val="00312CEE"/>
    <w:rsid w:val="0033328F"/>
    <w:rsid w:val="003520D9"/>
    <w:rsid w:val="00355A60"/>
    <w:rsid w:val="003764F9"/>
    <w:rsid w:val="00380645"/>
    <w:rsid w:val="00395074"/>
    <w:rsid w:val="00395156"/>
    <w:rsid w:val="003F0B09"/>
    <w:rsid w:val="004043E4"/>
    <w:rsid w:val="0041733F"/>
    <w:rsid w:val="0042420F"/>
    <w:rsid w:val="0043749D"/>
    <w:rsid w:val="00460514"/>
    <w:rsid w:val="00473AD2"/>
    <w:rsid w:val="00483635"/>
    <w:rsid w:val="004866E7"/>
    <w:rsid w:val="004906C3"/>
    <w:rsid w:val="004959F0"/>
    <w:rsid w:val="004975EF"/>
    <w:rsid w:val="004B49A7"/>
    <w:rsid w:val="004C43C3"/>
    <w:rsid w:val="004D77B9"/>
    <w:rsid w:val="004E53E7"/>
    <w:rsid w:val="004F3B66"/>
    <w:rsid w:val="00500C6F"/>
    <w:rsid w:val="005302B8"/>
    <w:rsid w:val="005754D9"/>
    <w:rsid w:val="005B2EAC"/>
    <w:rsid w:val="005C68BB"/>
    <w:rsid w:val="005E018A"/>
    <w:rsid w:val="005F5471"/>
    <w:rsid w:val="00616A28"/>
    <w:rsid w:val="00624DB7"/>
    <w:rsid w:val="00626054"/>
    <w:rsid w:val="00633CA3"/>
    <w:rsid w:val="00635B3D"/>
    <w:rsid w:val="00640A39"/>
    <w:rsid w:val="00641B69"/>
    <w:rsid w:val="00655F06"/>
    <w:rsid w:val="00657A83"/>
    <w:rsid w:val="006944C5"/>
    <w:rsid w:val="006C49E4"/>
    <w:rsid w:val="006C5FED"/>
    <w:rsid w:val="006C644B"/>
    <w:rsid w:val="00703545"/>
    <w:rsid w:val="00724CB6"/>
    <w:rsid w:val="00735A02"/>
    <w:rsid w:val="00745070"/>
    <w:rsid w:val="00770114"/>
    <w:rsid w:val="007737D6"/>
    <w:rsid w:val="00774894"/>
    <w:rsid w:val="007C5302"/>
    <w:rsid w:val="007D4B00"/>
    <w:rsid w:val="007D6911"/>
    <w:rsid w:val="007F5EE1"/>
    <w:rsid w:val="007F6776"/>
    <w:rsid w:val="0081579F"/>
    <w:rsid w:val="0082512F"/>
    <w:rsid w:val="00830D9C"/>
    <w:rsid w:val="00831BC5"/>
    <w:rsid w:val="00871489"/>
    <w:rsid w:val="008A4310"/>
    <w:rsid w:val="008A5F01"/>
    <w:rsid w:val="008A71EE"/>
    <w:rsid w:val="008A73F6"/>
    <w:rsid w:val="008C5EAD"/>
    <w:rsid w:val="008C7E06"/>
    <w:rsid w:val="008D47B2"/>
    <w:rsid w:val="008F4CED"/>
    <w:rsid w:val="00904068"/>
    <w:rsid w:val="00915D30"/>
    <w:rsid w:val="009247A3"/>
    <w:rsid w:val="00942D56"/>
    <w:rsid w:val="0095292E"/>
    <w:rsid w:val="00953367"/>
    <w:rsid w:val="00972D3B"/>
    <w:rsid w:val="009A0710"/>
    <w:rsid w:val="009B1FE3"/>
    <w:rsid w:val="009C4574"/>
    <w:rsid w:val="009C6E28"/>
    <w:rsid w:val="009E41B8"/>
    <w:rsid w:val="009E5BF4"/>
    <w:rsid w:val="009F3AC3"/>
    <w:rsid w:val="00A2634D"/>
    <w:rsid w:val="00A40172"/>
    <w:rsid w:val="00A81C7C"/>
    <w:rsid w:val="00A86802"/>
    <w:rsid w:val="00A951DF"/>
    <w:rsid w:val="00AE51CF"/>
    <w:rsid w:val="00B060AE"/>
    <w:rsid w:val="00B17484"/>
    <w:rsid w:val="00B23DC5"/>
    <w:rsid w:val="00B42DE4"/>
    <w:rsid w:val="00B662DB"/>
    <w:rsid w:val="00B71C38"/>
    <w:rsid w:val="00B729CD"/>
    <w:rsid w:val="00B7351D"/>
    <w:rsid w:val="00B930A3"/>
    <w:rsid w:val="00BA1D50"/>
    <w:rsid w:val="00BA7F68"/>
    <w:rsid w:val="00BC1A50"/>
    <w:rsid w:val="00BD278E"/>
    <w:rsid w:val="00BE3F24"/>
    <w:rsid w:val="00BE56E3"/>
    <w:rsid w:val="00C00A59"/>
    <w:rsid w:val="00C05BC4"/>
    <w:rsid w:val="00C2154E"/>
    <w:rsid w:val="00C44578"/>
    <w:rsid w:val="00C64901"/>
    <w:rsid w:val="00C8138B"/>
    <w:rsid w:val="00C92CA2"/>
    <w:rsid w:val="00CB32D1"/>
    <w:rsid w:val="00CB660A"/>
    <w:rsid w:val="00CD1AFD"/>
    <w:rsid w:val="00CD2788"/>
    <w:rsid w:val="00CD57AF"/>
    <w:rsid w:val="00CD6DDA"/>
    <w:rsid w:val="00CD6E4D"/>
    <w:rsid w:val="00CD752E"/>
    <w:rsid w:val="00CE0928"/>
    <w:rsid w:val="00CE49F4"/>
    <w:rsid w:val="00D10A20"/>
    <w:rsid w:val="00D23175"/>
    <w:rsid w:val="00D31374"/>
    <w:rsid w:val="00D56310"/>
    <w:rsid w:val="00DA0DEA"/>
    <w:rsid w:val="00DB2BC2"/>
    <w:rsid w:val="00DC1FCE"/>
    <w:rsid w:val="00DC47BB"/>
    <w:rsid w:val="00DD09D6"/>
    <w:rsid w:val="00E01578"/>
    <w:rsid w:val="00E46561"/>
    <w:rsid w:val="00E5481A"/>
    <w:rsid w:val="00E73906"/>
    <w:rsid w:val="00E83184"/>
    <w:rsid w:val="00E933A9"/>
    <w:rsid w:val="00E9599A"/>
    <w:rsid w:val="00EA5364"/>
    <w:rsid w:val="00EA6EA2"/>
    <w:rsid w:val="00EB66FC"/>
    <w:rsid w:val="00EC0142"/>
    <w:rsid w:val="00EE181B"/>
    <w:rsid w:val="00EE59AE"/>
    <w:rsid w:val="00EE6494"/>
    <w:rsid w:val="00EF0BFE"/>
    <w:rsid w:val="00EF1B70"/>
    <w:rsid w:val="00F02A55"/>
    <w:rsid w:val="00F148DC"/>
    <w:rsid w:val="00F37628"/>
    <w:rsid w:val="00F602F0"/>
    <w:rsid w:val="00F678AC"/>
    <w:rsid w:val="00F7545C"/>
    <w:rsid w:val="00F75F48"/>
    <w:rsid w:val="00F9337F"/>
    <w:rsid w:val="00FC0B90"/>
    <w:rsid w:val="00FC515B"/>
    <w:rsid w:val="00FE01C5"/>
    <w:rsid w:val="00FE6DB6"/>
    <w:rsid w:val="00FF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E030A3"/>
  <w15:docId w15:val="{7A90158D-F62C-4975-856A-E3415FE5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7" w:unhideWhenUsed="1" w:qFormat="1"/>
    <w:lsdException w:name="List Bullet 3" w:semiHidden="1" w:uiPriority="37" w:unhideWhenUsed="1" w:qFormat="1"/>
    <w:lsdException w:name="List Bullet 4" w:semiHidden="1" w:uiPriority="37" w:unhideWhenUsed="1" w:qFormat="1"/>
    <w:lsdException w:name="List Bullet 5" w:semiHidden="1" w:uiPriority="37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7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6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  <w:rPr>
      <w:rFonts w:cs="Times New Roman"/>
      <w:color w:val="000000" w:themeColor="text1"/>
      <w:szCs w:val="20"/>
    </w:rPr>
  </w:style>
  <w:style w:type="paragraph" w:styleId="Ttulo1">
    <w:name w:val="heading 1"/>
    <w:basedOn w:val="Normal"/>
    <w:next w:val="Normal"/>
    <w:link w:val="Ttulo1Char"/>
    <w:uiPriority w:val="9"/>
    <w:semiHidden/>
    <w:unhideWhenUsed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spacing w:before="200" w:after="0"/>
      <w:outlineLvl w:val="5"/>
    </w:pPr>
    <w:rPr>
      <w:rFonts w:asciiTheme="majorHAnsi" w:hAnsiTheme="majorHAnsi"/>
      <w:color w:val="524733" w:themeColor="accent3" w:themeShade="80"/>
      <w:spacing w:val="10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spacing w:before="200" w:after="0"/>
      <w:outlineLvl w:val="6"/>
    </w:pPr>
    <w:rPr>
      <w:rFonts w:asciiTheme="majorHAnsi" w:hAnsiTheme="majorHAnsi"/>
      <w:i/>
      <w:color w:val="524733" w:themeColor="accent3" w:themeShade="80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1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Encerramento">
    <w:name w:val="Closing"/>
    <w:basedOn w:val="Normal"/>
    <w:link w:val="EncerramentoChar"/>
    <w:uiPriority w:val="7"/>
    <w:unhideWhenUsed/>
    <w:qFormat/>
    <w:pPr>
      <w:spacing w:before="480" w:after="960"/>
      <w:contextualSpacing/>
    </w:pPr>
  </w:style>
  <w:style w:type="character" w:customStyle="1" w:styleId="EncerramentoChar">
    <w:name w:val="Encerramento Char"/>
    <w:basedOn w:val="Fontepargpadro"/>
    <w:link w:val="Encerramento"/>
    <w:uiPriority w:val="7"/>
    <w:rPr>
      <w:rFonts w:cs="Times New Roman"/>
      <w:color w:val="000000" w:themeColor="text1"/>
      <w:szCs w:val="20"/>
    </w:rPr>
  </w:style>
  <w:style w:type="paragraph" w:customStyle="1" w:styleId="EndereodoDestinatrio">
    <w:name w:val="Endereço do Destinatário"/>
    <w:basedOn w:val="SemEspaamento"/>
    <w:uiPriority w:val="5"/>
    <w:qFormat/>
    <w:pPr>
      <w:spacing w:after="360"/>
      <w:contextualSpacing/>
    </w:pPr>
  </w:style>
  <w:style w:type="paragraph" w:styleId="Saudao">
    <w:name w:val="Salutation"/>
    <w:basedOn w:val="SemEspaamento"/>
    <w:next w:val="Normal"/>
    <w:link w:val="SaudaoChar"/>
    <w:uiPriority w:val="6"/>
    <w:unhideWhenUsed/>
    <w:qFormat/>
    <w:pPr>
      <w:spacing w:before="480" w:after="320"/>
      <w:contextualSpacing/>
    </w:pPr>
    <w:rPr>
      <w:b/>
    </w:rPr>
  </w:style>
  <w:style w:type="character" w:customStyle="1" w:styleId="SaudaoChar">
    <w:name w:val="Saudação Char"/>
    <w:basedOn w:val="Fontepargpadro"/>
    <w:link w:val="Saudao"/>
    <w:uiPriority w:val="6"/>
    <w:rPr>
      <w:rFonts w:cs="Times New Roman"/>
      <w:b/>
      <w:color w:val="000000" w:themeColor="text1"/>
      <w:szCs w:val="20"/>
    </w:rPr>
  </w:style>
  <w:style w:type="paragraph" w:customStyle="1" w:styleId="EndereodoRemetente">
    <w:name w:val="Endereço do Remetente"/>
    <w:basedOn w:val="SemEspaamento"/>
    <w:uiPriority w:val="3"/>
    <w:qFormat/>
    <w:pPr>
      <w:spacing w:after="360"/>
      <w:contextualSpacing/>
    </w:pPr>
  </w:style>
  <w:style w:type="character" w:styleId="TextodoEspaoReservado">
    <w:name w:val="Placeholder Text"/>
    <w:basedOn w:val="Fontepargpadro"/>
    <w:uiPriority w:val="99"/>
    <w:unhideWhenUsed/>
    <w:qFormat/>
    <w:rPr>
      <w:color w:val="808080"/>
    </w:rPr>
  </w:style>
  <w:style w:type="paragraph" w:styleId="Assinatura">
    <w:name w:val="Signature"/>
    <w:basedOn w:val="Normal"/>
    <w:link w:val="AssinaturaChar"/>
    <w:uiPriority w:val="99"/>
    <w:unhideWhenUsed/>
    <w:pPr>
      <w:spacing w:after="200"/>
      <w:contextualSpacing/>
    </w:pPr>
  </w:style>
  <w:style w:type="character" w:customStyle="1" w:styleId="AssinaturaChar">
    <w:name w:val="Assinatura Char"/>
    <w:basedOn w:val="Fontepargpadro"/>
    <w:link w:val="Assinatura"/>
    <w:uiPriority w:val="99"/>
    <w:rPr>
      <w:rFonts w:cs="Times New Roman"/>
      <w:color w:val="000000" w:themeColor="text1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paragraph" w:styleId="Textoembloco">
    <w:name w:val="Block Text"/>
    <w:aliases w:val="Citação em Bloco"/>
    <w:uiPriority w:val="40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808080" w:themeColor="background1" w:themeShade="80"/>
      <w:sz w:val="28"/>
      <w:szCs w:val="28"/>
    </w:rPr>
  </w:style>
  <w:style w:type="character" w:styleId="TtulodoLivro">
    <w:name w:val="Book Title"/>
    <w:basedOn w:val="Fontepargpadro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Data">
    <w:name w:val="Date"/>
    <w:basedOn w:val="Normal"/>
    <w:next w:val="Normal"/>
    <w:link w:val="DataChar"/>
    <w:uiPriority w:val="99"/>
    <w:semiHidden/>
    <w:unhideWhenUsed/>
  </w:style>
  <w:style w:type="character" w:customStyle="1" w:styleId="DataChar">
    <w:name w:val="Data Char"/>
    <w:basedOn w:val="Fontepargpadro"/>
    <w:link w:val="Data"/>
    <w:uiPriority w:val="99"/>
    <w:semiHidden/>
    <w:rPr>
      <w:rFonts w:cs="Times New Roman"/>
      <w:color w:val="000000" w:themeColor="text1"/>
      <w:szCs w:val="20"/>
    </w:rPr>
  </w:style>
  <w:style w:type="character" w:styleId="nfase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customStyle="1" w:styleId="Ttulo1Char">
    <w:name w:val="Título 1 Char"/>
    <w:basedOn w:val="Fontepargpadro"/>
    <w:link w:val="Ttulo1"/>
    <w:uiPriority w:val="9"/>
    <w:semiHidden/>
    <w:rPr>
      <w:rFonts w:asciiTheme="majorHAnsi" w:hAnsiTheme="majorHAnsi" w:cs="Times New Roman"/>
      <w:b/>
      <w:color w:val="9D3511" w:themeColor="accent1" w:themeShade="BF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hAnsiTheme="majorHAnsi" w:cs="Times New Roman"/>
      <w:b/>
      <w:color w:val="9D3511" w:themeColor="accent1" w:themeShade="BF"/>
      <w:spacing w:val="2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hAnsiTheme="majorHAnsi" w:cs="Times New Roman"/>
      <w:b/>
      <w:color w:val="D34817" w:themeColor="accent1"/>
      <w:spacing w:val="2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hAnsiTheme="majorHAnsi" w:cs="Times New Roman"/>
      <w:b/>
      <w:color w:val="7B6A4D" w:themeColor="accent3" w:themeShade="BF"/>
      <w:spacing w:val="20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hAnsiTheme="majorHAnsi" w:cs="Times New Roman"/>
      <w:b/>
      <w:i/>
      <w:color w:val="7B6A4D" w:themeColor="accent3" w:themeShade="BF"/>
      <w:spacing w:val="20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hAnsiTheme="majorHAnsi" w:cs="Times New Roman"/>
      <w:color w:val="524733" w:themeColor="accent3" w:themeShade="80"/>
      <w:spacing w:val="1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hAnsiTheme="majorHAnsi" w:cs="Times New Roman"/>
      <w:i/>
      <w:color w:val="524733" w:themeColor="accent3" w:themeShade="80"/>
      <w:spacing w:val="10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hAnsiTheme="majorHAnsi" w:cs="Times New Roman"/>
      <w:color w:val="D34817" w:themeColor="accent1"/>
      <w:spacing w:val="1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hAnsiTheme="majorHAnsi" w:cs="Times New Roman"/>
      <w:i/>
      <w:color w:val="D34817" w:themeColor="accent1"/>
      <w:spacing w:val="10"/>
      <w:szCs w:val="20"/>
    </w:rPr>
  </w:style>
  <w:style w:type="character" w:styleId="Hyperlink">
    <w:name w:val="Hyperlink"/>
    <w:basedOn w:val="Fontepargpadro"/>
    <w:uiPriority w:val="99"/>
    <w:unhideWhenUsed/>
    <w:rPr>
      <w:color w:val="CC9900" w:themeColor="hyperlink"/>
      <w:u w:val="single"/>
    </w:rPr>
  </w:style>
  <w:style w:type="character" w:styleId="nfaseIntensa">
    <w:name w:val="Intense Emphasis"/>
    <w:basedOn w:val="Fontepargpadro"/>
    <w:uiPriority w:val="21"/>
    <w:qFormat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link w:val="CitaoIntensaChar"/>
    <w:uiPriority w:val="30"/>
    <w:qFormat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hAnsiTheme="majorHAnsi" w:cs="Times New Roman"/>
      <w:i/>
      <w:color w:val="FFFFFF" w:themeColor="background1"/>
      <w:sz w:val="32"/>
      <w:szCs w:val="32"/>
      <w:shd w:val="clear" w:color="auto" w:fill="D34817" w:themeFill="accent1"/>
    </w:rPr>
  </w:style>
  <w:style w:type="character" w:styleId="RefernciaIntensa">
    <w:name w:val="Intense Reference"/>
    <w:basedOn w:val="Fontepargpadro"/>
    <w:uiPriority w:val="32"/>
    <w:qFormat/>
    <w:rPr>
      <w:rFonts w:cs="Times New Roman"/>
      <w:b/>
      <w:color w:val="D34817" w:themeColor="accent1"/>
      <w:sz w:val="22"/>
      <w:szCs w:val="22"/>
      <w:u w:val="single"/>
    </w:rPr>
  </w:style>
  <w:style w:type="paragraph" w:styleId="Commarcadores">
    <w:name w:val="List Bullet"/>
    <w:basedOn w:val="Normal"/>
    <w:uiPriority w:val="37"/>
    <w:unhideWhenUsed/>
    <w:qFormat/>
    <w:pPr>
      <w:numPr>
        <w:numId w:val="1"/>
      </w:numPr>
      <w:spacing w:after="0"/>
      <w:contextualSpacing/>
    </w:pPr>
  </w:style>
  <w:style w:type="paragraph" w:styleId="Commarcadores2">
    <w:name w:val="List Bullet 2"/>
    <w:basedOn w:val="Normal"/>
    <w:uiPriority w:val="37"/>
    <w:unhideWhenUsed/>
    <w:qFormat/>
    <w:pPr>
      <w:numPr>
        <w:numId w:val="2"/>
      </w:numPr>
      <w:spacing w:after="0"/>
    </w:pPr>
  </w:style>
  <w:style w:type="paragraph" w:styleId="Commarcadores3">
    <w:name w:val="List Bullet 3"/>
    <w:basedOn w:val="Normal"/>
    <w:uiPriority w:val="37"/>
    <w:unhideWhenUsed/>
    <w:qFormat/>
    <w:pPr>
      <w:numPr>
        <w:numId w:val="3"/>
      </w:numPr>
      <w:spacing w:after="0"/>
    </w:pPr>
  </w:style>
  <w:style w:type="paragraph" w:styleId="Commarcadores4">
    <w:name w:val="List Bullet 4"/>
    <w:basedOn w:val="Normal"/>
    <w:uiPriority w:val="37"/>
    <w:unhideWhenUsed/>
    <w:qFormat/>
    <w:pPr>
      <w:numPr>
        <w:numId w:val="4"/>
      </w:numPr>
      <w:spacing w:after="0"/>
    </w:pPr>
  </w:style>
  <w:style w:type="paragraph" w:styleId="Commarcadores5">
    <w:name w:val="List Bullet 5"/>
    <w:basedOn w:val="Normal"/>
    <w:uiPriority w:val="37"/>
    <w:unhideWhenUsed/>
    <w:qFormat/>
    <w:pPr>
      <w:numPr>
        <w:numId w:val="5"/>
      </w:numPr>
      <w:spacing w:after="0"/>
    </w:pPr>
  </w:style>
  <w:style w:type="paragraph" w:styleId="Citao">
    <w:name w:val="Quote"/>
    <w:basedOn w:val="Normal"/>
    <w:link w:val="CitaoChar"/>
    <w:uiPriority w:val="29"/>
    <w:qFormat/>
    <w:rPr>
      <w:i/>
      <w:color w:val="808080" w:themeColor="background1" w:themeShade="80"/>
      <w:sz w:val="24"/>
    </w:rPr>
  </w:style>
  <w:style w:type="character" w:customStyle="1" w:styleId="CitaoChar">
    <w:name w:val="Citação Char"/>
    <w:basedOn w:val="Fontepargpadro"/>
    <w:link w:val="Citao"/>
    <w:uiPriority w:val="29"/>
    <w:rPr>
      <w:rFonts w:cs="Times New Roman"/>
      <w:i/>
      <w:color w:val="808080" w:themeColor="background1" w:themeShade="80"/>
      <w:sz w:val="24"/>
      <w:szCs w:val="24"/>
    </w:rPr>
  </w:style>
  <w:style w:type="character" w:styleId="Forte">
    <w:name w:val="Strong"/>
    <w:uiPriority w:val="22"/>
    <w:qFormat/>
    <w:rPr>
      <w:rFonts w:asciiTheme="minorHAnsi" w:hAnsiTheme="minorHAnsi"/>
      <w:b/>
      <w:color w:val="9B2D1F" w:themeColor="accent2"/>
    </w:rPr>
  </w:style>
  <w:style w:type="paragraph" w:styleId="Subttulo">
    <w:name w:val="Subtitle"/>
    <w:basedOn w:val="Normal"/>
    <w:link w:val="SubttuloChar"/>
    <w:uiPriority w:val="11"/>
    <w:pPr>
      <w:spacing w:after="480" w:line="240" w:lineRule="auto"/>
      <w:jc w:val="center"/>
    </w:pPr>
    <w:rPr>
      <w:rFonts w:asciiTheme="majorHAnsi" w:hAnsiTheme="majorHAnsi" w:cstheme="minorBidi"/>
      <w:color w:val="0000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hAnsiTheme="majorHAnsi" w:cstheme="minorBidi"/>
      <w:sz w:val="28"/>
      <w:szCs w:val="28"/>
    </w:rPr>
  </w:style>
  <w:style w:type="character" w:styleId="nfaseSutil">
    <w:name w:val="Subtle Emphasis"/>
    <w:basedOn w:val="Fontepargpadro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2"/>
    </w:rPr>
  </w:style>
  <w:style w:type="character" w:styleId="RefernciaSutil">
    <w:name w:val="Subtle Reference"/>
    <w:basedOn w:val="Fontepargpadro"/>
    <w:uiPriority w:val="31"/>
    <w:qFormat/>
    <w:rPr>
      <w:rFonts w:cs="Times New Roman"/>
      <w:color w:val="737373" w:themeColor="text1" w:themeTint="8C"/>
      <w:sz w:val="22"/>
      <w:szCs w:val="22"/>
      <w:u w:val="single"/>
    </w:rPr>
  </w:style>
  <w:style w:type="paragraph" w:styleId="Ttulo">
    <w:name w:val="Title"/>
    <w:basedOn w:val="Normal"/>
    <w:link w:val="TtuloChar"/>
    <w:uiPriority w:val="10"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hAnsiTheme="majorHAnsi" w:cs="Times New Roman"/>
      <w:b/>
      <w:smallCaps/>
      <w:color w:val="D34817" w:themeColor="accent1"/>
      <w:sz w:val="48"/>
      <w:szCs w:val="48"/>
    </w:rPr>
  </w:style>
  <w:style w:type="paragraph" w:styleId="Sumrio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color w:val="9B2D1F" w:themeColor="accent2"/>
    </w:rPr>
  </w:style>
  <w:style w:type="paragraph" w:styleId="Sumrio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Sumrio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Sumrio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Sumrio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Sumrio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Sumrio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Sumrio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Sumrio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customStyle="1" w:styleId="TextodeData">
    <w:name w:val="Texto de Data"/>
    <w:basedOn w:val="Normal"/>
    <w:uiPriority w:val="35"/>
    <w:pPr>
      <w:spacing w:before="720" w:after="200"/>
      <w:contextualSpacing/>
    </w:pPr>
  </w:style>
  <w:style w:type="paragraph" w:customStyle="1" w:styleId="TextoCinza">
    <w:name w:val="Texto Cinza"/>
    <w:basedOn w:val="SemEspaamento"/>
    <w:uiPriority w:val="35"/>
    <w:qFormat/>
    <w:rPr>
      <w:rFonts w:asciiTheme="majorHAnsi" w:hAnsiTheme="majorHAnsi"/>
      <w:sz w:val="20"/>
    </w:rPr>
  </w:style>
  <w:style w:type="paragraph" w:styleId="PargrafodaLista">
    <w:name w:val="List Paragraph"/>
    <w:basedOn w:val="Normal"/>
    <w:uiPriority w:val="34"/>
    <w:qFormat/>
    <w:rsid w:val="00161E0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161E00"/>
    <w:rPr>
      <w:color w:val="96A9A9" w:themeColor="followedHyperlink"/>
      <w:u w:val="single"/>
    </w:rPr>
  </w:style>
  <w:style w:type="character" w:customStyle="1" w:styleId="Titulos">
    <w:name w:val="Titulos"/>
    <w:rsid w:val="00633CA3"/>
    <w:rPr>
      <w:rFonts w:ascii="Century Gothic" w:hAnsi="Century Gothic"/>
      <w:b/>
      <w:color w:val="008080"/>
      <w:sz w:val="24"/>
    </w:rPr>
  </w:style>
  <w:style w:type="character" w:customStyle="1" w:styleId="corpodotexto">
    <w:name w:val="corpo do texto"/>
    <w:rsid w:val="00633CA3"/>
    <w:rPr>
      <w:rFonts w:ascii="Century Gothic" w:hAnsi="Century Gothic"/>
      <w:sz w:val="20"/>
    </w:rPr>
  </w:style>
  <w:style w:type="paragraph" w:styleId="NormalWeb">
    <w:name w:val="Normal (Web)"/>
    <w:basedOn w:val="Normal"/>
    <w:uiPriority w:val="99"/>
    <w:unhideWhenUsed/>
    <w:rsid w:val="006C49E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4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46\EquityLetter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2015-06-10T00:00:00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EquityLetter.Dotx</Template>
  <TotalTime>2</TotalTime>
  <Pages>8</Pages>
  <Words>1660</Words>
  <Characters>8966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Eleven Consultoria e Desenvolvimento de Sistemas Ltda</Company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Consultor: Carlos Junior</dc:creator>
  <cp:lastModifiedBy>Rodrigo Souza</cp:lastModifiedBy>
  <cp:revision>2</cp:revision>
  <dcterms:created xsi:type="dcterms:W3CDTF">2026-08-20T13:58:00Z</dcterms:created>
  <dcterms:modified xsi:type="dcterms:W3CDTF">2026-08-20T13:58:00Z</dcterms:modified>
</cp:coreProperties>
</file>