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102E02" w14:textId="77777777" w:rsidR="000E1D17" w:rsidRPr="000E1D17" w:rsidRDefault="000E1D17" w:rsidP="000E1D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H"/>
          <w14:ligatures w14:val="none"/>
        </w:rPr>
      </w:pPr>
      <w:r w:rsidRPr="000E1D17">
        <w:rPr>
          <w:rFonts w:ascii="Times New Roman" w:eastAsia="Times New Roman" w:hAnsi="Times New Roman" w:cs="Times New Roman"/>
          <w:kern w:val="0"/>
          <w:sz w:val="24"/>
          <w:szCs w:val="24"/>
          <w:lang w:eastAsia="fr-CH"/>
          <w14:ligatures w14:val="none"/>
        </w:rPr>
        <w:t xml:space="preserve">Les docs “Claude / </w:t>
      </w:r>
      <w:proofErr w:type="spellStart"/>
      <w:r w:rsidRPr="000E1D17">
        <w:rPr>
          <w:rFonts w:ascii="Times New Roman" w:eastAsia="Times New Roman" w:hAnsi="Times New Roman" w:cs="Times New Roman"/>
          <w:kern w:val="0"/>
          <w:sz w:val="24"/>
          <w:szCs w:val="24"/>
          <w:lang w:eastAsia="fr-CH"/>
          <w14:ligatures w14:val="none"/>
        </w:rPr>
        <w:t>ChatGPT</w:t>
      </w:r>
      <w:proofErr w:type="spellEnd"/>
      <w:r w:rsidRPr="000E1D17">
        <w:rPr>
          <w:rFonts w:ascii="Times New Roman" w:eastAsia="Times New Roman" w:hAnsi="Times New Roman" w:cs="Times New Roman"/>
          <w:kern w:val="0"/>
          <w:sz w:val="24"/>
          <w:szCs w:val="24"/>
          <w:lang w:eastAsia="fr-CH"/>
          <w14:ligatures w14:val="none"/>
        </w:rPr>
        <w:t xml:space="preserve"> / Gemini” ne </w:t>
      </w:r>
      <w:proofErr w:type="gramStart"/>
      <w:r w:rsidRPr="000E1D17">
        <w:rPr>
          <w:rFonts w:ascii="Times New Roman" w:eastAsia="Times New Roman" w:hAnsi="Times New Roman" w:cs="Times New Roman"/>
          <w:kern w:val="0"/>
          <w:sz w:val="24"/>
          <w:szCs w:val="24"/>
          <w:lang w:eastAsia="fr-CH"/>
          <w14:ligatures w14:val="none"/>
        </w:rPr>
        <w:t>parlent</w:t>
      </w:r>
      <w:proofErr w:type="gramEnd"/>
      <w:r w:rsidRPr="000E1D17">
        <w:rPr>
          <w:rFonts w:ascii="Times New Roman" w:eastAsia="Times New Roman" w:hAnsi="Times New Roman" w:cs="Times New Roman"/>
          <w:kern w:val="0"/>
          <w:sz w:val="24"/>
          <w:szCs w:val="24"/>
          <w:lang w:eastAsia="fr-CH"/>
          <w14:ligatures w14:val="none"/>
        </w:rPr>
        <w:t xml:space="preserve"> pas toujours explicitement de </w:t>
      </w:r>
      <w:proofErr w:type="spellStart"/>
      <w:r w:rsidRPr="000E1D17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fr-CH"/>
          <w14:ligatures w14:val="none"/>
        </w:rPr>
        <w:t>vibe</w:t>
      </w:r>
      <w:proofErr w:type="spellEnd"/>
      <w:r w:rsidRPr="000E1D17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fr-CH"/>
          <w14:ligatures w14:val="none"/>
        </w:rPr>
        <w:t xml:space="preserve"> </w:t>
      </w:r>
      <w:proofErr w:type="spellStart"/>
      <w:r w:rsidRPr="000E1D17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fr-CH"/>
          <w14:ligatures w14:val="none"/>
        </w:rPr>
        <w:t>coding</w:t>
      </w:r>
      <w:proofErr w:type="spellEnd"/>
      <w:r w:rsidRPr="000E1D17">
        <w:rPr>
          <w:rFonts w:ascii="Times New Roman" w:eastAsia="Times New Roman" w:hAnsi="Times New Roman" w:cs="Times New Roman"/>
          <w:kern w:val="0"/>
          <w:sz w:val="24"/>
          <w:szCs w:val="24"/>
          <w:lang w:eastAsia="fr-CH"/>
          <w14:ligatures w14:val="none"/>
        </w:rPr>
        <w:t xml:space="preserve">, mais leurs </w:t>
      </w:r>
      <w:r w:rsidRPr="000E1D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CH"/>
          <w14:ligatures w14:val="none"/>
        </w:rPr>
        <w:t xml:space="preserve">bonnes pratiques de </w:t>
      </w:r>
      <w:proofErr w:type="spellStart"/>
      <w:r w:rsidRPr="000E1D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CH"/>
          <w14:ligatures w14:val="none"/>
        </w:rPr>
        <w:t>prompting</w:t>
      </w:r>
      <w:proofErr w:type="spellEnd"/>
      <w:r w:rsidRPr="000E1D17">
        <w:rPr>
          <w:rFonts w:ascii="Times New Roman" w:eastAsia="Times New Roman" w:hAnsi="Times New Roman" w:cs="Times New Roman"/>
          <w:kern w:val="0"/>
          <w:sz w:val="24"/>
          <w:szCs w:val="24"/>
          <w:lang w:eastAsia="fr-CH"/>
          <w14:ligatures w14:val="none"/>
        </w:rPr>
        <w:t xml:space="preserve"> correspondent exactement à ce style (itération rapide + consignes claires + contexte bien structuré). Le terme </w:t>
      </w:r>
      <w:proofErr w:type="spellStart"/>
      <w:r w:rsidRPr="000E1D17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fr-CH"/>
          <w14:ligatures w14:val="none"/>
        </w:rPr>
        <w:t>vibe</w:t>
      </w:r>
      <w:proofErr w:type="spellEnd"/>
      <w:r w:rsidRPr="000E1D17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fr-CH"/>
          <w14:ligatures w14:val="none"/>
        </w:rPr>
        <w:t xml:space="preserve"> </w:t>
      </w:r>
      <w:proofErr w:type="spellStart"/>
      <w:r w:rsidRPr="000E1D17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fr-CH"/>
          <w14:ligatures w14:val="none"/>
        </w:rPr>
        <w:t>coding</w:t>
      </w:r>
      <w:proofErr w:type="spellEnd"/>
      <w:r w:rsidRPr="000E1D17">
        <w:rPr>
          <w:rFonts w:ascii="Times New Roman" w:eastAsia="Times New Roman" w:hAnsi="Times New Roman" w:cs="Times New Roman"/>
          <w:kern w:val="0"/>
          <w:sz w:val="24"/>
          <w:szCs w:val="24"/>
          <w:lang w:eastAsia="fr-CH"/>
          <w14:ligatures w14:val="none"/>
        </w:rPr>
        <w:t xml:space="preserve"> est généralement défini comme “utiliser une IA, pilotée par du langage naturel, pour aider à écrire du code”. (</w:t>
      </w:r>
      <w:proofErr w:type="spellStart"/>
      <w:r w:rsidRPr="000E1D17">
        <w:rPr>
          <w:rFonts w:ascii="Times New Roman" w:eastAsia="Times New Roman" w:hAnsi="Times New Roman" w:cs="Times New Roman"/>
          <w:kern w:val="0"/>
          <w:sz w:val="24"/>
          <w:szCs w:val="24"/>
          <w:lang w:eastAsia="fr-CH"/>
          <w14:ligatures w14:val="none"/>
        </w:rPr>
        <w:fldChar w:fldCharType="begin"/>
      </w:r>
      <w:r w:rsidRPr="000E1D17">
        <w:rPr>
          <w:rFonts w:ascii="Times New Roman" w:eastAsia="Times New Roman" w:hAnsi="Times New Roman" w:cs="Times New Roman"/>
          <w:kern w:val="0"/>
          <w:sz w:val="24"/>
          <w:szCs w:val="24"/>
          <w:lang w:eastAsia="fr-CH"/>
          <w14:ligatures w14:val="none"/>
        </w:rPr>
        <w:instrText>HYPERLINK "https://www.euronews.com/culture/2025/11/06/vibe-coding-named-word-of-the-year-by-collins-dictionary?utm_source=chatgpt.com" \o "'Vibe coding' named Word of the Year by Collins Dictionary | Euronews"</w:instrText>
      </w:r>
      <w:r w:rsidRPr="000E1D17">
        <w:rPr>
          <w:rFonts w:ascii="Times New Roman" w:eastAsia="Times New Roman" w:hAnsi="Times New Roman" w:cs="Times New Roman"/>
          <w:kern w:val="0"/>
          <w:sz w:val="24"/>
          <w:szCs w:val="24"/>
          <w:lang w:eastAsia="fr-CH"/>
          <w14:ligatures w14:val="none"/>
        </w:rPr>
      </w:r>
      <w:r w:rsidRPr="000E1D17">
        <w:rPr>
          <w:rFonts w:ascii="Times New Roman" w:eastAsia="Times New Roman" w:hAnsi="Times New Roman" w:cs="Times New Roman"/>
          <w:kern w:val="0"/>
          <w:sz w:val="24"/>
          <w:szCs w:val="24"/>
          <w:lang w:eastAsia="fr-CH"/>
          <w14:ligatures w14:val="none"/>
        </w:rPr>
        <w:fldChar w:fldCharType="separate"/>
      </w:r>
      <w:r w:rsidRPr="000E1D17"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:u w:val="single"/>
          <w:lang w:eastAsia="fr-CH"/>
          <w14:ligatures w14:val="none"/>
        </w:rPr>
        <w:t>euronews</w:t>
      </w:r>
      <w:proofErr w:type="spellEnd"/>
      <w:r w:rsidRPr="000E1D17">
        <w:rPr>
          <w:rFonts w:ascii="Times New Roman" w:eastAsia="Times New Roman" w:hAnsi="Times New Roman" w:cs="Times New Roman"/>
          <w:kern w:val="0"/>
          <w:sz w:val="24"/>
          <w:szCs w:val="24"/>
          <w:lang w:eastAsia="fr-CH"/>
          <w14:ligatures w14:val="none"/>
        </w:rPr>
        <w:fldChar w:fldCharType="end"/>
      </w:r>
      <w:r w:rsidRPr="000E1D17">
        <w:rPr>
          <w:rFonts w:ascii="Times New Roman" w:eastAsia="Times New Roman" w:hAnsi="Times New Roman" w:cs="Times New Roman"/>
          <w:kern w:val="0"/>
          <w:sz w:val="24"/>
          <w:szCs w:val="24"/>
          <w:lang w:eastAsia="fr-CH"/>
          <w14:ligatures w14:val="none"/>
        </w:rPr>
        <w:t>)</w:t>
      </w:r>
    </w:p>
    <w:p w14:paraId="0BC1D920" w14:textId="77777777" w:rsidR="000E1D17" w:rsidRPr="000E1D17" w:rsidRDefault="000E1D17" w:rsidP="000E1D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H"/>
          <w14:ligatures w14:val="none"/>
        </w:rPr>
      </w:pPr>
      <w:r w:rsidRPr="000E1D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H"/>
          <w14:ligatures w14:val="none"/>
        </w:rPr>
        <w:t>1) Claude (</w:t>
      </w:r>
      <w:proofErr w:type="spellStart"/>
      <w:r w:rsidRPr="000E1D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H"/>
          <w14:ligatures w14:val="none"/>
        </w:rPr>
        <w:t>Anthropic</w:t>
      </w:r>
      <w:proofErr w:type="spellEnd"/>
      <w:r w:rsidRPr="000E1D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H"/>
          <w14:ligatures w14:val="none"/>
        </w:rPr>
        <w:t>) — ce qu’ils recommandent</w:t>
      </w:r>
    </w:p>
    <w:p w14:paraId="26B3554D" w14:textId="77777777" w:rsidR="000E1D17" w:rsidRPr="000E1D17" w:rsidRDefault="000E1D17" w:rsidP="000E1D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H"/>
          <w14:ligatures w14:val="none"/>
        </w:rPr>
      </w:pPr>
      <w:r w:rsidRPr="000E1D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CH"/>
          <w14:ligatures w14:val="none"/>
        </w:rPr>
        <w:t>Structurer le prompt avec des balises XML</w:t>
      </w:r>
      <w:r w:rsidRPr="000E1D17">
        <w:rPr>
          <w:rFonts w:ascii="Times New Roman" w:eastAsia="Times New Roman" w:hAnsi="Times New Roman" w:cs="Times New Roman"/>
          <w:kern w:val="0"/>
          <w:sz w:val="24"/>
          <w:szCs w:val="24"/>
          <w:lang w:eastAsia="fr-CH"/>
          <w14:ligatures w14:val="none"/>
        </w:rPr>
        <w:t xml:space="preserve"> pour séparer clairement </w:t>
      </w:r>
      <w:r w:rsidRPr="000E1D17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fr-CH"/>
          <w14:ligatures w14:val="none"/>
        </w:rPr>
        <w:t>instructions / contexte / exemples / format</w:t>
      </w:r>
      <w:r w:rsidRPr="000E1D17">
        <w:rPr>
          <w:rFonts w:ascii="Times New Roman" w:eastAsia="Times New Roman" w:hAnsi="Times New Roman" w:cs="Times New Roman"/>
          <w:kern w:val="0"/>
          <w:sz w:val="24"/>
          <w:szCs w:val="24"/>
          <w:lang w:eastAsia="fr-CH"/>
          <w14:ligatures w14:val="none"/>
        </w:rPr>
        <w:t>, afin d’éviter les confusions. (</w:t>
      </w:r>
      <w:hyperlink r:id="rId5" w:tooltip="Use XML tags to structure your prompts - Anthropic" w:history="1">
        <w:r w:rsidRPr="000E1D17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fr-CH"/>
            <w14:ligatures w14:val="none"/>
          </w:rPr>
          <w:t>Claude Docs</w:t>
        </w:r>
      </w:hyperlink>
      <w:r w:rsidRPr="000E1D17">
        <w:rPr>
          <w:rFonts w:ascii="Times New Roman" w:eastAsia="Times New Roman" w:hAnsi="Times New Roman" w:cs="Times New Roman"/>
          <w:kern w:val="0"/>
          <w:sz w:val="24"/>
          <w:szCs w:val="24"/>
          <w:lang w:eastAsia="fr-CH"/>
          <w14:ligatures w14:val="none"/>
        </w:rPr>
        <w:t>)</w:t>
      </w:r>
    </w:p>
    <w:p w14:paraId="48DC390C" w14:textId="77777777" w:rsidR="000E1D17" w:rsidRPr="000E1D17" w:rsidRDefault="000E1D17" w:rsidP="000E1D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H"/>
          <w14:ligatures w14:val="none"/>
        </w:rPr>
      </w:pPr>
      <w:r w:rsidRPr="000E1D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CH"/>
          <w14:ligatures w14:val="none"/>
        </w:rPr>
        <w:t>Long contexte</w:t>
      </w:r>
      <w:r w:rsidRPr="000E1D17">
        <w:rPr>
          <w:rFonts w:ascii="Times New Roman" w:eastAsia="Times New Roman" w:hAnsi="Times New Roman" w:cs="Times New Roman"/>
          <w:kern w:val="0"/>
          <w:sz w:val="24"/>
          <w:szCs w:val="24"/>
          <w:lang w:eastAsia="fr-CH"/>
          <w14:ligatures w14:val="none"/>
        </w:rPr>
        <w:t xml:space="preserve"> : mettre les documents / gros blocs en haut, et </w:t>
      </w:r>
      <w:r w:rsidRPr="000E1D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CH"/>
          <w14:ligatures w14:val="none"/>
        </w:rPr>
        <w:t>la question + les instructions à la fin</w:t>
      </w:r>
      <w:r w:rsidRPr="000E1D17">
        <w:rPr>
          <w:rFonts w:ascii="Times New Roman" w:eastAsia="Times New Roman" w:hAnsi="Times New Roman" w:cs="Times New Roman"/>
          <w:kern w:val="0"/>
          <w:sz w:val="24"/>
          <w:szCs w:val="24"/>
          <w:lang w:eastAsia="fr-CH"/>
          <w14:ligatures w14:val="none"/>
        </w:rPr>
        <w:t xml:space="preserve"> ; envelopper chaque doc avec des tags (ex. </w:t>
      </w:r>
      <w:r w:rsidRPr="000E1D17">
        <w:rPr>
          <w:rFonts w:ascii="Courier New" w:eastAsia="Times New Roman" w:hAnsi="Courier New" w:cs="Courier New"/>
          <w:kern w:val="0"/>
          <w:sz w:val="20"/>
          <w:szCs w:val="20"/>
          <w:lang w:eastAsia="fr-CH"/>
          <w14:ligatures w14:val="none"/>
        </w:rPr>
        <w:t>&lt;document&gt;…&lt;/document&gt;</w:t>
      </w:r>
      <w:r w:rsidRPr="000E1D17">
        <w:rPr>
          <w:rFonts w:ascii="Times New Roman" w:eastAsia="Times New Roman" w:hAnsi="Times New Roman" w:cs="Times New Roman"/>
          <w:kern w:val="0"/>
          <w:sz w:val="24"/>
          <w:szCs w:val="24"/>
          <w:lang w:eastAsia="fr-CH"/>
          <w14:ligatures w14:val="none"/>
        </w:rPr>
        <w:t>). (</w:t>
      </w:r>
      <w:hyperlink r:id="rId6" w:tooltip="Long context prompting tips - Anthropic" w:history="1">
        <w:r w:rsidRPr="000E1D17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fr-CH"/>
            <w14:ligatures w14:val="none"/>
          </w:rPr>
          <w:t>Claude Docs</w:t>
        </w:r>
      </w:hyperlink>
      <w:r w:rsidRPr="000E1D17">
        <w:rPr>
          <w:rFonts w:ascii="Times New Roman" w:eastAsia="Times New Roman" w:hAnsi="Times New Roman" w:cs="Times New Roman"/>
          <w:kern w:val="0"/>
          <w:sz w:val="24"/>
          <w:szCs w:val="24"/>
          <w:lang w:eastAsia="fr-CH"/>
          <w14:ligatures w14:val="none"/>
        </w:rPr>
        <w:t>)</w:t>
      </w:r>
    </w:p>
    <w:p w14:paraId="4385658A" w14:textId="77777777" w:rsidR="000E1D17" w:rsidRPr="000E1D17" w:rsidRDefault="000E1D17" w:rsidP="000E1D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H"/>
          <w14:ligatures w14:val="none"/>
        </w:rPr>
      </w:pPr>
      <w:r w:rsidRPr="000E1D17">
        <w:rPr>
          <w:rFonts w:ascii="Times New Roman" w:eastAsia="Times New Roman" w:hAnsi="Times New Roman" w:cs="Times New Roman"/>
          <w:kern w:val="0"/>
          <w:sz w:val="24"/>
          <w:szCs w:val="24"/>
          <w:lang w:eastAsia="fr-CH"/>
          <w14:ligatures w14:val="none"/>
        </w:rPr>
        <w:t xml:space="preserve">Pour fiabiliser : demander de </w:t>
      </w:r>
      <w:r w:rsidRPr="000E1D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CH"/>
          <w14:ligatures w14:val="none"/>
        </w:rPr>
        <w:t>s’appuyer sur des extraits</w:t>
      </w:r>
      <w:r w:rsidRPr="000E1D17">
        <w:rPr>
          <w:rFonts w:ascii="Times New Roman" w:eastAsia="Times New Roman" w:hAnsi="Times New Roman" w:cs="Times New Roman"/>
          <w:kern w:val="0"/>
          <w:sz w:val="24"/>
          <w:szCs w:val="24"/>
          <w:lang w:eastAsia="fr-CH"/>
          <w14:ligatures w14:val="none"/>
        </w:rPr>
        <w:t xml:space="preserve"> (</w:t>
      </w:r>
      <w:proofErr w:type="spellStart"/>
      <w:r w:rsidRPr="000E1D17">
        <w:rPr>
          <w:rFonts w:ascii="Times New Roman" w:eastAsia="Times New Roman" w:hAnsi="Times New Roman" w:cs="Times New Roman"/>
          <w:kern w:val="0"/>
          <w:sz w:val="24"/>
          <w:szCs w:val="24"/>
          <w:lang w:eastAsia="fr-CH"/>
          <w14:ligatures w14:val="none"/>
        </w:rPr>
        <w:t>quotes</w:t>
      </w:r>
      <w:proofErr w:type="spellEnd"/>
      <w:r w:rsidRPr="000E1D17">
        <w:rPr>
          <w:rFonts w:ascii="Times New Roman" w:eastAsia="Times New Roman" w:hAnsi="Times New Roman" w:cs="Times New Roman"/>
          <w:kern w:val="0"/>
          <w:sz w:val="24"/>
          <w:szCs w:val="24"/>
          <w:lang w:eastAsia="fr-CH"/>
          <w14:ligatures w14:val="none"/>
        </w:rPr>
        <w:t>) quand on travaille sur des documents longs/techniques. (</w:t>
      </w:r>
      <w:hyperlink r:id="rId7" w:tooltip="Long context prompting tips - Anthropic" w:history="1">
        <w:r w:rsidRPr="000E1D17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fr-CH"/>
            <w14:ligatures w14:val="none"/>
          </w:rPr>
          <w:t>Claude Docs</w:t>
        </w:r>
      </w:hyperlink>
      <w:r w:rsidRPr="000E1D17">
        <w:rPr>
          <w:rFonts w:ascii="Times New Roman" w:eastAsia="Times New Roman" w:hAnsi="Times New Roman" w:cs="Times New Roman"/>
          <w:kern w:val="0"/>
          <w:sz w:val="24"/>
          <w:szCs w:val="24"/>
          <w:lang w:eastAsia="fr-CH"/>
          <w14:ligatures w14:val="none"/>
        </w:rPr>
        <w:t>)</w:t>
      </w:r>
    </w:p>
    <w:p w14:paraId="6F95335A" w14:textId="77777777" w:rsidR="000E1D17" w:rsidRPr="000E1D17" w:rsidRDefault="000E1D17" w:rsidP="000E1D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H"/>
          <w14:ligatures w14:val="none"/>
        </w:rPr>
      </w:pPr>
      <w:r w:rsidRPr="000E1D17">
        <w:rPr>
          <w:rFonts w:ascii="Times New Roman" w:eastAsia="Times New Roman" w:hAnsi="Times New Roman" w:cs="Times New Roman"/>
          <w:kern w:val="0"/>
          <w:sz w:val="24"/>
          <w:szCs w:val="24"/>
          <w:lang w:eastAsia="fr-CH"/>
          <w14:ligatures w14:val="none"/>
        </w:rPr>
        <w:t xml:space="preserve">Outil interne : </w:t>
      </w:r>
      <w:r w:rsidRPr="000E1D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CH"/>
          <w14:ligatures w14:val="none"/>
        </w:rPr>
        <w:t xml:space="preserve">Prompt </w:t>
      </w:r>
      <w:proofErr w:type="spellStart"/>
      <w:r w:rsidRPr="000E1D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CH"/>
          <w14:ligatures w14:val="none"/>
        </w:rPr>
        <w:t>Improver</w:t>
      </w:r>
      <w:proofErr w:type="spellEnd"/>
      <w:r w:rsidRPr="000E1D17">
        <w:rPr>
          <w:rFonts w:ascii="Times New Roman" w:eastAsia="Times New Roman" w:hAnsi="Times New Roman" w:cs="Times New Roman"/>
          <w:kern w:val="0"/>
          <w:sz w:val="24"/>
          <w:szCs w:val="24"/>
          <w:lang w:eastAsia="fr-CH"/>
          <w14:ligatures w14:val="none"/>
        </w:rPr>
        <w:t xml:space="preserve"> (Workbench) qui produit des </w:t>
      </w:r>
      <w:proofErr w:type="spellStart"/>
      <w:r w:rsidRPr="000E1D17">
        <w:rPr>
          <w:rFonts w:ascii="Times New Roman" w:eastAsia="Times New Roman" w:hAnsi="Times New Roman" w:cs="Times New Roman"/>
          <w:kern w:val="0"/>
          <w:sz w:val="24"/>
          <w:szCs w:val="24"/>
          <w:lang w:eastAsia="fr-CH"/>
          <w14:ligatures w14:val="none"/>
        </w:rPr>
        <w:t>templates</w:t>
      </w:r>
      <w:proofErr w:type="spellEnd"/>
      <w:r w:rsidRPr="000E1D17">
        <w:rPr>
          <w:rFonts w:ascii="Times New Roman" w:eastAsia="Times New Roman" w:hAnsi="Times New Roman" w:cs="Times New Roman"/>
          <w:kern w:val="0"/>
          <w:sz w:val="24"/>
          <w:szCs w:val="24"/>
          <w:lang w:eastAsia="fr-CH"/>
          <w14:ligatures w14:val="none"/>
        </w:rPr>
        <w:t xml:space="preserve"> plus structurés + exemples standardisés. (</w:t>
      </w:r>
      <w:hyperlink r:id="rId8" w:tooltip="Use our prompt improver to optimize your prompts - Anthropic" w:history="1">
        <w:r w:rsidRPr="000E1D17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fr-CH"/>
            <w14:ligatures w14:val="none"/>
          </w:rPr>
          <w:t>Claude Docs</w:t>
        </w:r>
      </w:hyperlink>
      <w:r w:rsidRPr="000E1D17">
        <w:rPr>
          <w:rFonts w:ascii="Times New Roman" w:eastAsia="Times New Roman" w:hAnsi="Times New Roman" w:cs="Times New Roman"/>
          <w:kern w:val="0"/>
          <w:sz w:val="24"/>
          <w:szCs w:val="24"/>
          <w:lang w:eastAsia="fr-CH"/>
          <w14:ligatures w14:val="none"/>
        </w:rPr>
        <w:t>)</w:t>
      </w:r>
    </w:p>
    <w:p w14:paraId="49DFE3D4" w14:textId="77777777" w:rsidR="000E1D17" w:rsidRPr="000E1D17" w:rsidRDefault="000E1D17" w:rsidP="000E1D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H"/>
          <w14:ligatures w14:val="none"/>
        </w:rPr>
      </w:pPr>
      <w:r w:rsidRPr="000E1D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H"/>
          <w14:ligatures w14:val="none"/>
        </w:rPr>
        <w:t xml:space="preserve">2) </w:t>
      </w:r>
      <w:proofErr w:type="spellStart"/>
      <w:r w:rsidRPr="000E1D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H"/>
          <w14:ligatures w14:val="none"/>
        </w:rPr>
        <w:t>ChatGPT</w:t>
      </w:r>
      <w:proofErr w:type="spellEnd"/>
      <w:r w:rsidRPr="000E1D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H"/>
          <w14:ligatures w14:val="none"/>
        </w:rPr>
        <w:t xml:space="preserve"> (</w:t>
      </w:r>
      <w:proofErr w:type="spellStart"/>
      <w:r w:rsidRPr="000E1D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H"/>
          <w14:ligatures w14:val="none"/>
        </w:rPr>
        <w:t>OpenAI</w:t>
      </w:r>
      <w:proofErr w:type="spellEnd"/>
      <w:r w:rsidRPr="000E1D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H"/>
          <w14:ligatures w14:val="none"/>
        </w:rPr>
        <w:t>) — ce qu’ils recommandent</w:t>
      </w:r>
    </w:p>
    <w:p w14:paraId="2D3417A8" w14:textId="77777777" w:rsidR="000E1D17" w:rsidRPr="000E1D17" w:rsidRDefault="000E1D17" w:rsidP="000E1D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H"/>
          <w14:ligatures w14:val="none"/>
        </w:rPr>
      </w:pPr>
      <w:r w:rsidRPr="000E1D17">
        <w:rPr>
          <w:rFonts w:ascii="Times New Roman" w:eastAsia="Times New Roman" w:hAnsi="Times New Roman" w:cs="Times New Roman"/>
          <w:kern w:val="0"/>
          <w:sz w:val="24"/>
          <w:szCs w:val="24"/>
          <w:lang w:eastAsia="fr-CH"/>
          <w14:ligatures w14:val="none"/>
        </w:rPr>
        <w:t xml:space="preserve">Mettre les </w:t>
      </w:r>
      <w:r w:rsidRPr="000E1D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CH"/>
          <w14:ligatures w14:val="none"/>
        </w:rPr>
        <w:t>instructions au début</w:t>
      </w:r>
      <w:r w:rsidRPr="000E1D17">
        <w:rPr>
          <w:rFonts w:ascii="Times New Roman" w:eastAsia="Times New Roman" w:hAnsi="Times New Roman" w:cs="Times New Roman"/>
          <w:kern w:val="0"/>
          <w:sz w:val="24"/>
          <w:szCs w:val="24"/>
          <w:lang w:eastAsia="fr-CH"/>
          <w14:ligatures w14:val="none"/>
        </w:rPr>
        <w:t xml:space="preserve">, puis </w:t>
      </w:r>
      <w:r w:rsidRPr="000E1D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CH"/>
          <w14:ligatures w14:val="none"/>
        </w:rPr>
        <w:t>séparer</w:t>
      </w:r>
      <w:r w:rsidRPr="000E1D17">
        <w:rPr>
          <w:rFonts w:ascii="Times New Roman" w:eastAsia="Times New Roman" w:hAnsi="Times New Roman" w:cs="Times New Roman"/>
          <w:kern w:val="0"/>
          <w:sz w:val="24"/>
          <w:szCs w:val="24"/>
          <w:lang w:eastAsia="fr-CH"/>
          <w14:ligatures w14:val="none"/>
        </w:rPr>
        <w:t xml:space="preserve"> le contexte via des délimiteurs (ex. </w:t>
      </w:r>
      <w:r w:rsidRPr="000E1D17">
        <w:rPr>
          <w:rFonts w:ascii="Courier New" w:eastAsia="Times New Roman" w:hAnsi="Courier New" w:cs="Courier New"/>
          <w:kern w:val="0"/>
          <w:sz w:val="20"/>
          <w:szCs w:val="20"/>
          <w:lang w:eastAsia="fr-CH"/>
          <w14:ligatures w14:val="none"/>
        </w:rPr>
        <w:t>###</w:t>
      </w:r>
      <w:r w:rsidRPr="000E1D17">
        <w:rPr>
          <w:rFonts w:ascii="Times New Roman" w:eastAsia="Times New Roman" w:hAnsi="Times New Roman" w:cs="Times New Roman"/>
          <w:kern w:val="0"/>
          <w:sz w:val="24"/>
          <w:szCs w:val="24"/>
          <w:lang w:eastAsia="fr-CH"/>
          <w14:ligatures w14:val="none"/>
        </w:rPr>
        <w:t xml:space="preserve"> ou </w:t>
      </w:r>
      <w:r w:rsidRPr="000E1D17">
        <w:rPr>
          <w:rFonts w:ascii="Courier New" w:eastAsia="Times New Roman" w:hAnsi="Courier New" w:cs="Courier New"/>
          <w:kern w:val="0"/>
          <w:sz w:val="20"/>
          <w:szCs w:val="20"/>
          <w:lang w:eastAsia="fr-CH"/>
          <w14:ligatures w14:val="none"/>
        </w:rPr>
        <w:t>"""…"""</w:t>
      </w:r>
      <w:r w:rsidRPr="000E1D17">
        <w:rPr>
          <w:rFonts w:ascii="Times New Roman" w:eastAsia="Times New Roman" w:hAnsi="Times New Roman" w:cs="Times New Roman"/>
          <w:kern w:val="0"/>
          <w:sz w:val="24"/>
          <w:szCs w:val="24"/>
          <w:lang w:eastAsia="fr-CH"/>
          <w14:ligatures w14:val="none"/>
        </w:rPr>
        <w:t>). (</w:t>
      </w:r>
      <w:proofErr w:type="spellStart"/>
      <w:r w:rsidRPr="000E1D17">
        <w:rPr>
          <w:rFonts w:ascii="Times New Roman" w:eastAsia="Times New Roman" w:hAnsi="Times New Roman" w:cs="Times New Roman"/>
          <w:kern w:val="0"/>
          <w:sz w:val="24"/>
          <w:szCs w:val="24"/>
          <w:lang w:eastAsia="fr-CH"/>
          <w14:ligatures w14:val="none"/>
        </w:rPr>
        <w:fldChar w:fldCharType="begin"/>
      </w:r>
      <w:r w:rsidRPr="000E1D17">
        <w:rPr>
          <w:rFonts w:ascii="Times New Roman" w:eastAsia="Times New Roman" w:hAnsi="Times New Roman" w:cs="Times New Roman"/>
          <w:kern w:val="0"/>
          <w:sz w:val="24"/>
          <w:szCs w:val="24"/>
          <w:lang w:eastAsia="fr-CH"/>
          <w14:ligatures w14:val="none"/>
        </w:rPr>
        <w:instrText>HYPERLINK "https://help.openai.com/en/articles/6654000-best-practices-for-prompt-engineering-with-the-openai-api?utm_source=chatgpt.com" \o "Best practices for prompt engineering with the OpenAI API | OpenAI Help Center"</w:instrText>
      </w:r>
      <w:r w:rsidRPr="000E1D17">
        <w:rPr>
          <w:rFonts w:ascii="Times New Roman" w:eastAsia="Times New Roman" w:hAnsi="Times New Roman" w:cs="Times New Roman"/>
          <w:kern w:val="0"/>
          <w:sz w:val="24"/>
          <w:szCs w:val="24"/>
          <w:lang w:eastAsia="fr-CH"/>
          <w14:ligatures w14:val="none"/>
        </w:rPr>
      </w:r>
      <w:r w:rsidRPr="000E1D17">
        <w:rPr>
          <w:rFonts w:ascii="Times New Roman" w:eastAsia="Times New Roman" w:hAnsi="Times New Roman" w:cs="Times New Roman"/>
          <w:kern w:val="0"/>
          <w:sz w:val="24"/>
          <w:szCs w:val="24"/>
          <w:lang w:eastAsia="fr-CH"/>
          <w14:ligatures w14:val="none"/>
        </w:rPr>
        <w:fldChar w:fldCharType="separate"/>
      </w:r>
      <w:r w:rsidRPr="000E1D17"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:u w:val="single"/>
          <w:lang w:eastAsia="fr-CH"/>
          <w14:ligatures w14:val="none"/>
        </w:rPr>
        <w:t>OpenAI</w:t>
      </w:r>
      <w:proofErr w:type="spellEnd"/>
      <w:r w:rsidRPr="000E1D17"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:u w:val="single"/>
          <w:lang w:eastAsia="fr-CH"/>
          <w14:ligatures w14:val="none"/>
        </w:rPr>
        <w:t xml:space="preserve"> Help Center</w:t>
      </w:r>
      <w:r w:rsidRPr="000E1D17">
        <w:rPr>
          <w:rFonts w:ascii="Times New Roman" w:eastAsia="Times New Roman" w:hAnsi="Times New Roman" w:cs="Times New Roman"/>
          <w:kern w:val="0"/>
          <w:sz w:val="24"/>
          <w:szCs w:val="24"/>
          <w:lang w:eastAsia="fr-CH"/>
          <w14:ligatures w14:val="none"/>
        </w:rPr>
        <w:fldChar w:fldCharType="end"/>
      </w:r>
      <w:r w:rsidRPr="000E1D17">
        <w:rPr>
          <w:rFonts w:ascii="Times New Roman" w:eastAsia="Times New Roman" w:hAnsi="Times New Roman" w:cs="Times New Roman"/>
          <w:kern w:val="0"/>
          <w:sz w:val="24"/>
          <w:szCs w:val="24"/>
          <w:lang w:eastAsia="fr-CH"/>
          <w14:ligatures w14:val="none"/>
        </w:rPr>
        <w:t>)</w:t>
      </w:r>
    </w:p>
    <w:p w14:paraId="427C4120" w14:textId="77777777" w:rsidR="000E1D17" w:rsidRPr="000E1D17" w:rsidRDefault="000E1D17" w:rsidP="000E1D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H"/>
          <w14:ligatures w14:val="none"/>
        </w:rPr>
      </w:pPr>
      <w:r w:rsidRPr="000E1D17">
        <w:rPr>
          <w:rFonts w:ascii="Times New Roman" w:eastAsia="Times New Roman" w:hAnsi="Times New Roman" w:cs="Times New Roman"/>
          <w:kern w:val="0"/>
          <w:sz w:val="24"/>
          <w:szCs w:val="24"/>
          <w:lang w:eastAsia="fr-CH"/>
          <w14:ligatures w14:val="none"/>
        </w:rPr>
        <w:t xml:space="preserve">Être </w:t>
      </w:r>
      <w:r w:rsidRPr="000E1D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CH"/>
          <w14:ligatures w14:val="none"/>
        </w:rPr>
        <w:t>spécifique</w:t>
      </w:r>
      <w:r w:rsidRPr="000E1D17">
        <w:rPr>
          <w:rFonts w:ascii="Times New Roman" w:eastAsia="Times New Roman" w:hAnsi="Times New Roman" w:cs="Times New Roman"/>
          <w:kern w:val="0"/>
          <w:sz w:val="24"/>
          <w:szCs w:val="24"/>
          <w:lang w:eastAsia="fr-CH"/>
          <w14:ligatures w14:val="none"/>
        </w:rPr>
        <w:t xml:space="preserve"> sur le résultat attendu (format, longueur, style), et </w:t>
      </w:r>
      <w:r w:rsidRPr="000E1D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CH"/>
          <w14:ligatures w14:val="none"/>
        </w:rPr>
        <w:t>donner des exemples</w:t>
      </w:r>
      <w:r w:rsidRPr="000E1D17">
        <w:rPr>
          <w:rFonts w:ascii="Times New Roman" w:eastAsia="Times New Roman" w:hAnsi="Times New Roman" w:cs="Times New Roman"/>
          <w:kern w:val="0"/>
          <w:sz w:val="24"/>
          <w:szCs w:val="24"/>
          <w:lang w:eastAsia="fr-CH"/>
          <w14:ligatures w14:val="none"/>
        </w:rPr>
        <w:t xml:space="preserve"> du format de sortie quand c’est important. (</w:t>
      </w:r>
      <w:proofErr w:type="spellStart"/>
      <w:r w:rsidRPr="000E1D17">
        <w:rPr>
          <w:rFonts w:ascii="Times New Roman" w:eastAsia="Times New Roman" w:hAnsi="Times New Roman" w:cs="Times New Roman"/>
          <w:kern w:val="0"/>
          <w:sz w:val="24"/>
          <w:szCs w:val="24"/>
          <w:lang w:eastAsia="fr-CH"/>
          <w14:ligatures w14:val="none"/>
        </w:rPr>
        <w:fldChar w:fldCharType="begin"/>
      </w:r>
      <w:r w:rsidRPr="000E1D17">
        <w:rPr>
          <w:rFonts w:ascii="Times New Roman" w:eastAsia="Times New Roman" w:hAnsi="Times New Roman" w:cs="Times New Roman"/>
          <w:kern w:val="0"/>
          <w:sz w:val="24"/>
          <w:szCs w:val="24"/>
          <w:lang w:eastAsia="fr-CH"/>
          <w14:ligatures w14:val="none"/>
        </w:rPr>
        <w:instrText>HYPERLINK "https://help.openai.com/en/articles/6654000-best-practices-for-prompt-engineering-with-the-openai-api?utm_source=chatgpt.com" \o "Best practices for prompt engineering with the OpenAI API | OpenAI Help Center"</w:instrText>
      </w:r>
      <w:r w:rsidRPr="000E1D17">
        <w:rPr>
          <w:rFonts w:ascii="Times New Roman" w:eastAsia="Times New Roman" w:hAnsi="Times New Roman" w:cs="Times New Roman"/>
          <w:kern w:val="0"/>
          <w:sz w:val="24"/>
          <w:szCs w:val="24"/>
          <w:lang w:eastAsia="fr-CH"/>
          <w14:ligatures w14:val="none"/>
        </w:rPr>
      </w:r>
      <w:r w:rsidRPr="000E1D17">
        <w:rPr>
          <w:rFonts w:ascii="Times New Roman" w:eastAsia="Times New Roman" w:hAnsi="Times New Roman" w:cs="Times New Roman"/>
          <w:kern w:val="0"/>
          <w:sz w:val="24"/>
          <w:szCs w:val="24"/>
          <w:lang w:eastAsia="fr-CH"/>
          <w14:ligatures w14:val="none"/>
        </w:rPr>
        <w:fldChar w:fldCharType="separate"/>
      </w:r>
      <w:r w:rsidRPr="000E1D17"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:u w:val="single"/>
          <w:lang w:eastAsia="fr-CH"/>
          <w14:ligatures w14:val="none"/>
        </w:rPr>
        <w:t>OpenAI</w:t>
      </w:r>
      <w:proofErr w:type="spellEnd"/>
      <w:r w:rsidRPr="000E1D17"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:u w:val="single"/>
          <w:lang w:eastAsia="fr-CH"/>
          <w14:ligatures w14:val="none"/>
        </w:rPr>
        <w:t xml:space="preserve"> Help Center</w:t>
      </w:r>
      <w:r w:rsidRPr="000E1D17">
        <w:rPr>
          <w:rFonts w:ascii="Times New Roman" w:eastAsia="Times New Roman" w:hAnsi="Times New Roman" w:cs="Times New Roman"/>
          <w:kern w:val="0"/>
          <w:sz w:val="24"/>
          <w:szCs w:val="24"/>
          <w:lang w:eastAsia="fr-CH"/>
          <w14:ligatures w14:val="none"/>
        </w:rPr>
        <w:fldChar w:fldCharType="end"/>
      </w:r>
      <w:r w:rsidRPr="000E1D17">
        <w:rPr>
          <w:rFonts w:ascii="Times New Roman" w:eastAsia="Times New Roman" w:hAnsi="Times New Roman" w:cs="Times New Roman"/>
          <w:kern w:val="0"/>
          <w:sz w:val="24"/>
          <w:szCs w:val="24"/>
          <w:lang w:eastAsia="fr-CH"/>
          <w14:ligatures w14:val="none"/>
        </w:rPr>
        <w:t>)</w:t>
      </w:r>
    </w:p>
    <w:p w14:paraId="33DB5233" w14:textId="77777777" w:rsidR="000E1D17" w:rsidRPr="000E1D17" w:rsidRDefault="000E1D17" w:rsidP="000E1D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H"/>
          <w14:ligatures w14:val="none"/>
        </w:rPr>
      </w:pPr>
      <w:r w:rsidRPr="000E1D17">
        <w:rPr>
          <w:rFonts w:ascii="Times New Roman" w:eastAsia="Times New Roman" w:hAnsi="Times New Roman" w:cs="Times New Roman"/>
          <w:kern w:val="0"/>
          <w:sz w:val="24"/>
          <w:szCs w:val="24"/>
          <w:lang w:eastAsia="fr-CH"/>
          <w14:ligatures w14:val="none"/>
        </w:rPr>
        <w:t xml:space="preserve">Ajuster les </w:t>
      </w:r>
      <w:r w:rsidRPr="000E1D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CH"/>
          <w14:ligatures w14:val="none"/>
        </w:rPr>
        <w:t>paramètres</w:t>
      </w:r>
      <w:r w:rsidRPr="000E1D17">
        <w:rPr>
          <w:rFonts w:ascii="Times New Roman" w:eastAsia="Times New Roman" w:hAnsi="Times New Roman" w:cs="Times New Roman"/>
          <w:kern w:val="0"/>
          <w:sz w:val="24"/>
          <w:szCs w:val="24"/>
          <w:lang w:eastAsia="fr-CH"/>
          <w14:ligatures w14:val="none"/>
        </w:rPr>
        <w:t xml:space="preserve"> (ex. température) selon le besoin : plus bas pour du déterministe/fiable, plus haut pour du créatif. (</w:t>
      </w:r>
      <w:proofErr w:type="spellStart"/>
      <w:r w:rsidRPr="000E1D17">
        <w:rPr>
          <w:rFonts w:ascii="Times New Roman" w:eastAsia="Times New Roman" w:hAnsi="Times New Roman" w:cs="Times New Roman"/>
          <w:kern w:val="0"/>
          <w:sz w:val="24"/>
          <w:szCs w:val="24"/>
          <w:lang w:eastAsia="fr-CH"/>
          <w14:ligatures w14:val="none"/>
        </w:rPr>
        <w:fldChar w:fldCharType="begin"/>
      </w:r>
      <w:r w:rsidRPr="000E1D17">
        <w:rPr>
          <w:rFonts w:ascii="Times New Roman" w:eastAsia="Times New Roman" w:hAnsi="Times New Roman" w:cs="Times New Roman"/>
          <w:kern w:val="0"/>
          <w:sz w:val="24"/>
          <w:szCs w:val="24"/>
          <w:lang w:eastAsia="fr-CH"/>
          <w14:ligatures w14:val="none"/>
        </w:rPr>
        <w:instrText>HYPERLINK "https://help.openai.com/en/articles/6654000-best-practices-for-prompt-engineering-with-the-openai-api?utm_source=chatgpt.com" \o "Best practices for prompt engineering with the OpenAI API | OpenAI Help Center"</w:instrText>
      </w:r>
      <w:r w:rsidRPr="000E1D17">
        <w:rPr>
          <w:rFonts w:ascii="Times New Roman" w:eastAsia="Times New Roman" w:hAnsi="Times New Roman" w:cs="Times New Roman"/>
          <w:kern w:val="0"/>
          <w:sz w:val="24"/>
          <w:szCs w:val="24"/>
          <w:lang w:eastAsia="fr-CH"/>
          <w14:ligatures w14:val="none"/>
        </w:rPr>
      </w:r>
      <w:r w:rsidRPr="000E1D17">
        <w:rPr>
          <w:rFonts w:ascii="Times New Roman" w:eastAsia="Times New Roman" w:hAnsi="Times New Roman" w:cs="Times New Roman"/>
          <w:kern w:val="0"/>
          <w:sz w:val="24"/>
          <w:szCs w:val="24"/>
          <w:lang w:eastAsia="fr-CH"/>
          <w14:ligatures w14:val="none"/>
        </w:rPr>
        <w:fldChar w:fldCharType="separate"/>
      </w:r>
      <w:r w:rsidRPr="000E1D17"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:u w:val="single"/>
          <w:lang w:eastAsia="fr-CH"/>
          <w14:ligatures w14:val="none"/>
        </w:rPr>
        <w:t>OpenAI</w:t>
      </w:r>
      <w:proofErr w:type="spellEnd"/>
      <w:r w:rsidRPr="000E1D17"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:u w:val="single"/>
          <w:lang w:eastAsia="fr-CH"/>
          <w14:ligatures w14:val="none"/>
        </w:rPr>
        <w:t xml:space="preserve"> Help Center</w:t>
      </w:r>
      <w:r w:rsidRPr="000E1D17">
        <w:rPr>
          <w:rFonts w:ascii="Times New Roman" w:eastAsia="Times New Roman" w:hAnsi="Times New Roman" w:cs="Times New Roman"/>
          <w:kern w:val="0"/>
          <w:sz w:val="24"/>
          <w:szCs w:val="24"/>
          <w:lang w:eastAsia="fr-CH"/>
          <w14:ligatures w14:val="none"/>
        </w:rPr>
        <w:fldChar w:fldCharType="end"/>
      </w:r>
      <w:r w:rsidRPr="000E1D17">
        <w:rPr>
          <w:rFonts w:ascii="Times New Roman" w:eastAsia="Times New Roman" w:hAnsi="Times New Roman" w:cs="Times New Roman"/>
          <w:kern w:val="0"/>
          <w:sz w:val="24"/>
          <w:szCs w:val="24"/>
          <w:lang w:eastAsia="fr-CH"/>
          <w14:ligatures w14:val="none"/>
        </w:rPr>
        <w:t>)</w:t>
      </w:r>
    </w:p>
    <w:p w14:paraId="7FED45BE" w14:textId="77777777" w:rsidR="000E1D17" w:rsidRPr="000E1D17" w:rsidRDefault="000E1D17" w:rsidP="000E1D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H"/>
          <w14:ligatures w14:val="none"/>
        </w:rPr>
      </w:pPr>
      <w:r w:rsidRPr="000E1D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H"/>
          <w14:ligatures w14:val="none"/>
        </w:rPr>
        <w:t>3) Gemini (Google) — ce qu’ils recommandent</w:t>
      </w:r>
    </w:p>
    <w:p w14:paraId="4C997459" w14:textId="77777777" w:rsidR="000E1D17" w:rsidRPr="000E1D17" w:rsidRDefault="000E1D17" w:rsidP="000E1D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H"/>
          <w14:ligatures w14:val="none"/>
        </w:rPr>
      </w:pPr>
      <w:r w:rsidRPr="000E1D17">
        <w:rPr>
          <w:rFonts w:ascii="Times New Roman" w:eastAsia="Times New Roman" w:hAnsi="Times New Roman" w:cs="Times New Roman"/>
          <w:kern w:val="0"/>
          <w:sz w:val="24"/>
          <w:szCs w:val="24"/>
          <w:lang w:eastAsia="fr-CH"/>
          <w14:ligatures w14:val="none"/>
        </w:rPr>
        <w:t xml:space="preserve">Utiliser des </w:t>
      </w:r>
      <w:r w:rsidRPr="000E1D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CH"/>
          <w14:ligatures w14:val="none"/>
        </w:rPr>
        <w:t>System Instructions</w:t>
      </w:r>
      <w:r w:rsidRPr="000E1D17">
        <w:rPr>
          <w:rFonts w:ascii="Times New Roman" w:eastAsia="Times New Roman" w:hAnsi="Times New Roman" w:cs="Times New Roman"/>
          <w:kern w:val="0"/>
          <w:sz w:val="24"/>
          <w:szCs w:val="24"/>
          <w:lang w:eastAsia="fr-CH"/>
          <w14:ligatures w14:val="none"/>
        </w:rPr>
        <w:t xml:space="preserve"> pour fixer rôle/contraintes, et des </w:t>
      </w:r>
      <w:r w:rsidRPr="000E1D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CH"/>
          <w14:ligatures w14:val="none"/>
        </w:rPr>
        <w:t xml:space="preserve">few-shot </w:t>
      </w:r>
      <w:proofErr w:type="spellStart"/>
      <w:r w:rsidRPr="000E1D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CH"/>
          <w14:ligatures w14:val="none"/>
        </w:rPr>
        <w:t>examples</w:t>
      </w:r>
      <w:proofErr w:type="spellEnd"/>
      <w:r w:rsidRPr="000E1D17">
        <w:rPr>
          <w:rFonts w:ascii="Times New Roman" w:eastAsia="Times New Roman" w:hAnsi="Times New Roman" w:cs="Times New Roman"/>
          <w:kern w:val="0"/>
          <w:sz w:val="24"/>
          <w:szCs w:val="24"/>
          <w:lang w:eastAsia="fr-CH"/>
          <w14:ligatures w14:val="none"/>
        </w:rPr>
        <w:t xml:space="preserve"> pour “verrouiller” le format et le comportement. (</w:t>
      </w:r>
      <w:hyperlink r:id="rId9" w:tooltip="Text generation  |  Gemini API  |  Google AI for Developers" w:history="1">
        <w:r w:rsidRPr="000E1D17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fr-CH"/>
            <w14:ligatures w14:val="none"/>
          </w:rPr>
          <w:t xml:space="preserve">Google AI for </w:t>
        </w:r>
        <w:proofErr w:type="spellStart"/>
        <w:r w:rsidRPr="000E1D17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fr-CH"/>
            <w14:ligatures w14:val="none"/>
          </w:rPr>
          <w:t>Developers</w:t>
        </w:r>
        <w:proofErr w:type="spellEnd"/>
      </w:hyperlink>
      <w:r w:rsidRPr="000E1D17">
        <w:rPr>
          <w:rFonts w:ascii="Times New Roman" w:eastAsia="Times New Roman" w:hAnsi="Times New Roman" w:cs="Times New Roman"/>
          <w:kern w:val="0"/>
          <w:sz w:val="24"/>
          <w:szCs w:val="24"/>
          <w:lang w:eastAsia="fr-CH"/>
          <w14:ligatures w14:val="none"/>
        </w:rPr>
        <w:t>)</w:t>
      </w:r>
    </w:p>
    <w:p w14:paraId="36114A95" w14:textId="77777777" w:rsidR="000E1D17" w:rsidRPr="000E1D17" w:rsidRDefault="000E1D17" w:rsidP="000E1D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H"/>
          <w14:ligatures w14:val="none"/>
        </w:rPr>
      </w:pPr>
      <w:r w:rsidRPr="000E1D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CH"/>
          <w14:ligatures w14:val="none"/>
        </w:rPr>
        <w:t>Consistance de format</w:t>
      </w:r>
      <w:r w:rsidRPr="000E1D17">
        <w:rPr>
          <w:rFonts w:ascii="Times New Roman" w:eastAsia="Times New Roman" w:hAnsi="Times New Roman" w:cs="Times New Roman"/>
          <w:kern w:val="0"/>
          <w:sz w:val="24"/>
          <w:szCs w:val="24"/>
          <w:lang w:eastAsia="fr-CH"/>
          <w14:ligatures w14:val="none"/>
        </w:rPr>
        <w:t xml:space="preserve"> (exemples identiques, mêmes tags, retours ligne) : c’est un levier majeur pour la stabilité. (</w:t>
      </w:r>
      <w:hyperlink r:id="rId10" w:tooltip="Prompt design strategies  |  Gemini API  |  Google AI for Developers" w:history="1">
        <w:r w:rsidRPr="000E1D17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fr-CH"/>
            <w14:ligatures w14:val="none"/>
          </w:rPr>
          <w:t xml:space="preserve">Google AI for </w:t>
        </w:r>
        <w:proofErr w:type="spellStart"/>
        <w:r w:rsidRPr="000E1D17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fr-CH"/>
            <w14:ligatures w14:val="none"/>
          </w:rPr>
          <w:t>Developers</w:t>
        </w:r>
        <w:proofErr w:type="spellEnd"/>
      </w:hyperlink>
      <w:r w:rsidRPr="000E1D17">
        <w:rPr>
          <w:rFonts w:ascii="Times New Roman" w:eastAsia="Times New Roman" w:hAnsi="Times New Roman" w:cs="Times New Roman"/>
          <w:kern w:val="0"/>
          <w:sz w:val="24"/>
          <w:szCs w:val="24"/>
          <w:lang w:eastAsia="fr-CH"/>
          <w14:ligatures w14:val="none"/>
        </w:rPr>
        <w:t>)</w:t>
      </w:r>
    </w:p>
    <w:p w14:paraId="5066FE36" w14:textId="77777777" w:rsidR="000E1D17" w:rsidRPr="000E1D17" w:rsidRDefault="000E1D17" w:rsidP="000E1D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H"/>
          <w14:ligatures w14:val="none"/>
        </w:rPr>
      </w:pPr>
      <w:r w:rsidRPr="000E1D17">
        <w:rPr>
          <w:rFonts w:ascii="Times New Roman" w:eastAsia="Times New Roman" w:hAnsi="Times New Roman" w:cs="Times New Roman"/>
          <w:kern w:val="0"/>
          <w:sz w:val="24"/>
          <w:szCs w:val="24"/>
          <w:lang w:eastAsia="fr-CH"/>
          <w14:ligatures w14:val="none"/>
        </w:rPr>
        <w:t xml:space="preserve">Pour les prompts longs : </w:t>
      </w:r>
      <w:r w:rsidRPr="000E1D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CH"/>
          <w14:ligatures w14:val="none"/>
        </w:rPr>
        <w:t>donner tout le contexte d’abord</w:t>
      </w:r>
      <w:r w:rsidRPr="000E1D17">
        <w:rPr>
          <w:rFonts w:ascii="Times New Roman" w:eastAsia="Times New Roman" w:hAnsi="Times New Roman" w:cs="Times New Roman"/>
          <w:kern w:val="0"/>
          <w:sz w:val="24"/>
          <w:szCs w:val="24"/>
          <w:lang w:eastAsia="fr-CH"/>
          <w14:ligatures w14:val="none"/>
        </w:rPr>
        <w:t>, puis la tâche à la fin, avec un pont type “</w:t>
      </w:r>
      <w:proofErr w:type="spellStart"/>
      <w:r w:rsidRPr="000E1D17">
        <w:rPr>
          <w:rFonts w:ascii="Times New Roman" w:eastAsia="Times New Roman" w:hAnsi="Times New Roman" w:cs="Times New Roman"/>
          <w:kern w:val="0"/>
          <w:sz w:val="24"/>
          <w:szCs w:val="24"/>
          <w:lang w:eastAsia="fr-CH"/>
          <w14:ligatures w14:val="none"/>
        </w:rPr>
        <w:t>Based</w:t>
      </w:r>
      <w:proofErr w:type="spellEnd"/>
      <w:r w:rsidRPr="000E1D17">
        <w:rPr>
          <w:rFonts w:ascii="Times New Roman" w:eastAsia="Times New Roman" w:hAnsi="Times New Roman" w:cs="Times New Roman"/>
          <w:kern w:val="0"/>
          <w:sz w:val="24"/>
          <w:szCs w:val="24"/>
          <w:lang w:eastAsia="fr-CH"/>
          <w14:ligatures w14:val="none"/>
        </w:rPr>
        <w:t xml:space="preserve"> on the information </w:t>
      </w:r>
      <w:proofErr w:type="spellStart"/>
      <w:r w:rsidRPr="000E1D17">
        <w:rPr>
          <w:rFonts w:ascii="Times New Roman" w:eastAsia="Times New Roman" w:hAnsi="Times New Roman" w:cs="Times New Roman"/>
          <w:kern w:val="0"/>
          <w:sz w:val="24"/>
          <w:szCs w:val="24"/>
          <w:lang w:eastAsia="fr-CH"/>
          <w14:ligatures w14:val="none"/>
        </w:rPr>
        <w:t>above</w:t>
      </w:r>
      <w:proofErr w:type="spellEnd"/>
      <w:r w:rsidRPr="000E1D17">
        <w:rPr>
          <w:rFonts w:ascii="Times New Roman" w:eastAsia="Times New Roman" w:hAnsi="Times New Roman" w:cs="Times New Roman"/>
          <w:kern w:val="0"/>
          <w:sz w:val="24"/>
          <w:szCs w:val="24"/>
          <w:lang w:eastAsia="fr-CH"/>
          <w14:ligatures w14:val="none"/>
        </w:rPr>
        <w:t>…”. (</w:t>
      </w:r>
      <w:hyperlink r:id="rId11" w:tooltip="Prompt design strategies  |  Gemini API  |  Google AI for Developers" w:history="1">
        <w:r w:rsidRPr="000E1D17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fr-CH"/>
            <w14:ligatures w14:val="none"/>
          </w:rPr>
          <w:t xml:space="preserve">Google AI for </w:t>
        </w:r>
        <w:proofErr w:type="spellStart"/>
        <w:r w:rsidRPr="000E1D17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fr-CH"/>
            <w14:ligatures w14:val="none"/>
          </w:rPr>
          <w:t>Developers</w:t>
        </w:r>
        <w:proofErr w:type="spellEnd"/>
      </w:hyperlink>
      <w:r w:rsidRPr="000E1D17">
        <w:rPr>
          <w:rFonts w:ascii="Times New Roman" w:eastAsia="Times New Roman" w:hAnsi="Times New Roman" w:cs="Times New Roman"/>
          <w:kern w:val="0"/>
          <w:sz w:val="24"/>
          <w:szCs w:val="24"/>
          <w:lang w:eastAsia="fr-CH"/>
          <w14:ligatures w14:val="none"/>
        </w:rPr>
        <w:t>)</w:t>
      </w:r>
    </w:p>
    <w:p w14:paraId="1A332D6B" w14:textId="77777777" w:rsidR="000E1D17" w:rsidRPr="000E1D17" w:rsidRDefault="000E1D17" w:rsidP="000E1D1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H"/>
          <w14:ligatures w14:val="none"/>
        </w:rPr>
      </w:pPr>
      <w:r w:rsidRPr="000E1D17">
        <w:rPr>
          <w:rFonts w:ascii="Times New Roman" w:eastAsia="Times New Roman" w:hAnsi="Times New Roman" w:cs="Times New Roman"/>
          <w:kern w:val="0"/>
          <w:sz w:val="24"/>
          <w:szCs w:val="24"/>
          <w:lang w:eastAsia="fr-CH"/>
          <w14:ligatures w14:val="none"/>
        </w:rPr>
        <w:pict w14:anchorId="5091BC69">
          <v:rect id="_x0000_i1025" style="width:0;height:1.5pt" o:hralign="center" o:hrstd="t" o:hr="t" fillcolor="#a0a0a0" stroked="f"/>
        </w:pict>
      </w:r>
    </w:p>
    <w:p w14:paraId="38622682" w14:textId="77777777" w:rsidR="000E1D17" w:rsidRPr="000E1D17" w:rsidRDefault="000E1D17" w:rsidP="000E1D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H"/>
          <w14:ligatures w14:val="none"/>
        </w:rPr>
      </w:pPr>
      <w:r w:rsidRPr="000E1D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H"/>
          <w14:ligatures w14:val="none"/>
        </w:rPr>
        <w:t>Structure “</w:t>
      </w:r>
      <w:proofErr w:type="spellStart"/>
      <w:r w:rsidRPr="000E1D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H"/>
          <w14:ligatures w14:val="none"/>
        </w:rPr>
        <w:t>vibe</w:t>
      </w:r>
      <w:proofErr w:type="spellEnd"/>
      <w:r w:rsidRPr="000E1D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H"/>
          <w14:ligatures w14:val="none"/>
        </w:rPr>
        <w:t xml:space="preserve"> </w:t>
      </w:r>
      <w:proofErr w:type="spellStart"/>
      <w:r w:rsidRPr="000E1D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H"/>
          <w14:ligatures w14:val="none"/>
        </w:rPr>
        <w:t>coding</w:t>
      </w:r>
      <w:proofErr w:type="spellEnd"/>
      <w:r w:rsidRPr="000E1D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H"/>
          <w14:ligatures w14:val="none"/>
        </w:rPr>
        <w:t>” qui colle aux 3 (</w:t>
      </w:r>
      <w:proofErr w:type="spellStart"/>
      <w:r w:rsidRPr="000E1D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H"/>
          <w14:ligatures w14:val="none"/>
        </w:rPr>
        <w:t>template</w:t>
      </w:r>
      <w:proofErr w:type="spellEnd"/>
      <w:r w:rsidRPr="000E1D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H"/>
          <w14:ligatures w14:val="none"/>
        </w:rPr>
        <w:t xml:space="preserve"> prêt à copier)</w:t>
      </w:r>
    </w:p>
    <w:p w14:paraId="286C0B64" w14:textId="77777777" w:rsidR="000E1D17" w:rsidRPr="000E1D17" w:rsidRDefault="000E1D17" w:rsidP="000E1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CH"/>
          <w14:ligatures w14:val="none"/>
        </w:rPr>
      </w:pPr>
      <w:r w:rsidRPr="000E1D17">
        <w:rPr>
          <w:rFonts w:ascii="Courier New" w:eastAsia="Times New Roman" w:hAnsi="Courier New" w:cs="Courier New"/>
          <w:kern w:val="0"/>
          <w:sz w:val="20"/>
          <w:szCs w:val="20"/>
          <w:lang w:eastAsia="fr-CH"/>
          <w14:ligatures w14:val="none"/>
        </w:rPr>
        <w:t># OBJECTIF (1 seule itération)</w:t>
      </w:r>
    </w:p>
    <w:p w14:paraId="53FDBDB7" w14:textId="77777777" w:rsidR="000E1D17" w:rsidRPr="000E1D17" w:rsidRDefault="000E1D17" w:rsidP="000E1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CH"/>
          <w14:ligatures w14:val="none"/>
        </w:rPr>
      </w:pPr>
      <w:r w:rsidRPr="000E1D17">
        <w:rPr>
          <w:rFonts w:ascii="Courier New" w:eastAsia="Times New Roman" w:hAnsi="Courier New" w:cs="Courier New"/>
          <w:kern w:val="0"/>
          <w:sz w:val="20"/>
          <w:szCs w:val="20"/>
          <w:lang w:eastAsia="fr-CH"/>
          <w14:ligatures w14:val="none"/>
        </w:rPr>
        <w:t>[Une phrase : ce que tu veux obtenir maintenant]</w:t>
      </w:r>
    </w:p>
    <w:p w14:paraId="4863ECC6" w14:textId="77777777" w:rsidR="000E1D17" w:rsidRPr="000E1D17" w:rsidRDefault="000E1D17" w:rsidP="000E1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CH"/>
          <w14:ligatures w14:val="none"/>
        </w:rPr>
      </w:pPr>
    </w:p>
    <w:p w14:paraId="3C7F32DC" w14:textId="77777777" w:rsidR="000E1D17" w:rsidRPr="000E1D17" w:rsidRDefault="000E1D17" w:rsidP="000E1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CH"/>
          <w14:ligatures w14:val="none"/>
        </w:rPr>
      </w:pPr>
      <w:r w:rsidRPr="000E1D17">
        <w:rPr>
          <w:rFonts w:ascii="Courier New" w:eastAsia="Times New Roman" w:hAnsi="Courier New" w:cs="Courier New"/>
          <w:kern w:val="0"/>
          <w:sz w:val="20"/>
          <w:szCs w:val="20"/>
          <w:lang w:eastAsia="fr-CH"/>
          <w14:ligatures w14:val="none"/>
        </w:rPr>
        <w:t># CONTEXTE (</w:t>
      </w:r>
      <w:proofErr w:type="spellStart"/>
      <w:r w:rsidRPr="000E1D17">
        <w:rPr>
          <w:rFonts w:ascii="Courier New" w:eastAsia="Times New Roman" w:hAnsi="Courier New" w:cs="Courier New"/>
          <w:kern w:val="0"/>
          <w:sz w:val="20"/>
          <w:szCs w:val="20"/>
          <w:lang w:eastAsia="fr-CH"/>
          <w14:ligatures w14:val="none"/>
        </w:rPr>
        <w:t>facts</w:t>
      </w:r>
      <w:proofErr w:type="spellEnd"/>
      <w:r w:rsidRPr="000E1D17">
        <w:rPr>
          <w:rFonts w:ascii="Courier New" w:eastAsia="Times New Roman" w:hAnsi="Courier New" w:cs="Courier New"/>
          <w:kern w:val="0"/>
          <w:sz w:val="20"/>
          <w:szCs w:val="20"/>
          <w:lang w:eastAsia="fr-CH"/>
          <w14:ligatures w14:val="none"/>
        </w:rPr>
        <w:t>, pas d’opinions)</w:t>
      </w:r>
    </w:p>
    <w:p w14:paraId="76CEEDF9" w14:textId="77777777" w:rsidR="000E1D17" w:rsidRPr="000E1D17" w:rsidRDefault="000E1D17" w:rsidP="000E1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CH"/>
          <w14:ligatures w14:val="none"/>
        </w:rPr>
      </w:pPr>
      <w:r w:rsidRPr="000E1D17">
        <w:rPr>
          <w:rFonts w:ascii="Courier New" w:eastAsia="Times New Roman" w:hAnsi="Courier New" w:cs="Courier New"/>
          <w:kern w:val="0"/>
          <w:sz w:val="20"/>
          <w:szCs w:val="20"/>
          <w:lang w:eastAsia="fr-CH"/>
          <w14:ligatures w14:val="none"/>
        </w:rPr>
        <w:t>- Repo / stack :</w:t>
      </w:r>
    </w:p>
    <w:p w14:paraId="7B8C514E" w14:textId="77777777" w:rsidR="000E1D17" w:rsidRPr="000E1D17" w:rsidRDefault="000E1D17" w:rsidP="000E1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CH"/>
          <w14:ligatures w14:val="none"/>
        </w:rPr>
      </w:pPr>
      <w:r w:rsidRPr="000E1D17">
        <w:rPr>
          <w:rFonts w:ascii="Courier New" w:eastAsia="Times New Roman" w:hAnsi="Courier New" w:cs="Courier New"/>
          <w:kern w:val="0"/>
          <w:sz w:val="20"/>
          <w:szCs w:val="20"/>
          <w:lang w:eastAsia="fr-CH"/>
          <w14:ligatures w14:val="none"/>
        </w:rPr>
        <w:t>- Fichiers concernés :</w:t>
      </w:r>
    </w:p>
    <w:p w14:paraId="5118143F" w14:textId="77777777" w:rsidR="000E1D17" w:rsidRPr="000E1D17" w:rsidRDefault="000E1D17" w:rsidP="000E1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CH"/>
          <w14:ligatures w14:val="none"/>
        </w:rPr>
      </w:pPr>
      <w:r w:rsidRPr="000E1D17">
        <w:rPr>
          <w:rFonts w:ascii="Courier New" w:eastAsia="Times New Roman" w:hAnsi="Courier New" w:cs="Courier New"/>
          <w:kern w:val="0"/>
          <w:sz w:val="20"/>
          <w:szCs w:val="20"/>
          <w:lang w:eastAsia="fr-CH"/>
          <w14:ligatures w14:val="none"/>
        </w:rPr>
        <w:t>- Comportement actuel :</w:t>
      </w:r>
    </w:p>
    <w:p w14:paraId="23CD98EB" w14:textId="77777777" w:rsidR="000E1D17" w:rsidRPr="000E1D17" w:rsidRDefault="000E1D17" w:rsidP="000E1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CH"/>
          <w14:ligatures w14:val="none"/>
        </w:rPr>
      </w:pPr>
      <w:r w:rsidRPr="000E1D17">
        <w:rPr>
          <w:rFonts w:ascii="Courier New" w:eastAsia="Times New Roman" w:hAnsi="Courier New" w:cs="Courier New"/>
          <w:kern w:val="0"/>
          <w:sz w:val="20"/>
          <w:szCs w:val="20"/>
          <w:lang w:eastAsia="fr-CH"/>
          <w14:ligatures w14:val="none"/>
        </w:rPr>
        <w:lastRenderedPageBreak/>
        <w:t>- Erreur / logs (coller ici) :</w:t>
      </w:r>
    </w:p>
    <w:p w14:paraId="217035A8" w14:textId="77777777" w:rsidR="000E1D17" w:rsidRPr="000E1D17" w:rsidRDefault="000E1D17" w:rsidP="000E1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CH"/>
          <w14:ligatures w14:val="none"/>
        </w:rPr>
      </w:pPr>
    </w:p>
    <w:p w14:paraId="68C7300A" w14:textId="77777777" w:rsidR="000E1D17" w:rsidRPr="000E1D17" w:rsidRDefault="000E1D17" w:rsidP="000E1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CH"/>
          <w14:ligatures w14:val="none"/>
        </w:rPr>
      </w:pPr>
      <w:r w:rsidRPr="000E1D17">
        <w:rPr>
          <w:rFonts w:ascii="Courier New" w:eastAsia="Times New Roman" w:hAnsi="Courier New" w:cs="Courier New"/>
          <w:kern w:val="0"/>
          <w:sz w:val="20"/>
          <w:szCs w:val="20"/>
          <w:lang w:eastAsia="fr-CH"/>
          <w14:ligatures w14:val="none"/>
        </w:rPr>
        <w:t># CONTRAINTES (non négociables)</w:t>
      </w:r>
    </w:p>
    <w:p w14:paraId="3C8AF0CF" w14:textId="77777777" w:rsidR="000E1D17" w:rsidRPr="000E1D17" w:rsidRDefault="000E1D17" w:rsidP="000E1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CH"/>
          <w14:ligatures w14:val="none"/>
        </w:rPr>
      </w:pPr>
      <w:r w:rsidRPr="000E1D17">
        <w:rPr>
          <w:rFonts w:ascii="Courier New" w:eastAsia="Times New Roman" w:hAnsi="Courier New" w:cs="Courier New"/>
          <w:kern w:val="0"/>
          <w:sz w:val="20"/>
          <w:szCs w:val="20"/>
          <w:lang w:eastAsia="fr-CH"/>
          <w14:ligatures w14:val="none"/>
        </w:rPr>
        <w:t xml:space="preserve">- Ne pas ajouter de </w:t>
      </w:r>
      <w:proofErr w:type="spellStart"/>
      <w:r w:rsidRPr="000E1D17">
        <w:rPr>
          <w:rFonts w:ascii="Courier New" w:eastAsia="Times New Roman" w:hAnsi="Courier New" w:cs="Courier New"/>
          <w:kern w:val="0"/>
          <w:sz w:val="20"/>
          <w:szCs w:val="20"/>
          <w:lang w:eastAsia="fr-CH"/>
          <w14:ligatures w14:val="none"/>
        </w:rPr>
        <w:t>features</w:t>
      </w:r>
      <w:proofErr w:type="spellEnd"/>
      <w:r w:rsidRPr="000E1D17">
        <w:rPr>
          <w:rFonts w:ascii="Courier New" w:eastAsia="Times New Roman" w:hAnsi="Courier New" w:cs="Courier New"/>
          <w:kern w:val="0"/>
          <w:sz w:val="20"/>
          <w:szCs w:val="20"/>
          <w:lang w:eastAsia="fr-CH"/>
          <w14:ligatures w14:val="none"/>
        </w:rPr>
        <w:t xml:space="preserve"> hors périmètre</w:t>
      </w:r>
    </w:p>
    <w:p w14:paraId="394514BC" w14:textId="77777777" w:rsidR="000E1D17" w:rsidRPr="000E1D17" w:rsidRDefault="000E1D17" w:rsidP="000E1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CH"/>
          <w14:ligatures w14:val="none"/>
        </w:rPr>
      </w:pPr>
      <w:r w:rsidRPr="000E1D17">
        <w:rPr>
          <w:rFonts w:ascii="Courier New" w:eastAsia="Times New Roman" w:hAnsi="Courier New" w:cs="Courier New"/>
          <w:kern w:val="0"/>
          <w:sz w:val="20"/>
          <w:szCs w:val="20"/>
          <w:lang w:eastAsia="fr-CH"/>
          <w14:ligatures w14:val="none"/>
        </w:rPr>
        <w:t xml:space="preserve">- Respecter </w:t>
      </w:r>
      <w:proofErr w:type="spellStart"/>
      <w:r w:rsidRPr="000E1D17">
        <w:rPr>
          <w:rFonts w:ascii="Courier New" w:eastAsia="Times New Roman" w:hAnsi="Courier New" w:cs="Courier New"/>
          <w:kern w:val="0"/>
          <w:sz w:val="20"/>
          <w:szCs w:val="20"/>
          <w:lang w:eastAsia="fr-CH"/>
          <w14:ligatures w14:val="none"/>
        </w:rPr>
        <w:t>lint</w:t>
      </w:r>
      <w:proofErr w:type="spellEnd"/>
      <w:r w:rsidRPr="000E1D17">
        <w:rPr>
          <w:rFonts w:ascii="Courier New" w:eastAsia="Times New Roman" w:hAnsi="Courier New" w:cs="Courier New"/>
          <w:kern w:val="0"/>
          <w:sz w:val="20"/>
          <w:szCs w:val="20"/>
          <w:lang w:eastAsia="fr-CH"/>
          <w14:ligatures w14:val="none"/>
        </w:rPr>
        <w:t>/tests</w:t>
      </w:r>
    </w:p>
    <w:p w14:paraId="2A393A7A" w14:textId="77777777" w:rsidR="000E1D17" w:rsidRPr="000E1D17" w:rsidRDefault="000E1D17" w:rsidP="000E1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CH"/>
          <w14:ligatures w14:val="none"/>
        </w:rPr>
      </w:pPr>
      <w:r w:rsidRPr="000E1D17">
        <w:rPr>
          <w:rFonts w:ascii="Courier New" w:eastAsia="Times New Roman" w:hAnsi="Courier New" w:cs="Courier New"/>
          <w:kern w:val="0"/>
          <w:sz w:val="20"/>
          <w:szCs w:val="20"/>
          <w:lang w:eastAsia="fr-CH"/>
          <w14:ligatures w14:val="none"/>
        </w:rPr>
        <w:t>- Style / conventions (</w:t>
      </w:r>
      <w:proofErr w:type="gramStart"/>
      <w:r w:rsidRPr="000E1D17">
        <w:rPr>
          <w:rFonts w:ascii="Courier New" w:eastAsia="Times New Roman" w:hAnsi="Courier New" w:cs="Courier New"/>
          <w:kern w:val="0"/>
          <w:sz w:val="20"/>
          <w:szCs w:val="20"/>
          <w:lang w:eastAsia="fr-CH"/>
          <w14:ligatures w14:val="none"/>
        </w:rPr>
        <w:t>ex:</w:t>
      </w:r>
      <w:proofErr w:type="gramEnd"/>
      <w:r w:rsidRPr="000E1D17">
        <w:rPr>
          <w:rFonts w:ascii="Courier New" w:eastAsia="Times New Roman" w:hAnsi="Courier New" w:cs="Courier New"/>
          <w:kern w:val="0"/>
          <w:sz w:val="20"/>
          <w:szCs w:val="20"/>
          <w:lang w:eastAsia="fr-CH"/>
          <w14:ligatures w14:val="none"/>
        </w:rPr>
        <w:t xml:space="preserve"> 1 composant = 1 fichier, limite de lignes, etc.)</w:t>
      </w:r>
    </w:p>
    <w:p w14:paraId="70852D6A" w14:textId="77777777" w:rsidR="000E1D17" w:rsidRPr="000E1D17" w:rsidRDefault="000E1D17" w:rsidP="000E1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CH"/>
          <w14:ligatures w14:val="none"/>
        </w:rPr>
      </w:pPr>
    </w:p>
    <w:p w14:paraId="402C2635" w14:textId="77777777" w:rsidR="000E1D17" w:rsidRPr="000E1D17" w:rsidRDefault="000E1D17" w:rsidP="000E1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CH"/>
          <w14:ligatures w14:val="none"/>
        </w:rPr>
      </w:pPr>
      <w:r w:rsidRPr="000E1D17">
        <w:rPr>
          <w:rFonts w:ascii="Courier New" w:eastAsia="Times New Roman" w:hAnsi="Courier New" w:cs="Courier New"/>
          <w:kern w:val="0"/>
          <w:sz w:val="20"/>
          <w:szCs w:val="20"/>
          <w:lang w:val="en-US" w:eastAsia="fr-CH"/>
          <w14:ligatures w14:val="none"/>
        </w:rPr>
        <w:t># DOD (Definition of Done)</w:t>
      </w:r>
    </w:p>
    <w:p w14:paraId="78C28BE7" w14:textId="77777777" w:rsidR="000E1D17" w:rsidRPr="000E1D17" w:rsidRDefault="000E1D17" w:rsidP="000E1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CH"/>
          <w14:ligatures w14:val="none"/>
        </w:rPr>
      </w:pPr>
      <w:r w:rsidRPr="000E1D17">
        <w:rPr>
          <w:rFonts w:ascii="Courier New" w:eastAsia="Times New Roman" w:hAnsi="Courier New" w:cs="Courier New"/>
          <w:kern w:val="0"/>
          <w:sz w:val="20"/>
          <w:szCs w:val="20"/>
          <w:lang w:val="en-US" w:eastAsia="fr-CH"/>
          <w14:ligatures w14:val="none"/>
        </w:rPr>
        <w:t>- [ ] Critère 1 vérifiable</w:t>
      </w:r>
    </w:p>
    <w:p w14:paraId="5A7E1627" w14:textId="77777777" w:rsidR="000E1D17" w:rsidRPr="000E1D17" w:rsidRDefault="000E1D17" w:rsidP="000E1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CH"/>
          <w14:ligatures w14:val="none"/>
        </w:rPr>
      </w:pPr>
      <w:r w:rsidRPr="000E1D17">
        <w:rPr>
          <w:rFonts w:ascii="Courier New" w:eastAsia="Times New Roman" w:hAnsi="Courier New" w:cs="Courier New"/>
          <w:kern w:val="0"/>
          <w:sz w:val="20"/>
          <w:szCs w:val="20"/>
          <w:lang w:eastAsia="fr-CH"/>
          <w14:ligatures w14:val="none"/>
        </w:rPr>
        <w:t xml:space="preserve">- </w:t>
      </w:r>
      <w:proofErr w:type="gramStart"/>
      <w:r w:rsidRPr="000E1D17">
        <w:rPr>
          <w:rFonts w:ascii="Courier New" w:eastAsia="Times New Roman" w:hAnsi="Courier New" w:cs="Courier New"/>
          <w:kern w:val="0"/>
          <w:sz w:val="20"/>
          <w:szCs w:val="20"/>
          <w:lang w:eastAsia="fr-CH"/>
          <w14:ligatures w14:val="none"/>
        </w:rPr>
        <w:t>[ ]</w:t>
      </w:r>
      <w:proofErr w:type="gramEnd"/>
      <w:r w:rsidRPr="000E1D17">
        <w:rPr>
          <w:rFonts w:ascii="Courier New" w:eastAsia="Times New Roman" w:hAnsi="Courier New" w:cs="Courier New"/>
          <w:kern w:val="0"/>
          <w:sz w:val="20"/>
          <w:szCs w:val="20"/>
          <w:lang w:eastAsia="fr-CH"/>
          <w14:ligatures w14:val="none"/>
        </w:rPr>
        <w:t xml:space="preserve"> Critère 2 vérifiable</w:t>
      </w:r>
    </w:p>
    <w:p w14:paraId="3224AC1D" w14:textId="77777777" w:rsidR="000E1D17" w:rsidRPr="000E1D17" w:rsidRDefault="000E1D17" w:rsidP="000E1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CH"/>
          <w14:ligatures w14:val="none"/>
        </w:rPr>
      </w:pPr>
      <w:r w:rsidRPr="000E1D17">
        <w:rPr>
          <w:rFonts w:ascii="Courier New" w:eastAsia="Times New Roman" w:hAnsi="Courier New" w:cs="Courier New"/>
          <w:kern w:val="0"/>
          <w:sz w:val="20"/>
          <w:szCs w:val="20"/>
          <w:lang w:eastAsia="fr-CH"/>
          <w14:ligatures w14:val="none"/>
        </w:rPr>
        <w:t xml:space="preserve">- </w:t>
      </w:r>
      <w:proofErr w:type="gramStart"/>
      <w:r w:rsidRPr="000E1D17">
        <w:rPr>
          <w:rFonts w:ascii="Courier New" w:eastAsia="Times New Roman" w:hAnsi="Courier New" w:cs="Courier New"/>
          <w:kern w:val="0"/>
          <w:sz w:val="20"/>
          <w:szCs w:val="20"/>
          <w:lang w:eastAsia="fr-CH"/>
          <w14:ligatures w14:val="none"/>
        </w:rPr>
        <w:t>[ ]</w:t>
      </w:r>
      <w:proofErr w:type="gramEnd"/>
      <w:r w:rsidRPr="000E1D17">
        <w:rPr>
          <w:rFonts w:ascii="Courier New" w:eastAsia="Times New Roman" w:hAnsi="Courier New" w:cs="Courier New"/>
          <w:kern w:val="0"/>
          <w:sz w:val="20"/>
          <w:szCs w:val="20"/>
          <w:lang w:eastAsia="fr-CH"/>
          <w14:ligatures w14:val="none"/>
        </w:rPr>
        <w:t xml:space="preserve"> Tests/commande à passer : …</w:t>
      </w:r>
    </w:p>
    <w:p w14:paraId="43EB9520" w14:textId="77777777" w:rsidR="000E1D17" w:rsidRPr="000E1D17" w:rsidRDefault="000E1D17" w:rsidP="000E1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CH"/>
          <w14:ligatures w14:val="none"/>
        </w:rPr>
      </w:pPr>
    </w:p>
    <w:p w14:paraId="3FC4B621" w14:textId="77777777" w:rsidR="000E1D17" w:rsidRPr="000E1D17" w:rsidRDefault="000E1D17" w:rsidP="000E1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CH"/>
          <w14:ligatures w14:val="none"/>
        </w:rPr>
      </w:pPr>
      <w:r w:rsidRPr="000E1D17">
        <w:rPr>
          <w:rFonts w:ascii="Courier New" w:eastAsia="Times New Roman" w:hAnsi="Courier New" w:cs="Courier New"/>
          <w:kern w:val="0"/>
          <w:sz w:val="20"/>
          <w:szCs w:val="20"/>
          <w:lang w:eastAsia="fr-CH"/>
          <w14:ligatures w14:val="none"/>
        </w:rPr>
        <w:t># LIVRABLE ATTENDU</w:t>
      </w:r>
    </w:p>
    <w:p w14:paraId="788BF118" w14:textId="77777777" w:rsidR="000E1D17" w:rsidRPr="000E1D17" w:rsidRDefault="000E1D17" w:rsidP="000E1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CH"/>
          <w14:ligatures w14:val="none"/>
        </w:rPr>
      </w:pPr>
      <w:r w:rsidRPr="000E1D17">
        <w:rPr>
          <w:rFonts w:ascii="Courier New" w:eastAsia="Times New Roman" w:hAnsi="Courier New" w:cs="Courier New"/>
          <w:kern w:val="0"/>
          <w:sz w:val="20"/>
          <w:szCs w:val="20"/>
          <w:lang w:eastAsia="fr-CH"/>
          <w14:ligatures w14:val="none"/>
        </w:rPr>
        <w:t>- Patch/diff + liste des fichiers modifiés</w:t>
      </w:r>
    </w:p>
    <w:p w14:paraId="2BAD0F25" w14:textId="77777777" w:rsidR="000E1D17" w:rsidRPr="000E1D17" w:rsidRDefault="000E1D17" w:rsidP="000E1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CH"/>
          <w14:ligatures w14:val="none"/>
        </w:rPr>
      </w:pPr>
      <w:r w:rsidRPr="000E1D17">
        <w:rPr>
          <w:rFonts w:ascii="Courier New" w:eastAsia="Times New Roman" w:hAnsi="Courier New" w:cs="Courier New"/>
          <w:kern w:val="0"/>
          <w:sz w:val="20"/>
          <w:szCs w:val="20"/>
          <w:lang w:eastAsia="fr-CH"/>
          <w14:ligatures w14:val="none"/>
        </w:rPr>
        <w:t>- Explication très courte (max X lignes)</w:t>
      </w:r>
    </w:p>
    <w:p w14:paraId="292AC7CC" w14:textId="77777777" w:rsidR="000E1D17" w:rsidRPr="000E1D17" w:rsidRDefault="000E1D17" w:rsidP="000E1D1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H"/>
          <w14:ligatures w14:val="none"/>
        </w:rPr>
      </w:pPr>
      <w:r w:rsidRPr="000E1D17">
        <w:rPr>
          <w:rFonts w:ascii="Times New Roman" w:eastAsia="Times New Roman" w:hAnsi="Times New Roman" w:cs="Times New Roman"/>
          <w:kern w:val="0"/>
          <w:sz w:val="24"/>
          <w:szCs w:val="24"/>
          <w:lang w:eastAsia="fr-CH"/>
          <w14:ligatures w14:val="none"/>
        </w:rPr>
        <w:pict w14:anchorId="01F5F6F8">
          <v:rect id="_x0000_i1026" style="width:0;height:1.5pt" o:hralign="center" o:hrstd="t" o:hr="t" fillcolor="#a0a0a0" stroked="f"/>
        </w:pict>
      </w:r>
    </w:p>
    <w:p w14:paraId="693FB047" w14:textId="77777777" w:rsidR="000E1D17" w:rsidRPr="000E1D17" w:rsidRDefault="000E1D17" w:rsidP="000E1D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H"/>
          <w14:ligatures w14:val="none"/>
        </w:rPr>
      </w:pPr>
      <w:hyperlink r:id="rId12" w:history="1">
        <w:r w:rsidRPr="000E1D17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fr-CH"/>
            <w14:ligatures w14:val="none"/>
          </w:rPr>
          <w:t>time.com</w:t>
        </w:r>
      </w:hyperlink>
    </w:p>
    <w:p w14:paraId="4B5A8575" w14:textId="77777777" w:rsidR="000E1D17" w:rsidRPr="000E1D17" w:rsidRDefault="000E1D17" w:rsidP="000E1D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H"/>
          <w14:ligatures w14:val="none"/>
        </w:rPr>
      </w:pPr>
      <w:hyperlink r:id="rId13" w:history="1">
        <w:r w:rsidRPr="000E1D17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fr-CH"/>
            <w14:ligatures w14:val="none"/>
          </w:rPr>
          <w:t>businessinsider.com</w:t>
        </w:r>
      </w:hyperlink>
    </w:p>
    <w:p w14:paraId="6ABEC865" w14:textId="77777777" w:rsidR="000E1D17" w:rsidRPr="000E1D17" w:rsidRDefault="000E1D17" w:rsidP="000E1D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H"/>
          <w14:ligatures w14:val="none"/>
        </w:rPr>
      </w:pPr>
      <w:hyperlink r:id="rId14" w:history="1">
        <w:r w:rsidRPr="000E1D17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fr-CH"/>
            <w14:ligatures w14:val="none"/>
          </w:rPr>
          <w:t>businessinsider.com</w:t>
        </w:r>
      </w:hyperlink>
    </w:p>
    <w:p w14:paraId="219EC5FE" w14:textId="77777777" w:rsidR="00DF35BB" w:rsidRDefault="00DF35BB"/>
    <w:sectPr w:rsidR="00DF35B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135D16"/>
    <w:multiLevelType w:val="multilevel"/>
    <w:tmpl w:val="D5720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15616B"/>
    <w:multiLevelType w:val="multilevel"/>
    <w:tmpl w:val="125A7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DC6F71"/>
    <w:multiLevelType w:val="multilevel"/>
    <w:tmpl w:val="4328A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84639F"/>
    <w:multiLevelType w:val="multilevel"/>
    <w:tmpl w:val="0B484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6798040">
    <w:abstractNumId w:val="0"/>
  </w:num>
  <w:num w:numId="2" w16cid:durableId="10957828">
    <w:abstractNumId w:val="1"/>
  </w:num>
  <w:num w:numId="3" w16cid:durableId="1238398415">
    <w:abstractNumId w:val="2"/>
  </w:num>
  <w:num w:numId="4" w16cid:durableId="179771980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D17"/>
    <w:rsid w:val="000E1D17"/>
    <w:rsid w:val="001869A7"/>
    <w:rsid w:val="004847FE"/>
    <w:rsid w:val="004E78A6"/>
    <w:rsid w:val="006916FE"/>
    <w:rsid w:val="009D3E78"/>
    <w:rsid w:val="00DF35BB"/>
    <w:rsid w:val="00F74B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08132F"/>
  <w15:chartTrackingRefBased/>
  <w15:docId w15:val="{CF2419FE-1209-4B45-AD92-4B9EF732D5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E1D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E1D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E1D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E1D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E1D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E1D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E1D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E1D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E1D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E1D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E1D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E1D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E1D17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E1D17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E1D1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E1D1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E1D1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E1D1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E1D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E1D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E1D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E1D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E1D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E1D1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E1D1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E1D1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E1D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E1D17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0E1D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anthropic.com/en/docs/build-with-claude/prompt-engineering/prompt-improver?utm_source=chatgpt.com" TargetMode="External"/><Relationship Id="rId13" Type="http://schemas.openxmlformats.org/officeDocument/2006/relationships/hyperlink" Target="https://www.businessinsider.com/vibe-coding-dictionary-2025-11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cs.anthropic.com/en/docs/build-with-claude/prompt-engineering/long-context-tips?utm_source=chatgpt.com" TargetMode="External"/><Relationship Id="rId12" Type="http://schemas.openxmlformats.org/officeDocument/2006/relationships/hyperlink" Target="https://time.com/7334730/word-of-the-year-2025-cambridge-collins-dictionary-oxford-merriam/?utm_source=chatgpt.com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docs.anthropic.com/en/docs/build-with-claude/prompt-engineering/long-context-tips?utm_source=chatgpt.com" TargetMode="External"/><Relationship Id="rId11" Type="http://schemas.openxmlformats.org/officeDocument/2006/relationships/hyperlink" Target="https://ai.google.dev/guide/prompt_best_practices?utm_source=chatgpt.com" TargetMode="External"/><Relationship Id="rId5" Type="http://schemas.openxmlformats.org/officeDocument/2006/relationships/hyperlink" Target="https://docs.anthropic.com/en/docs/build-with-claude/prompt-engineering/use-xml-tags?utm_source=chatgpt.com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ai.google.dev/guide/prompt_best_practices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i.google.dev/gemini-api/docs/system-instructions?utm_source=chatgpt.com" TargetMode="External"/><Relationship Id="rId14" Type="http://schemas.openxmlformats.org/officeDocument/2006/relationships/hyperlink" Target="https://www.businessinsider.com/2025-words-of-the-year-fatigue-ai-slop-vibe-coding-2025-12?utm_source=chatgpt.com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795</Words>
  <Characters>4378</Characters>
  <Application>Microsoft Office Word</Application>
  <DocSecurity>0</DocSecurity>
  <Lines>36</Lines>
  <Paragraphs>10</Paragraphs>
  <ScaleCrop>false</ScaleCrop>
  <Company/>
  <LinksUpToDate>false</LinksUpToDate>
  <CharactersWithSpaces>5163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Pro-Tech Chauffage Sarl (Admin)</dc:creator>
  <cp:keywords/>
  <dc:description/>
  <cp:lastModifiedBy>Pro-Tech Chauffage Sarl (Admin)</cp:lastModifiedBy>
  <cp:revision>1</cp:revision>
  <dcterms:created xsi:type="dcterms:W3CDTF">2025-12-22T19:14:00Z</dcterms:created>
  <dcterms:modified xsi:type="dcterms:W3CDTF">2025-12-22T19:15:00Z</dcterms:modified>
</cp:coreProperties>
</file>